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BB" w:rsidRDefault="00883ABB" w:rsidP="00883ABB">
      <w:pPr>
        <w:shd w:val="clear" w:color="auto" w:fill="FFFFFF"/>
        <w:tabs>
          <w:tab w:val="left" w:leader="underscore" w:pos="9356"/>
        </w:tabs>
        <w:spacing w:after="0" w:line="317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Администрация Городокского сельс</w:t>
      </w:r>
      <w:r>
        <w:rPr>
          <w:rFonts w:eastAsia="Times New Roman"/>
          <w:b/>
          <w:bCs/>
          <w:spacing w:val="-2"/>
          <w:sz w:val="28"/>
          <w:szCs w:val="28"/>
        </w:rPr>
        <w:t>овета</w:t>
      </w:r>
    </w:p>
    <w:p w:rsidR="00883ABB" w:rsidRDefault="00883ABB" w:rsidP="00883ABB">
      <w:pPr>
        <w:shd w:val="clear" w:color="auto" w:fill="FFFFFF"/>
        <w:tabs>
          <w:tab w:val="left" w:leader="underscore" w:pos="9356"/>
        </w:tabs>
        <w:spacing w:after="0" w:line="317" w:lineRule="exact"/>
        <w:ind w:right="-1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Минусинского района</w:t>
      </w:r>
    </w:p>
    <w:p w:rsidR="00883ABB" w:rsidRDefault="00883ABB" w:rsidP="00883ABB">
      <w:pPr>
        <w:shd w:val="clear" w:color="auto" w:fill="FFFFFF"/>
        <w:tabs>
          <w:tab w:val="left" w:leader="underscore" w:pos="9356"/>
        </w:tabs>
        <w:spacing w:after="0" w:line="317" w:lineRule="exact"/>
        <w:ind w:right="-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Красноярского края</w:t>
      </w:r>
    </w:p>
    <w:p w:rsidR="00883ABB" w:rsidRDefault="00883ABB" w:rsidP="00883ABB">
      <w:pPr>
        <w:shd w:val="clear" w:color="auto" w:fill="FFFFFF"/>
        <w:spacing w:before="686" w:line="643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883ABB" w:rsidRPr="00883ABB" w:rsidRDefault="00883ABB" w:rsidP="00883ABB">
      <w:pPr>
        <w:shd w:val="clear" w:color="auto" w:fill="FFFFFF"/>
        <w:tabs>
          <w:tab w:val="left" w:leader="underscore" w:pos="1114"/>
          <w:tab w:val="left" w:pos="7800"/>
          <w:tab w:val="left" w:leader="underscore" w:pos="8698"/>
        </w:tabs>
        <w:spacing w:line="643" w:lineRule="exact"/>
        <w:ind w:left="701"/>
        <w:rPr>
          <w:rFonts w:ascii="Times New Roman" w:eastAsia="Times New Roman" w:hAnsi="Times New Roman" w:cs="Times New Roman"/>
          <w:sz w:val="24"/>
          <w:szCs w:val="24"/>
        </w:rPr>
      </w:pPr>
      <w:r w:rsidRPr="00883ABB">
        <w:rPr>
          <w:rFonts w:ascii="Times New Roman" w:eastAsia="Times New Roman" w:hAnsi="Times New Roman" w:cs="Times New Roman"/>
          <w:sz w:val="24"/>
          <w:szCs w:val="24"/>
        </w:rPr>
        <w:t xml:space="preserve">20 .09.2013                       </w:t>
      </w:r>
      <w:r w:rsidR="00DF7E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83ABB">
        <w:rPr>
          <w:rFonts w:ascii="Times New Roman" w:eastAsia="Times New Roman" w:hAnsi="Times New Roman" w:cs="Times New Roman"/>
          <w:sz w:val="24"/>
          <w:szCs w:val="24"/>
        </w:rPr>
        <w:t>с. Городок</w:t>
      </w:r>
      <w:r w:rsidRPr="00883ABB">
        <w:rPr>
          <w:rFonts w:ascii="Times New Roman" w:eastAsia="Times New Roman" w:hAnsi="Times New Roman" w:cs="Times New Roman"/>
          <w:sz w:val="24"/>
          <w:szCs w:val="24"/>
        </w:rPr>
        <w:tab/>
        <w:t>№ 37-п</w:t>
      </w:r>
    </w:p>
    <w:p w:rsidR="00883ABB" w:rsidRDefault="00883ABB" w:rsidP="00883A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AB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BB">
        <w:rPr>
          <w:rFonts w:ascii="Times New Roman" w:hAnsi="Times New Roman" w:cs="Times New Roman"/>
          <w:sz w:val="24"/>
          <w:szCs w:val="24"/>
        </w:rPr>
        <w:t>№ 5-п от 23.01.2012 «Об утверждении</w:t>
      </w:r>
    </w:p>
    <w:p w:rsidR="00883ABB" w:rsidRPr="00883ABB" w:rsidRDefault="00883ABB" w:rsidP="00883A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ABB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BB">
        <w:rPr>
          <w:rFonts w:ascii="Times New Roman" w:hAnsi="Times New Roman" w:cs="Times New Roman"/>
          <w:sz w:val="24"/>
          <w:szCs w:val="24"/>
        </w:rPr>
        <w:t xml:space="preserve">регламента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BB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BB">
        <w:rPr>
          <w:rFonts w:ascii="Times New Roman" w:hAnsi="Times New Roman" w:cs="Times New Roman"/>
          <w:sz w:val="24"/>
          <w:szCs w:val="24"/>
        </w:rPr>
        <w:t>юридических лиц 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BB">
        <w:rPr>
          <w:rFonts w:ascii="Times New Roman" w:hAnsi="Times New Roman" w:cs="Times New Roman"/>
          <w:sz w:val="24"/>
          <w:szCs w:val="24"/>
        </w:rPr>
        <w:t>предпринимателей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BB">
        <w:rPr>
          <w:rFonts w:ascii="Times New Roman" w:hAnsi="Times New Roman" w:cs="Times New Roman"/>
          <w:sz w:val="24"/>
          <w:szCs w:val="24"/>
        </w:rPr>
        <w:t>муниципального контроля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BB">
        <w:rPr>
          <w:rFonts w:ascii="Times New Roman" w:hAnsi="Times New Roman" w:cs="Times New Roman"/>
          <w:sz w:val="24"/>
          <w:szCs w:val="24"/>
        </w:rPr>
        <w:t>благоустройства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BB">
        <w:rPr>
          <w:rFonts w:ascii="Times New Roman" w:hAnsi="Times New Roman" w:cs="Times New Roman"/>
          <w:sz w:val="24"/>
          <w:szCs w:val="24"/>
        </w:rPr>
        <w:t>Городокского   сельсовета</w:t>
      </w:r>
    </w:p>
    <w:p w:rsidR="00000000" w:rsidRDefault="00CE6F85" w:rsidP="00883ABB"/>
    <w:p w:rsidR="00883ABB" w:rsidRDefault="00883ABB" w:rsidP="00883ABB">
      <w:pPr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gramStart"/>
      <w:r w:rsidRPr="00883ABB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от 28.06.2013 № 7-2-2013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83ABB" w:rsidRDefault="00AD03B0" w:rsidP="00DF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3ABB">
        <w:rPr>
          <w:rFonts w:ascii="Times New Roman" w:hAnsi="Times New Roman" w:cs="Times New Roman"/>
          <w:sz w:val="24"/>
          <w:szCs w:val="24"/>
        </w:rPr>
        <w:t xml:space="preserve">1.  п. 4.5  настоящего Регламента  дополнить  </w:t>
      </w:r>
      <w:r>
        <w:rPr>
          <w:rFonts w:ascii="Times New Roman" w:hAnsi="Times New Roman" w:cs="Times New Roman"/>
          <w:sz w:val="24"/>
          <w:szCs w:val="24"/>
        </w:rPr>
        <w:t xml:space="preserve">абзацем 2 следующего содержания: «Орган муниципального контроля подает заявление о согласовании с органами прокуратуры проведения внеплановой  выездной проверки юридического лица, индивидуального предпринимателя. </w:t>
      </w:r>
      <w:r w:rsidR="00680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согласования органом муниципального контроля с органом прокуратуры проведения внеплановой выездной проверки </w:t>
      </w:r>
      <w:r w:rsidR="00680C12">
        <w:rPr>
          <w:rFonts w:ascii="Times New Roman" w:hAnsi="Times New Roman" w:cs="Times New Roman"/>
          <w:sz w:val="24"/>
          <w:szCs w:val="24"/>
        </w:rPr>
        <w:t>утверждается приказом Генерального прокурора РФ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D03B0" w:rsidRDefault="00AD03B0" w:rsidP="00BB1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DF7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C10">
        <w:rPr>
          <w:rFonts w:ascii="Times New Roman" w:hAnsi="Times New Roman" w:cs="Times New Roman"/>
          <w:sz w:val="24"/>
          <w:szCs w:val="24"/>
        </w:rPr>
        <w:t>В п.5.1 после слов «требований» дополнить словом  «и требований», после слов «органов» дополнить словами « государственного контроля (надзора),</w:t>
      </w:r>
      <w:r w:rsidR="00612E4A">
        <w:rPr>
          <w:rFonts w:ascii="Times New Roman" w:hAnsi="Times New Roman" w:cs="Times New Roman"/>
          <w:sz w:val="24"/>
          <w:szCs w:val="24"/>
        </w:rPr>
        <w:t xml:space="preserve"> </w:t>
      </w:r>
      <w:r w:rsidR="00BB1C10">
        <w:rPr>
          <w:rFonts w:ascii="Times New Roman" w:hAnsi="Times New Roman" w:cs="Times New Roman"/>
          <w:sz w:val="24"/>
          <w:szCs w:val="24"/>
        </w:rPr>
        <w:t>органов муниципального контроля»;</w:t>
      </w:r>
      <w:proofErr w:type="gramEnd"/>
    </w:p>
    <w:p w:rsidR="00612E4A" w:rsidRDefault="00BB1C10" w:rsidP="00612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12E4A">
        <w:rPr>
          <w:rFonts w:ascii="Times New Roman" w:hAnsi="Times New Roman" w:cs="Times New Roman"/>
          <w:sz w:val="24"/>
          <w:szCs w:val="24"/>
        </w:rPr>
        <w:t xml:space="preserve">.   </w:t>
      </w:r>
      <w:r w:rsidR="00612E4A">
        <w:rPr>
          <w:rFonts w:ascii="Times New Roman" w:hAnsi="Times New Roman" w:cs="Times New Roman"/>
          <w:sz w:val="24"/>
          <w:szCs w:val="24"/>
        </w:rPr>
        <w:t>Пункт 8.8 дополнить абзацем 2 следующего содержания: « В акте проверок указываются:</w:t>
      </w:r>
    </w:p>
    <w:p w:rsidR="00612E4A" w:rsidRPr="00612E4A" w:rsidRDefault="00612E4A" w:rsidP="00612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2E4A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612E4A" w:rsidRP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22"/>
      <w:r w:rsidRPr="00612E4A">
        <w:rPr>
          <w:rFonts w:ascii="Times New Roman" w:hAnsi="Times New Roman" w:cs="Times New Roman"/>
          <w:sz w:val="24"/>
          <w:szCs w:val="24"/>
        </w:rPr>
        <w:t>2) наименование органа государственного контроля (надзора) или органа муниципального контроля;</w:t>
      </w:r>
    </w:p>
    <w:p w:rsidR="00612E4A" w:rsidRP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23"/>
      <w:bookmarkEnd w:id="0"/>
      <w:r w:rsidRPr="00612E4A">
        <w:rPr>
          <w:rFonts w:ascii="Times New Roman" w:hAnsi="Times New Roman" w:cs="Times New Roman"/>
          <w:sz w:val="24"/>
          <w:szCs w:val="24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612E4A" w:rsidRP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24"/>
      <w:bookmarkEnd w:id="1"/>
      <w:r w:rsidRPr="00612E4A"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612E4A" w:rsidRP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25"/>
      <w:bookmarkEnd w:id="2"/>
      <w:r w:rsidRPr="00612E4A">
        <w:rPr>
          <w:rFonts w:ascii="Times New Roman" w:hAnsi="Times New Roman" w:cs="Times New Roman"/>
          <w:sz w:val="24"/>
          <w:szCs w:val="24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612E4A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612E4A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612E4A" w:rsidRP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26"/>
      <w:bookmarkEnd w:id="3"/>
      <w:r w:rsidRPr="00612E4A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612E4A" w:rsidRP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27"/>
      <w:bookmarkEnd w:id="4"/>
      <w:r w:rsidRPr="00612E4A">
        <w:rPr>
          <w:rFonts w:ascii="Times New Roman" w:hAnsi="Times New Roman" w:cs="Times New Roman"/>
          <w:sz w:val="24"/>
          <w:szCs w:val="24"/>
        </w:rPr>
        <w:lastRenderedPageBreak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612E4A" w:rsidRP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28"/>
      <w:bookmarkEnd w:id="5"/>
      <w:proofErr w:type="gramStart"/>
      <w:r w:rsidRPr="00612E4A"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612E4A">
        <w:rPr>
          <w:rFonts w:ascii="Times New Roman" w:hAnsi="Times New Roman" w:cs="Times New Roman"/>
          <w:sz w:val="24"/>
          <w:szCs w:val="24"/>
        </w:rPr>
        <w:t xml:space="preserve"> с отсутствием у юридического лица, индивидуального предпринимателя указанного журнала;</w:t>
      </w:r>
    </w:p>
    <w:p w:rsid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29"/>
      <w:bookmarkEnd w:id="6"/>
      <w:r w:rsidRPr="00612E4A"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</w:t>
      </w:r>
      <w:proofErr w:type="gramStart"/>
      <w:r w:rsidRPr="00612E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E4A" w:rsidRPr="00D21BE3" w:rsidRDefault="00612E4A" w:rsidP="00612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r w:rsidRPr="00D21BE3">
        <w:rPr>
          <w:rFonts w:ascii="Times New Roman" w:hAnsi="Times New Roman" w:cs="Times New Roman"/>
          <w:sz w:val="24"/>
          <w:szCs w:val="24"/>
        </w:rPr>
        <w:t>Опубликовать данное постановление в официальном издании «Ведомости органов местного самоуправления «Городокский сельсовет» (</w:t>
      </w:r>
      <w:proofErr w:type="spellStart"/>
      <w:r w:rsidRPr="00D21BE3">
        <w:rPr>
          <w:rFonts w:ascii="Times New Roman" w:hAnsi="Times New Roman" w:cs="Times New Roman"/>
          <w:sz w:val="24"/>
          <w:szCs w:val="24"/>
        </w:rPr>
        <w:t>Арокиной</w:t>
      </w:r>
      <w:proofErr w:type="spellEnd"/>
      <w:r w:rsidRPr="00D21BE3">
        <w:rPr>
          <w:rFonts w:ascii="Times New Roman" w:hAnsi="Times New Roman" w:cs="Times New Roman"/>
          <w:sz w:val="24"/>
          <w:szCs w:val="24"/>
        </w:rPr>
        <w:t xml:space="preserve"> С.И.)</w:t>
      </w:r>
    </w:p>
    <w:p w:rsid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E4A" w:rsidRPr="00612E4A" w:rsidRDefault="00612E4A" w:rsidP="00612E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А.В.Тощев</w:t>
      </w:r>
    </w:p>
    <w:bookmarkEnd w:id="7"/>
    <w:p w:rsidR="00BB1C10" w:rsidRPr="00612E4A" w:rsidRDefault="00BB1C10" w:rsidP="00BB1C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1C10" w:rsidRPr="0061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ABB"/>
    <w:rsid w:val="00612E4A"/>
    <w:rsid w:val="00680C12"/>
    <w:rsid w:val="00883ABB"/>
    <w:rsid w:val="00AD03B0"/>
    <w:rsid w:val="00BB1C10"/>
    <w:rsid w:val="00CE6F85"/>
    <w:rsid w:val="00D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2013-09-20T07:10:00Z</cp:lastPrinted>
  <dcterms:created xsi:type="dcterms:W3CDTF">2013-09-20T03:28:00Z</dcterms:created>
  <dcterms:modified xsi:type="dcterms:W3CDTF">2013-09-20T07:11:00Z</dcterms:modified>
</cp:coreProperties>
</file>