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D6" w:rsidRDefault="00EE4CD6" w:rsidP="00EE4CD6">
      <w:pPr>
        <w:tabs>
          <w:tab w:val="left" w:pos="4280"/>
          <w:tab w:val="center" w:pos="4819"/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19100" cy="552450"/>
            <wp:effectExtent l="19050" t="0" r="0" b="0"/>
            <wp:docPr id="1" name="Рисунок 1" descr="Ger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EE4CD6" w:rsidRPr="00EE4CD6" w:rsidRDefault="00EE4CD6" w:rsidP="00EE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4CD6">
        <w:rPr>
          <w:rFonts w:ascii="Times New Roman" w:hAnsi="Times New Roman" w:cs="Times New Roman"/>
          <w:sz w:val="24"/>
          <w:szCs w:val="24"/>
        </w:rPr>
        <w:t xml:space="preserve">    АДМИНИСТРАЦИЯ  ГОРОДОКСКОГО  СЕЛЬСОВЕТА</w:t>
      </w: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CD6">
        <w:rPr>
          <w:rFonts w:ascii="Times New Roman" w:hAnsi="Times New Roman" w:cs="Times New Roman"/>
          <w:sz w:val="24"/>
          <w:szCs w:val="24"/>
        </w:rPr>
        <w:t xml:space="preserve">                                    МИНУСИНСКОГО РАЙОНА</w:t>
      </w: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CD6">
        <w:rPr>
          <w:rFonts w:ascii="Times New Roman" w:hAnsi="Times New Roman" w:cs="Times New Roman"/>
          <w:sz w:val="24"/>
          <w:szCs w:val="24"/>
        </w:rPr>
        <w:t xml:space="preserve">                                      КРАСНОЯРСКОГО КРАЯ</w:t>
      </w: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CD6">
        <w:rPr>
          <w:rFonts w:ascii="Times New Roman" w:hAnsi="Times New Roman" w:cs="Times New Roman"/>
          <w:sz w:val="24"/>
          <w:szCs w:val="24"/>
        </w:rPr>
        <w:t xml:space="preserve">                                   РОССИЙСКАЯ ФЕДЕРАЦИЯ</w:t>
      </w: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CD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EE4CD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E4CD6">
        <w:rPr>
          <w:rFonts w:ascii="Times New Roman" w:hAnsi="Times New Roman" w:cs="Times New Roman"/>
          <w:b/>
          <w:sz w:val="24"/>
          <w:szCs w:val="24"/>
        </w:rPr>
        <w:t xml:space="preserve"> О С Т А Н О В Л Е Н И</w:t>
      </w:r>
      <w:r w:rsidRPr="00EE4CD6">
        <w:rPr>
          <w:rFonts w:ascii="Times New Roman" w:hAnsi="Times New Roman" w:cs="Times New Roman"/>
          <w:sz w:val="24"/>
          <w:szCs w:val="24"/>
        </w:rPr>
        <w:t xml:space="preserve"> </w:t>
      </w:r>
      <w:r w:rsidRPr="00EE4CD6">
        <w:rPr>
          <w:rFonts w:ascii="Times New Roman" w:hAnsi="Times New Roman" w:cs="Times New Roman"/>
          <w:b/>
          <w:sz w:val="24"/>
          <w:szCs w:val="24"/>
        </w:rPr>
        <w:t xml:space="preserve">Е     </w:t>
      </w:r>
      <w:r w:rsidRPr="00EE4C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C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4C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4CD6">
        <w:rPr>
          <w:rFonts w:ascii="Times New Roman" w:hAnsi="Times New Roman" w:cs="Times New Roman"/>
          <w:sz w:val="24"/>
          <w:szCs w:val="24"/>
        </w:rPr>
        <w:t xml:space="preserve">.2014г                     с   Городок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4CD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E4CD6">
        <w:rPr>
          <w:rFonts w:ascii="Times New Roman" w:hAnsi="Times New Roman" w:cs="Times New Roman"/>
          <w:sz w:val="24"/>
          <w:szCs w:val="24"/>
        </w:rPr>
        <w:t>-п</w:t>
      </w: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CD6">
        <w:rPr>
          <w:rFonts w:ascii="Times New Roman" w:hAnsi="Times New Roman" w:cs="Times New Roman"/>
          <w:sz w:val="24"/>
          <w:szCs w:val="24"/>
        </w:rPr>
        <w:t>О  внесении  изменений  в постановление</w:t>
      </w:r>
    </w:p>
    <w:p w:rsidR="00EE4CD6" w:rsidRP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C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EE4CD6">
        <w:rPr>
          <w:rFonts w:ascii="Times New Roman" w:hAnsi="Times New Roman" w:cs="Times New Roman"/>
          <w:sz w:val="24"/>
          <w:szCs w:val="24"/>
        </w:rPr>
        <w:t xml:space="preserve">-П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E4C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4C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4CD6">
        <w:rPr>
          <w:rFonts w:ascii="Times New Roman" w:hAnsi="Times New Roman" w:cs="Times New Roman"/>
          <w:sz w:val="24"/>
          <w:szCs w:val="24"/>
        </w:rPr>
        <w:t xml:space="preserve"> « Об утверждении </w:t>
      </w:r>
    </w:p>
    <w:p w:rsidR="00000000" w:rsidRDefault="00EE4CD6" w:rsidP="00EE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принятия решений о разработке</w:t>
      </w:r>
    </w:p>
    <w:p w:rsidR="00EE4CD6" w:rsidRDefault="00EE4CD6" w:rsidP="00EE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Городокского</w:t>
      </w:r>
    </w:p>
    <w:p w:rsidR="00EE4CD6" w:rsidRDefault="00EE4CD6" w:rsidP="00EE4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Красноярского края, их</w:t>
      </w:r>
    </w:p>
    <w:p w:rsidR="00EE4CD6" w:rsidRDefault="00EE4CD6" w:rsidP="00EE4C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реализации»</w:t>
      </w:r>
    </w:p>
    <w:p w:rsidR="00EE4CD6" w:rsidRDefault="00EE4CD6" w:rsidP="00EE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Рассмотрев Протест Минусинский межрайонной прокуратуры от 25.11.2013 № 7-2-2013 на постановление </w:t>
      </w:r>
      <w:r w:rsidRPr="00EE4CD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EE4CD6">
        <w:rPr>
          <w:rFonts w:ascii="Times New Roman" w:hAnsi="Times New Roman" w:cs="Times New Roman"/>
          <w:sz w:val="24"/>
          <w:szCs w:val="24"/>
        </w:rPr>
        <w:t xml:space="preserve">-П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E4C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E4CD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4CD6">
        <w:rPr>
          <w:rFonts w:ascii="Times New Roman" w:hAnsi="Times New Roman" w:cs="Times New Roman"/>
          <w:sz w:val="24"/>
          <w:szCs w:val="24"/>
        </w:rPr>
        <w:t xml:space="preserve"> « 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принятия решений о разработке Муниципальных программ Городокского сельсовета Красноярского края, их формировании и реализации»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приняв во внимание все замечания в соответствии с действующим </w:t>
      </w:r>
      <w:r w:rsidR="0012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120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Пункт 2.6 Порядка исключить.</w:t>
      </w:r>
    </w:p>
    <w:p w:rsid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 пункте 3.3 п.п. 3 Порядка исключить.</w:t>
      </w:r>
    </w:p>
    <w:p w:rsidR="00EE4CD6" w:rsidRDefault="00EE4CD6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</w:t>
      </w:r>
      <w:r w:rsidR="00120C90">
        <w:rPr>
          <w:rFonts w:ascii="Times New Roman" w:hAnsi="Times New Roman" w:cs="Times New Roman"/>
          <w:sz w:val="24"/>
          <w:szCs w:val="24"/>
        </w:rPr>
        <w:t xml:space="preserve">Пункт 3 Постановления № 43-п от 30.09.2013 читать в следующей редакции: « 3. Назначить ответственным исполнителем программы главного бухгалтера администрации </w:t>
      </w:r>
      <w:proofErr w:type="spellStart"/>
      <w:r w:rsidR="00120C90">
        <w:rPr>
          <w:rFonts w:ascii="Times New Roman" w:hAnsi="Times New Roman" w:cs="Times New Roman"/>
          <w:sz w:val="24"/>
          <w:szCs w:val="24"/>
        </w:rPr>
        <w:t>Секисову</w:t>
      </w:r>
      <w:proofErr w:type="spellEnd"/>
      <w:r w:rsidR="00120C90">
        <w:rPr>
          <w:rFonts w:ascii="Times New Roman" w:hAnsi="Times New Roman" w:cs="Times New Roman"/>
          <w:sz w:val="24"/>
          <w:szCs w:val="24"/>
        </w:rPr>
        <w:t xml:space="preserve"> Л.Н.»</w:t>
      </w:r>
    </w:p>
    <w:p w:rsidR="00120C90" w:rsidRPr="00026D09" w:rsidRDefault="00120C90" w:rsidP="0012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120C90">
        <w:rPr>
          <w:rFonts w:ascii="Times New Roman" w:hAnsi="Times New Roman"/>
          <w:sz w:val="24"/>
          <w:szCs w:val="24"/>
        </w:rPr>
        <w:t xml:space="preserve"> </w:t>
      </w:r>
      <w:r w:rsidRPr="00026D09">
        <w:rPr>
          <w:rFonts w:ascii="Times New Roman" w:hAnsi="Times New Roman"/>
          <w:sz w:val="24"/>
          <w:szCs w:val="24"/>
        </w:rPr>
        <w:t>Постановление  вступает силу в день, следующий за днем его официального опубликования  в  официальном издании  « Ведомости органов местного самоуправления «Городокский сельсовет»»</w:t>
      </w:r>
    </w:p>
    <w:p w:rsidR="00120C90" w:rsidRPr="00026D09" w:rsidRDefault="00120C90" w:rsidP="0012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C90" w:rsidRPr="00026D09" w:rsidRDefault="00120C90" w:rsidP="0012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C90" w:rsidRPr="00026D09" w:rsidRDefault="00120C90" w:rsidP="0012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C90" w:rsidRPr="00026D09" w:rsidRDefault="00120C90" w:rsidP="00120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D09">
        <w:rPr>
          <w:rFonts w:ascii="Times New Roman" w:hAnsi="Times New Roman"/>
          <w:sz w:val="24"/>
          <w:szCs w:val="24"/>
        </w:rPr>
        <w:t xml:space="preserve">Глава  администрации  </w:t>
      </w:r>
      <w:r w:rsidRPr="00026D09">
        <w:rPr>
          <w:rFonts w:ascii="Times New Roman" w:hAnsi="Times New Roman"/>
          <w:sz w:val="24"/>
          <w:szCs w:val="24"/>
        </w:rPr>
        <w:tab/>
      </w:r>
      <w:r w:rsidRPr="00026D09">
        <w:rPr>
          <w:rFonts w:ascii="Times New Roman" w:hAnsi="Times New Roman"/>
          <w:sz w:val="24"/>
          <w:szCs w:val="24"/>
        </w:rPr>
        <w:tab/>
      </w:r>
      <w:r w:rsidRPr="00026D09">
        <w:rPr>
          <w:rFonts w:ascii="Times New Roman" w:hAnsi="Times New Roman"/>
          <w:sz w:val="24"/>
          <w:szCs w:val="24"/>
        </w:rPr>
        <w:tab/>
        <w:t xml:space="preserve">    </w:t>
      </w:r>
      <w:r w:rsidRPr="00026D09">
        <w:rPr>
          <w:rFonts w:ascii="Times New Roman" w:hAnsi="Times New Roman"/>
          <w:sz w:val="24"/>
          <w:szCs w:val="24"/>
        </w:rPr>
        <w:tab/>
        <w:t xml:space="preserve">                   А.В.Тощев </w:t>
      </w:r>
    </w:p>
    <w:p w:rsidR="00120C90" w:rsidRPr="00026D09" w:rsidRDefault="00120C90" w:rsidP="00120C9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20C90" w:rsidRDefault="00120C90" w:rsidP="00EE4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4CD6" w:rsidRDefault="00EE4CD6" w:rsidP="00EE4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D6" w:rsidRPr="00EE4CD6" w:rsidRDefault="00EE4CD6" w:rsidP="00EE4C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4CD6" w:rsidRPr="00EE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CD6"/>
    <w:rsid w:val="00120C90"/>
    <w:rsid w:val="00E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4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EE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15E639B-AAA0-49C0-BA64-1026BFD8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2014-04-14T02:33:00Z</cp:lastPrinted>
  <dcterms:created xsi:type="dcterms:W3CDTF">2014-04-14T02:18:00Z</dcterms:created>
  <dcterms:modified xsi:type="dcterms:W3CDTF">2014-04-14T02:33:00Z</dcterms:modified>
</cp:coreProperties>
</file>