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3E" w:rsidRDefault="001A233E" w:rsidP="001A2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            </w:t>
      </w:r>
    </w:p>
    <w:p w:rsidR="001A233E" w:rsidRDefault="001A233E" w:rsidP="001A2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 КРАЙ</w:t>
      </w:r>
    </w:p>
    <w:p w:rsidR="001A233E" w:rsidRDefault="001A233E" w:rsidP="001A2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МИНУСИНСКИЙ  РАЙОН</w:t>
      </w:r>
    </w:p>
    <w:p w:rsidR="001A233E" w:rsidRDefault="001A233E" w:rsidP="001A2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ГОРОДОКСКИЙ СЕЛЬСКИЙ СОВЕТ ДЕПУТАТОВ</w:t>
      </w:r>
    </w:p>
    <w:p w:rsidR="001A233E" w:rsidRDefault="001A233E" w:rsidP="001A23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A233E" w:rsidRDefault="001A233E" w:rsidP="001A2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18.11.2013 г. 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ородок                                      №  10</w:t>
      </w:r>
      <w:r w:rsidR="003B36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1A233E" w:rsidRDefault="001A233E" w:rsidP="001A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pacing w:val="-6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434343"/>
          <w:spacing w:val="1"/>
          <w:sz w:val="29"/>
          <w:szCs w:val="29"/>
        </w:rPr>
        <w:t xml:space="preserve"> внесении изменений в </w:t>
      </w:r>
      <w:r>
        <w:rPr>
          <w:rFonts w:ascii="Times New Roman" w:eastAsia="Times New Roman" w:hAnsi="Times New Roman" w:cs="Times New Roman"/>
          <w:color w:val="434343"/>
          <w:spacing w:val="-6"/>
          <w:sz w:val="29"/>
          <w:szCs w:val="29"/>
        </w:rPr>
        <w:t xml:space="preserve">Решение </w:t>
      </w:r>
    </w:p>
    <w:p w:rsidR="001A233E" w:rsidRDefault="001A233E" w:rsidP="001A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pacing w:val="-1"/>
          <w:sz w:val="29"/>
          <w:szCs w:val="29"/>
        </w:rPr>
      </w:pPr>
      <w:r>
        <w:rPr>
          <w:rFonts w:ascii="Times New Roman" w:eastAsia="Times New Roman" w:hAnsi="Times New Roman" w:cs="Times New Roman"/>
          <w:color w:val="434343"/>
          <w:spacing w:val="-6"/>
          <w:sz w:val="29"/>
          <w:szCs w:val="29"/>
        </w:rPr>
        <w:t xml:space="preserve">Городокского сельского </w:t>
      </w:r>
      <w:r>
        <w:rPr>
          <w:rFonts w:ascii="Times New Roman" w:eastAsia="Times New Roman" w:hAnsi="Times New Roman" w:cs="Times New Roman"/>
          <w:color w:val="434343"/>
          <w:spacing w:val="-1"/>
          <w:sz w:val="29"/>
          <w:szCs w:val="29"/>
        </w:rPr>
        <w:t xml:space="preserve">Совета </w:t>
      </w:r>
    </w:p>
    <w:p w:rsidR="001A233E" w:rsidRDefault="001A233E" w:rsidP="001A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pacing w:val="-6"/>
          <w:sz w:val="29"/>
          <w:szCs w:val="29"/>
        </w:rPr>
      </w:pPr>
      <w:r>
        <w:rPr>
          <w:rFonts w:ascii="Times New Roman" w:eastAsia="Times New Roman" w:hAnsi="Times New Roman" w:cs="Times New Roman"/>
          <w:color w:val="434343"/>
          <w:spacing w:val="-1"/>
          <w:sz w:val="29"/>
          <w:szCs w:val="29"/>
        </w:rPr>
        <w:t xml:space="preserve">депутатов </w:t>
      </w:r>
      <w:r>
        <w:rPr>
          <w:rFonts w:ascii="Times New Roman" w:eastAsia="Times New Roman" w:hAnsi="Times New Roman" w:cs="Times New Roman"/>
          <w:color w:val="434343"/>
          <w:spacing w:val="-6"/>
          <w:sz w:val="29"/>
          <w:szCs w:val="29"/>
        </w:rPr>
        <w:t xml:space="preserve">«О создании </w:t>
      </w:r>
      <w:proofErr w:type="gramStart"/>
      <w:r>
        <w:rPr>
          <w:rFonts w:ascii="Times New Roman" w:eastAsia="Times New Roman" w:hAnsi="Times New Roman" w:cs="Times New Roman"/>
          <w:color w:val="434343"/>
          <w:spacing w:val="-6"/>
          <w:sz w:val="29"/>
          <w:szCs w:val="29"/>
        </w:rPr>
        <w:t>административной</w:t>
      </w:r>
      <w:proofErr w:type="gramEnd"/>
    </w:p>
    <w:p w:rsidR="001A233E" w:rsidRDefault="001A233E" w:rsidP="001A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pacing w:val="-8"/>
          <w:sz w:val="29"/>
          <w:szCs w:val="29"/>
        </w:rPr>
      </w:pPr>
      <w:r>
        <w:rPr>
          <w:rFonts w:ascii="Times New Roman" w:eastAsia="Times New Roman" w:hAnsi="Times New Roman" w:cs="Times New Roman"/>
          <w:color w:val="434343"/>
          <w:spacing w:val="-6"/>
          <w:sz w:val="29"/>
          <w:szCs w:val="29"/>
        </w:rPr>
        <w:t xml:space="preserve">Комиссии муниципального </w:t>
      </w:r>
      <w:r>
        <w:rPr>
          <w:rFonts w:ascii="Times New Roman" w:eastAsia="Times New Roman" w:hAnsi="Times New Roman" w:cs="Times New Roman"/>
          <w:color w:val="434343"/>
          <w:spacing w:val="-8"/>
          <w:sz w:val="29"/>
          <w:szCs w:val="29"/>
        </w:rPr>
        <w:t xml:space="preserve">образования </w:t>
      </w:r>
    </w:p>
    <w:p w:rsidR="001A233E" w:rsidRDefault="001A233E" w:rsidP="001A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pacing w:val="-5"/>
          <w:sz w:val="29"/>
          <w:szCs w:val="29"/>
        </w:rPr>
      </w:pPr>
      <w:r>
        <w:rPr>
          <w:rFonts w:ascii="Times New Roman" w:eastAsia="Times New Roman" w:hAnsi="Times New Roman" w:cs="Times New Roman"/>
          <w:color w:val="434343"/>
          <w:spacing w:val="-8"/>
          <w:sz w:val="29"/>
          <w:szCs w:val="29"/>
        </w:rPr>
        <w:t xml:space="preserve">«Городокский сельсовет» </w:t>
      </w:r>
      <w:r>
        <w:rPr>
          <w:rFonts w:ascii="Times New Roman" w:eastAsia="Times New Roman" w:hAnsi="Times New Roman" w:cs="Times New Roman"/>
          <w:color w:val="434343"/>
          <w:spacing w:val="-5"/>
          <w:sz w:val="29"/>
          <w:szCs w:val="29"/>
        </w:rPr>
        <w:t xml:space="preserve">от 03.06.2013г. </w:t>
      </w:r>
    </w:p>
    <w:p w:rsidR="001A233E" w:rsidRDefault="001A233E" w:rsidP="001A233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pacing w:val="-5"/>
          <w:sz w:val="29"/>
          <w:szCs w:val="29"/>
        </w:rPr>
        <w:t>№ 87-рс (в редакции № 97-рс от 07.10.2013)</w:t>
      </w:r>
    </w:p>
    <w:p w:rsidR="001A233E" w:rsidRDefault="001A233E" w:rsidP="001A2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соответствии с Федеральным  законом от 06.10.2003 № 131-ФЗ «Об общих принципах организации местного самоуправления в Российской  Федерации», законами Красноярского края от 02.10.2008 № 7-2161 «Об административных правонарушениях», от 23.04.2009 № 8-3168 «Об административных комиссиях   в Красноярском крае»,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 административных комиссий», Городокский сельский Совет депутатов РЕШИЛ:</w:t>
      </w:r>
    </w:p>
    <w:p w:rsidR="001A233E" w:rsidRDefault="001A233E" w:rsidP="001A23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434343"/>
          <w:spacing w:val="-30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>1.    Вывести из состава административной комиссии:</w:t>
      </w:r>
    </w:p>
    <w:p w:rsidR="001A233E" w:rsidRDefault="001A233E" w:rsidP="001A233E">
      <w:pPr>
        <w:shd w:val="clear" w:color="auto" w:fill="FFFFFF"/>
        <w:tabs>
          <w:tab w:val="left" w:pos="709"/>
        </w:tabs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color w:val="434343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pacing w:val="-6"/>
          <w:sz w:val="28"/>
          <w:szCs w:val="28"/>
        </w:rPr>
        <w:t xml:space="preserve">        - </w:t>
      </w:r>
      <w:proofErr w:type="spellStart"/>
      <w:r>
        <w:rPr>
          <w:rFonts w:ascii="Times New Roman" w:eastAsia="Times New Roman" w:hAnsi="Times New Roman" w:cs="Times New Roman"/>
          <w:color w:val="434343"/>
          <w:spacing w:val="-6"/>
          <w:sz w:val="28"/>
          <w:szCs w:val="28"/>
        </w:rPr>
        <w:t>Секисову</w:t>
      </w:r>
      <w:proofErr w:type="spellEnd"/>
      <w:r>
        <w:rPr>
          <w:rFonts w:ascii="Times New Roman" w:eastAsia="Times New Roman" w:hAnsi="Times New Roman" w:cs="Times New Roman"/>
          <w:color w:val="434343"/>
          <w:spacing w:val="-6"/>
          <w:sz w:val="28"/>
          <w:szCs w:val="28"/>
        </w:rPr>
        <w:t xml:space="preserve"> Людмилу Николаевну – заместителя председателя административной комиссии</w:t>
      </w:r>
      <w:r w:rsidR="00F6280F">
        <w:rPr>
          <w:rFonts w:ascii="Times New Roman" w:eastAsia="Times New Roman" w:hAnsi="Times New Roman" w:cs="Times New Roman"/>
          <w:color w:val="434343"/>
          <w:spacing w:val="-6"/>
          <w:sz w:val="28"/>
          <w:szCs w:val="28"/>
        </w:rPr>
        <w:t>;</w:t>
      </w:r>
    </w:p>
    <w:p w:rsidR="00F6280F" w:rsidRDefault="00F6280F" w:rsidP="001A233E">
      <w:pPr>
        <w:shd w:val="clear" w:color="auto" w:fill="FFFFFF"/>
        <w:tabs>
          <w:tab w:val="left" w:pos="709"/>
        </w:tabs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color w:val="434343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pacing w:val="-6"/>
          <w:sz w:val="28"/>
          <w:szCs w:val="28"/>
        </w:rPr>
        <w:t xml:space="preserve">        -  Нефедова Сергея Викторовича – члена административной комиссии.</w:t>
      </w:r>
    </w:p>
    <w:p w:rsidR="001A233E" w:rsidRDefault="00F6280F" w:rsidP="001A233E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434343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pacing w:val="-5"/>
          <w:sz w:val="28"/>
          <w:szCs w:val="28"/>
        </w:rPr>
        <w:t>2</w:t>
      </w:r>
      <w:r w:rsidR="001A233E">
        <w:rPr>
          <w:rFonts w:ascii="Times New Roman" w:eastAsia="Times New Roman" w:hAnsi="Times New Roman" w:cs="Times New Roman"/>
          <w:color w:val="434343"/>
          <w:spacing w:val="-5"/>
          <w:sz w:val="28"/>
          <w:szCs w:val="28"/>
        </w:rPr>
        <w:t>.   Ввести в состав административной комиссии</w:t>
      </w:r>
      <w:proofErr w:type="gramStart"/>
      <w:r w:rsidR="001A233E">
        <w:rPr>
          <w:rFonts w:ascii="Times New Roman" w:eastAsia="Times New Roman" w:hAnsi="Times New Roman" w:cs="Times New Roman"/>
          <w:color w:val="434343"/>
          <w:spacing w:val="-5"/>
          <w:sz w:val="28"/>
          <w:szCs w:val="28"/>
        </w:rPr>
        <w:t xml:space="preserve"> :</w:t>
      </w:r>
      <w:proofErr w:type="gramEnd"/>
    </w:p>
    <w:p w:rsidR="00F6280F" w:rsidRDefault="001A233E" w:rsidP="001A233E">
      <w:p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pacing w:val="-7"/>
          <w:sz w:val="28"/>
          <w:szCs w:val="28"/>
        </w:rPr>
        <w:t xml:space="preserve">         - </w:t>
      </w:r>
      <w:r w:rsidR="00F6280F">
        <w:rPr>
          <w:rFonts w:ascii="Times New Roman" w:eastAsia="Times New Roman" w:hAnsi="Times New Roman" w:cs="Times New Roman"/>
          <w:color w:val="434343"/>
          <w:spacing w:val="-7"/>
          <w:sz w:val="28"/>
          <w:szCs w:val="28"/>
        </w:rPr>
        <w:t>Кадочникова Павла Игоревича</w:t>
      </w:r>
      <w:r>
        <w:rPr>
          <w:rFonts w:ascii="Times New Roman" w:eastAsia="Times New Roman" w:hAnsi="Times New Roman" w:cs="Times New Roman"/>
          <w:color w:val="434343"/>
          <w:spacing w:val="-7"/>
          <w:sz w:val="28"/>
          <w:szCs w:val="28"/>
        </w:rPr>
        <w:t xml:space="preserve"> – заместител</w:t>
      </w:r>
      <w:r w:rsidR="00F6280F">
        <w:rPr>
          <w:rFonts w:ascii="Times New Roman" w:eastAsia="Times New Roman" w:hAnsi="Times New Roman" w:cs="Times New Roman"/>
          <w:color w:val="434343"/>
          <w:spacing w:val="-7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434343"/>
          <w:spacing w:val="-7"/>
          <w:sz w:val="28"/>
          <w:szCs w:val="28"/>
        </w:rPr>
        <w:t xml:space="preserve"> председателя административной комиссии, </w:t>
      </w:r>
      <w:r w:rsidR="00F6280F">
        <w:rPr>
          <w:rFonts w:ascii="Times New Roman" w:eastAsia="Times New Roman" w:hAnsi="Times New Roman" w:cs="Times New Roman"/>
          <w:color w:val="434343"/>
          <w:spacing w:val="-7"/>
          <w:sz w:val="28"/>
          <w:szCs w:val="28"/>
        </w:rPr>
        <w:t xml:space="preserve">депутат </w:t>
      </w:r>
      <w:r>
        <w:rPr>
          <w:rFonts w:ascii="Times New Roman" w:eastAsia="Times New Roman" w:hAnsi="Times New Roman" w:cs="Times New Roman"/>
          <w:color w:val="434343"/>
          <w:spacing w:val="-7"/>
          <w:sz w:val="28"/>
          <w:szCs w:val="28"/>
        </w:rPr>
        <w:t xml:space="preserve">  Городокского сельс</w:t>
      </w:r>
      <w:r w:rsidR="00F6280F">
        <w:rPr>
          <w:rFonts w:ascii="Times New Roman" w:eastAsia="Times New Roman" w:hAnsi="Times New Roman" w:cs="Times New Roman"/>
          <w:color w:val="434343"/>
          <w:spacing w:val="-7"/>
          <w:sz w:val="28"/>
          <w:szCs w:val="28"/>
        </w:rPr>
        <w:t>кого С</w:t>
      </w:r>
      <w:r>
        <w:rPr>
          <w:rFonts w:ascii="Times New Roman" w:eastAsia="Times New Roman" w:hAnsi="Times New Roman" w:cs="Times New Roman"/>
          <w:color w:val="434343"/>
          <w:spacing w:val="-7"/>
          <w:sz w:val="28"/>
          <w:szCs w:val="28"/>
        </w:rPr>
        <w:t>овета</w:t>
      </w:r>
      <w:r w:rsidR="00F6280F">
        <w:rPr>
          <w:rFonts w:ascii="Times New Roman" w:eastAsia="Times New Roman" w:hAnsi="Times New Roman" w:cs="Times New Roman"/>
          <w:color w:val="434343"/>
          <w:spacing w:val="-7"/>
          <w:sz w:val="28"/>
          <w:szCs w:val="28"/>
        </w:rPr>
        <w:t xml:space="preserve"> депутатов;</w:t>
      </w:r>
    </w:p>
    <w:p w:rsidR="001A233E" w:rsidRDefault="00F6280F" w:rsidP="001A233E">
      <w:p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pacing w:val="-7"/>
          <w:sz w:val="28"/>
          <w:szCs w:val="28"/>
        </w:rPr>
        <w:t xml:space="preserve">         -    Шведову Светлану Владимировну – членом административной комиссии, председатель Совета женщин с</w:t>
      </w:r>
      <w:proofErr w:type="gramStart"/>
      <w:r>
        <w:rPr>
          <w:rFonts w:ascii="Times New Roman" w:eastAsia="Times New Roman" w:hAnsi="Times New Roman" w:cs="Times New Roman"/>
          <w:color w:val="434343"/>
          <w:spacing w:val="-7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color w:val="434343"/>
          <w:spacing w:val="-7"/>
          <w:sz w:val="28"/>
          <w:szCs w:val="28"/>
        </w:rPr>
        <w:t>ородок</w:t>
      </w:r>
      <w:r w:rsidR="001A233E">
        <w:rPr>
          <w:rFonts w:ascii="Times New Roman" w:eastAsia="Times New Roman" w:hAnsi="Times New Roman" w:cs="Times New Roman"/>
          <w:color w:val="434343"/>
          <w:spacing w:val="-7"/>
          <w:sz w:val="28"/>
          <w:szCs w:val="28"/>
        </w:rPr>
        <w:t xml:space="preserve">   </w:t>
      </w:r>
    </w:p>
    <w:p w:rsidR="001A233E" w:rsidRDefault="00F6280F" w:rsidP="001A23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>3</w:t>
      </w:r>
      <w:r w:rsidR="001A233E"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 xml:space="preserve">.   Утвердить административную комиссию в  составе </w:t>
      </w:r>
      <w:proofErr w:type="gramStart"/>
      <w:r w:rsidR="001A233E"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>согласно приложения</w:t>
      </w:r>
      <w:proofErr w:type="gramEnd"/>
      <w:r w:rsidR="001A233E"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 xml:space="preserve"> 1.</w:t>
      </w:r>
    </w:p>
    <w:p w:rsidR="001A233E" w:rsidRDefault="00F6280F" w:rsidP="001A23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>4</w:t>
      </w:r>
      <w:r w:rsidR="001A233E"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 xml:space="preserve">.   </w:t>
      </w:r>
      <w:proofErr w:type="gramStart"/>
      <w:r w:rsidR="001A233E"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>Контроль за</w:t>
      </w:r>
      <w:proofErr w:type="gramEnd"/>
      <w:r w:rsidR="001A233E"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 xml:space="preserve"> выполнением Решения оставляю за собой.</w:t>
      </w:r>
    </w:p>
    <w:p w:rsidR="001A233E" w:rsidRDefault="00F6280F" w:rsidP="001A233E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color w:val="434343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>5</w:t>
      </w:r>
      <w:r w:rsidR="001A233E"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>. Р</w:t>
      </w:r>
      <w:r w:rsidR="001A233E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</w:rPr>
        <w:t>ешение вступает в силу с момента его опубликования в</w:t>
      </w:r>
      <w:r w:rsidR="001A233E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</w:rPr>
        <w:br/>
      </w:r>
      <w:r w:rsidR="001A233E"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 xml:space="preserve">официальном издании «Ведомости органов муниципального </w:t>
      </w:r>
      <w:r w:rsidR="001A233E">
        <w:rPr>
          <w:rFonts w:ascii="Times New Roman" w:eastAsia="Times New Roman" w:hAnsi="Times New Roman" w:cs="Times New Roman"/>
          <w:color w:val="434343"/>
          <w:spacing w:val="-6"/>
          <w:sz w:val="28"/>
          <w:szCs w:val="28"/>
        </w:rPr>
        <w:t>образования «</w:t>
      </w:r>
      <w:proofErr w:type="spellStart"/>
      <w:r w:rsidR="001A233E">
        <w:rPr>
          <w:rFonts w:ascii="Times New Roman" w:eastAsia="Times New Roman" w:hAnsi="Times New Roman" w:cs="Times New Roman"/>
          <w:color w:val="434343"/>
          <w:spacing w:val="-6"/>
          <w:sz w:val="28"/>
          <w:szCs w:val="28"/>
        </w:rPr>
        <w:t>Городокскии</w:t>
      </w:r>
      <w:proofErr w:type="spellEnd"/>
      <w:r w:rsidR="001A233E">
        <w:rPr>
          <w:rFonts w:ascii="Times New Roman" w:eastAsia="Times New Roman" w:hAnsi="Times New Roman" w:cs="Times New Roman"/>
          <w:color w:val="434343"/>
          <w:spacing w:val="-6"/>
          <w:sz w:val="28"/>
          <w:szCs w:val="28"/>
        </w:rPr>
        <w:t xml:space="preserve"> сельсовет».</w:t>
      </w:r>
    </w:p>
    <w:p w:rsidR="001A233E" w:rsidRDefault="001A233E" w:rsidP="001A23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434343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434343"/>
          <w:spacing w:val="-18"/>
          <w:sz w:val="28"/>
          <w:szCs w:val="28"/>
        </w:rPr>
        <w:t>Глава Городокского сельского Совета депутатов                                                  А.В. Тощев</w:t>
      </w:r>
    </w:p>
    <w:p w:rsidR="001A233E" w:rsidRDefault="001A233E" w:rsidP="001A23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434343"/>
          <w:spacing w:val="-18"/>
          <w:sz w:val="28"/>
          <w:szCs w:val="28"/>
        </w:rPr>
      </w:pPr>
    </w:p>
    <w:p w:rsidR="001A233E" w:rsidRDefault="001A233E" w:rsidP="001A23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434343"/>
          <w:spacing w:val="-18"/>
          <w:sz w:val="28"/>
          <w:szCs w:val="28"/>
        </w:rPr>
      </w:pPr>
    </w:p>
    <w:p w:rsidR="001A233E" w:rsidRDefault="001A233E" w:rsidP="001A23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434343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434343"/>
          <w:spacing w:val="-18"/>
          <w:sz w:val="28"/>
          <w:szCs w:val="28"/>
        </w:rPr>
        <w:t>Председатель  Городокского сельского Совета депутатов                                 Л.Г. Савин</w:t>
      </w:r>
    </w:p>
    <w:p w:rsidR="001A233E" w:rsidRDefault="001A233E" w:rsidP="001A233E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 w:line="322" w:lineRule="exact"/>
        <w:ind w:left="6096" w:firstLine="141"/>
        <w:rPr>
          <w:rFonts w:ascii="Times New Roman" w:hAnsi="Times New Roman" w:cs="Times New Roman"/>
          <w:color w:val="434343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434343"/>
          <w:spacing w:val="-18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</w:p>
    <w:p w:rsidR="001A233E" w:rsidRDefault="001A233E" w:rsidP="001A233E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 w:line="322" w:lineRule="exact"/>
        <w:ind w:left="6096" w:firstLine="141"/>
        <w:rPr>
          <w:rFonts w:ascii="Times New Roman" w:hAnsi="Times New Roman" w:cs="Times New Roman"/>
          <w:color w:val="434343"/>
          <w:spacing w:val="-18"/>
          <w:sz w:val="28"/>
          <w:szCs w:val="28"/>
        </w:rPr>
      </w:pPr>
    </w:p>
    <w:p w:rsidR="001A233E" w:rsidRDefault="001A233E" w:rsidP="00CF3C83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 w:line="322" w:lineRule="exact"/>
        <w:ind w:left="5954"/>
        <w:rPr>
          <w:rFonts w:ascii="Times New Roman" w:hAnsi="Times New Roman" w:cs="Times New Roman"/>
          <w:color w:val="434343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434343"/>
          <w:spacing w:val="-18"/>
          <w:sz w:val="28"/>
          <w:szCs w:val="28"/>
        </w:rPr>
        <w:t xml:space="preserve">Приложение 1 к решению                                                                            Городокского сельского Совета депутатов от </w:t>
      </w:r>
      <w:r w:rsidR="00CF3C83">
        <w:rPr>
          <w:rFonts w:ascii="Times New Roman" w:hAnsi="Times New Roman" w:cs="Times New Roman"/>
          <w:color w:val="434343"/>
          <w:spacing w:val="-18"/>
          <w:sz w:val="28"/>
          <w:szCs w:val="28"/>
        </w:rPr>
        <w:t>18</w:t>
      </w:r>
      <w:r>
        <w:rPr>
          <w:rFonts w:ascii="Times New Roman" w:hAnsi="Times New Roman" w:cs="Times New Roman"/>
          <w:color w:val="434343"/>
          <w:spacing w:val="-18"/>
          <w:sz w:val="28"/>
          <w:szCs w:val="28"/>
        </w:rPr>
        <w:t>.1</w:t>
      </w:r>
      <w:r w:rsidR="00CF3C83">
        <w:rPr>
          <w:rFonts w:ascii="Times New Roman" w:hAnsi="Times New Roman" w:cs="Times New Roman"/>
          <w:color w:val="434343"/>
          <w:spacing w:val="-18"/>
          <w:sz w:val="28"/>
          <w:szCs w:val="28"/>
        </w:rPr>
        <w:t>1. 2013г.  10</w:t>
      </w:r>
      <w:r w:rsidR="003B36A5">
        <w:rPr>
          <w:rFonts w:ascii="Times New Roman" w:hAnsi="Times New Roman" w:cs="Times New Roman"/>
          <w:color w:val="434343"/>
          <w:spacing w:val="-18"/>
          <w:sz w:val="28"/>
          <w:szCs w:val="28"/>
        </w:rPr>
        <w:t>6</w:t>
      </w:r>
      <w:r>
        <w:rPr>
          <w:rFonts w:ascii="Times New Roman" w:hAnsi="Times New Roman" w:cs="Times New Roman"/>
          <w:color w:val="434343"/>
          <w:spacing w:val="-18"/>
          <w:sz w:val="28"/>
          <w:szCs w:val="28"/>
        </w:rPr>
        <w:t xml:space="preserve"> –  </w:t>
      </w:r>
      <w:proofErr w:type="spellStart"/>
      <w:r>
        <w:rPr>
          <w:rFonts w:ascii="Times New Roman" w:hAnsi="Times New Roman" w:cs="Times New Roman"/>
          <w:color w:val="434343"/>
          <w:spacing w:val="-18"/>
          <w:sz w:val="28"/>
          <w:szCs w:val="28"/>
        </w:rPr>
        <w:t>рс</w:t>
      </w:r>
      <w:proofErr w:type="spellEnd"/>
      <w:r w:rsidR="00CF3C83">
        <w:rPr>
          <w:rFonts w:ascii="Times New Roman" w:hAnsi="Times New Roman" w:cs="Times New Roman"/>
          <w:color w:val="434343"/>
          <w:spacing w:val="-18"/>
          <w:sz w:val="28"/>
          <w:szCs w:val="28"/>
        </w:rPr>
        <w:t xml:space="preserve">  </w:t>
      </w:r>
      <w:proofErr w:type="gramStart"/>
      <w:r w:rsidR="00CF3C83">
        <w:rPr>
          <w:rFonts w:ascii="Times New Roman" w:hAnsi="Times New Roman" w:cs="Times New Roman"/>
          <w:color w:val="434343"/>
          <w:spacing w:val="-18"/>
          <w:sz w:val="28"/>
          <w:szCs w:val="28"/>
        </w:rPr>
        <w:t xml:space="preserve">( </w:t>
      </w:r>
      <w:proofErr w:type="gramEnd"/>
      <w:r w:rsidR="00CF3C83">
        <w:rPr>
          <w:rFonts w:ascii="Times New Roman" w:hAnsi="Times New Roman" w:cs="Times New Roman"/>
          <w:color w:val="434343"/>
          <w:spacing w:val="-18"/>
          <w:sz w:val="28"/>
          <w:szCs w:val="28"/>
        </w:rPr>
        <w:t>в     редакции  решение  № 97-рс от 07.10.2013)</w:t>
      </w:r>
    </w:p>
    <w:p w:rsidR="001A233E" w:rsidRDefault="001A233E" w:rsidP="001A233E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 w:line="322" w:lineRule="exact"/>
        <w:ind w:left="6096"/>
        <w:rPr>
          <w:rFonts w:ascii="Times New Roman" w:hAnsi="Times New Roman" w:cs="Times New Roman"/>
          <w:color w:val="434343"/>
          <w:spacing w:val="-18"/>
          <w:sz w:val="28"/>
          <w:szCs w:val="28"/>
        </w:rPr>
      </w:pPr>
    </w:p>
    <w:p w:rsidR="001A233E" w:rsidRDefault="001A233E" w:rsidP="001A233E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 w:line="322" w:lineRule="exact"/>
        <w:ind w:left="6096"/>
        <w:rPr>
          <w:rFonts w:ascii="Times New Roman" w:hAnsi="Times New Roman" w:cs="Times New Roman"/>
          <w:color w:val="434343"/>
          <w:spacing w:val="-18"/>
          <w:sz w:val="28"/>
          <w:szCs w:val="28"/>
        </w:rPr>
      </w:pPr>
    </w:p>
    <w:p w:rsidR="001A233E" w:rsidRDefault="001A233E" w:rsidP="001A233E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Персональный состав административной комиссии:</w:t>
      </w:r>
    </w:p>
    <w:p w:rsidR="001A233E" w:rsidRDefault="001A233E" w:rsidP="001A233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33E" w:rsidRDefault="001A233E" w:rsidP="001A233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6"/>
        <w:gridCol w:w="1844"/>
        <w:gridCol w:w="1843"/>
        <w:gridCol w:w="1809"/>
        <w:gridCol w:w="1275"/>
      </w:tblGrid>
      <w:tr w:rsidR="001A233E" w:rsidTr="00D06E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Должностное лицо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администратиной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комиссии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Замещаемая должность гражданской службы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Служебные телефоны, адрес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(указать только для отв. Секретаря)</w:t>
            </w:r>
          </w:p>
        </w:tc>
      </w:tr>
      <w:tr w:rsidR="001A233E" w:rsidTr="00D06E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Тощев Андрей 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(39132)</w:t>
            </w:r>
          </w:p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71-2-68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toshev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33E" w:rsidTr="00D06E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AB0C6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Кадочников Павел Игоревич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CF3C8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СДК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иколо-Петровка, депутат Городокского сельского Совета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CF3C8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89527486312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33E" w:rsidTr="00D06E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секретарь</w:t>
            </w:r>
          </w:p>
          <w:p w:rsidR="001A233E" w:rsidRDefault="001A233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(39132)</w:t>
            </w:r>
          </w:p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71-2-68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1A233E" w:rsidTr="00D06E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административной комиссии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Гильгенберг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Корниловна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Пенсионер,</w:t>
            </w:r>
          </w:p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Совета Ветеранов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(39132)</w:t>
            </w:r>
          </w:p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71-5-26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33E" w:rsidTr="00D06E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административной комиссии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Подоляк Николай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Совета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(39132)</w:t>
            </w:r>
          </w:p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71-5-45</w:t>
            </w:r>
          </w:p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89020114906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33E" w:rsidTr="00D06E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административной комиссии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 Леонид Георгиевич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депутатов Городокского сельского Совета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(39132)</w:t>
            </w:r>
          </w:p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71-2-99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33E" w:rsidTr="00D06E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административной комиссии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AB0C6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Шведова Светлана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AB0C6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женщин с.Городок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(39132)</w:t>
            </w:r>
          </w:p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71-2-</w:t>
            </w:r>
            <w:r w:rsidR="00CF3C83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1A233E" w:rsidRDefault="001A233E" w:rsidP="00CF3C8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CF3C83">
              <w:rPr>
                <w:rFonts w:ascii="Times New Roman" w:hAnsi="Times New Roman"/>
                <w:sz w:val="24"/>
                <w:szCs w:val="24"/>
              </w:rPr>
              <w:t>134413129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233E" w:rsidRDefault="001A233E" w:rsidP="001A233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33E" w:rsidRDefault="001A233E" w:rsidP="001A233E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 w:line="322" w:lineRule="exact"/>
        <w:ind w:left="-284"/>
        <w:rPr>
          <w:rFonts w:ascii="Times New Roman" w:hAnsi="Times New Roman" w:cs="Times New Roman"/>
          <w:color w:val="434343"/>
          <w:spacing w:val="-18"/>
          <w:sz w:val="28"/>
          <w:szCs w:val="28"/>
        </w:rPr>
      </w:pPr>
    </w:p>
    <w:p w:rsidR="001A233E" w:rsidRDefault="001A233E" w:rsidP="001A233E"/>
    <w:p w:rsidR="00C74147" w:rsidRDefault="00C74147"/>
    <w:sectPr w:rsidR="00C74147" w:rsidSect="0009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33E"/>
    <w:rsid w:val="00095612"/>
    <w:rsid w:val="001A233E"/>
    <w:rsid w:val="003B36A5"/>
    <w:rsid w:val="00AB0C63"/>
    <w:rsid w:val="00C74147"/>
    <w:rsid w:val="00C91A9D"/>
    <w:rsid w:val="00CF3C83"/>
    <w:rsid w:val="00D06ED3"/>
    <w:rsid w:val="00D73E07"/>
    <w:rsid w:val="00E12D63"/>
    <w:rsid w:val="00F261F2"/>
    <w:rsid w:val="00F6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2013-11-29T01:03:00Z</cp:lastPrinted>
  <dcterms:created xsi:type="dcterms:W3CDTF">2013-11-19T06:11:00Z</dcterms:created>
  <dcterms:modified xsi:type="dcterms:W3CDTF">2014-06-10T06:33:00Z</dcterms:modified>
</cp:coreProperties>
</file>