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7A" w:rsidRPr="002D527A" w:rsidRDefault="002D527A" w:rsidP="002D5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33126423"/>
      <w:r w:rsidRPr="002D527A">
        <w:rPr>
          <w:rFonts w:ascii="Times New Roman" w:hAnsi="Times New Roman" w:cs="Times New Roman"/>
          <w:sz w:val="24"/>
          <w:szCs w:val="24"/>
        </w:rPr>
        <w:t xml:space="preserve">РОССИЙСКАЯ  ФЕДЕРАЦИЯ </w:t>
      </w:r>
    </w:p>
    <w:p w:rsidR="002D527A" w:rsidRPr="002D527A" w:rsidRDefault="002D527A" w:rsidP="002D5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27A">
        <w:rPr>
          <w:rFonts w:ascii="Times New Roman" w:hAnsi="Times New Roman" w:cs="Times New Roman"/>
          <w:sz w:val="24"/>
          <w:szCs w:val="24"/>
        </w:rPr>
        <w:t>КРАСНОЯРСКИЙ  КРАЙ</w:t>
      </w:r>
    </w:p>
    <w:p w:rsidR="002D527A" w:rsidRPr="002D527A" w:rsidRDefault="002D527A" w:rsidP="002D5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27A">
        <w:rPr>
          <w:rFonts w:ascii="Times New Roman" w:hAnsi="Times New Roman" w:cs="Times New Roman"/>
          <w:sz w:val="24"/>
          <w:szCs w:val="24"/>
        </w:rPr>
        <w:t>МИНУСИНСКИЙ  РАЙОН</w:t>
      </w:r>
    </w:p>
    <w:p w:rsidR="002D527A" w:rsidRPr="002D527A" w:rsidRDefault="002D527A" w:rsidP="002D5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27A">
        <w:rPr>
          <w:rFonts w:ascii="Times New Roman" w:hAnsi="Times New Roman" w:cs="Times New Roman"/>
          <w:sz w:val="24"/>
          <w:szCs w:val="24"/>
        </w:rPr>
        <w:t>АДМИНИСТРАЦИЯ  ГОРОДОКСКОГО  СЕЛЬСОВЕТА</w:t>
      </w:r>
    </w:p>
    <w:p w:rsidR="002D527A" w:rsidRDefault="002D527A" w:rsidP="002D5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27A" w:rsidRPr="002D527A" w:rsidRDefault="002D527A" w:rsidP="002D5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27A" w:rsidRPr="002D527A" w:rsidRDefault="002D527A" w:rsidP="002D5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27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D527A" w:rsidRPr="002D527A" w:rsidRDefault="002D527A" w:rsidP="002D5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27A" w:rsidRDefault="00016B40" w:rsidP="002D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751BB7">
        <w:rPr>
          <w:rFonts w:ascii="Times New Roman" w:hAnsi="Times New Roman" w:cs="Times New Roman"/>
          <w:sz w:val="24"/>
          <w:szCs w:val="24"/>
        </w:rPr>
        <w:t>21</w:t>
      </w:r>
      <w:r w:rsidR="00F861B2">
        <w:rPr>
          <w:rFonts w:ascii="Times New Roman" w:hAnsi="Times New Roman" w:cs="Times New Roman"/>
          <w:sz w:val="24"/>
          <w:szCs w:val="24"/>
        </w:rPr>
        <w:t>»0</w:t>
      </w:r>
      <w:r w:rsidR="00751BB7">
        <w:rPr>
          <w:rFonts w:ascii="Times New Roman" w:hAnsi="Times New Roman" w:cs="Times New Roman"/>
          <w:sz w:val="24"/>
          <w:szCs w:val="24"/>
        </w:rPr>
        <w:t>5</w:t>
      </w:r>
      <w:r w:rsidR="00F861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751BB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2D527A" w:rsidRPr="002D527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D527A">
        <w:rPr>
          <w:rFonts w:ascii="Times New Roman" w:hAnsi="Times New Roman" w:cs="Times New Roman"/>
          <w:sz w:val="24"/>
          <w:szCs w:val="24"/>
        </w:rPr>
        <w:t xml:space="preserve">     </w:t>
      </w:r>
      <w:r w:rsidR="00E244AA">
        <w:rPr>
          <w:rFonts w:ascii="Times New Roman" w:hAnsi="Times New Roman" w:cs="Times New Roman"/>
          <w:sz w:val="24"/>
          <w:szCs w:val="24"/>
        </w:rPr>
        <w:t xml:space="preserve">    </w:t>
      </w:r>
      <w:r w:rsidR="002D527A">
        <w:rPr>
          <w:rFonts w:ascii="Times New Roman" w:hAnsi="Times New Roman" w:cs="Times New Roman"/>
          <w:sz w:val="24"/>
          <w:szCs w:val="24"/>
        </w:rPr>
        <w:t xml:space="preserve"> </w:t>
      </w:r>
      <w:r w:rsidR="002D527A" w:rsidRPr="002D527A">
        <w:rPr>
          <w:rFonts w:ascii="Times New Roman" w:hAnsi="Times New Roman" w:cs="Times New Roman"/>
          <w:sz w:val="24"/>
          <w:szCs w:val="24"/>
        </w:rPr>
        <w:t xml:space="preserve"> с.Городок                                   № </w:t>
      </w:r>
      <w:r w:rsidR="00E633C5">
        <w:rPr>
          <w:rFonts w:ascii="Times New Roman" w:hAnsi="Times New Roman" w:cs="Times New Roman"/>
          <w:sz w:val="24"/>
          <w:szCs w:val="24"/>
        </w:rPr>
        <w:t>32</w:t>
      </w:r>
      <w:r w:rsidR="00751BB7">
        <w:rPr>
          <w:rFonts w:ascii="Times New Roman" w:hAnsi="Times New Roman" w:cs="Times New Roman"/>
          <w:sz w:val="24"/>
          <w:szCs w:val="24"/>
        </w:rPr>
        <w:t xml:space="preserve"> </w:t>
      </w:r>
      <w:r w:rsidR="00F861B2">
        <w:rPr>
          <w:rFonts w:ascii="Times New Roman" w:hAnsi="Times New Roman" w:cs="Times New Roman"/>
          <w:sz w:val="24"/>
          <w:szCs w:val="24"/>
        </w:rPr>
        <w:t xml:space="preserve"> </w:t>
      </w:r>
      <w:r w:rsidR="002D527A" w:rsidRPr="002D527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D527A" w:rsidRPr="002D527A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2D527A" w:rsidRDefault="002D527A" w:rsidP="002D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27A" w:rsidRDefault="002D527A" w:rsidP="002D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27A" w:rsidRDefault="002D527A" w:rsidP="002D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мерах по предотвращению несчастных</w:t>
      </w:r>
    </w:p>
    <w:p w:rsidR="002D527A" w:rsidRDefault="002D527A" w:rsidP="002D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случаев на водоемах на территории</w:t>
      </w:r>
    </w:p>
    <w:p w:rsidR="002D527A" w:rsidRDefault="002D527A" w:rsidP="002D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Городокского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2D527A" w:rsidRDefault="002D527A" w:rsidP="002D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27A" w:rsidRDefault="002D527A" w:rsidP="002D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27A" w:rsidRDefault="002D527A" w:rsidP="002D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целях предупреждения и сокращения количества несчастных случаев на водоемах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а также не пригодности водоемов для купания населения,</w:t>
      </w:r>
    </w:p>
    <w:p w:rsidR="002D527A" w:rsidRDefault="002D527A" w:rsidP="002D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D527A" w:rsidRDefault="002D527A" w:rsidP="002D52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Запретить купание на водоемах (реке Туба, в Красноярском водохранилище) села Городок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Николо-Петровка.</w:t>
      </w:r>
    </w:p>
    <w:p w:rsidR="002D527A" w:rsidRPr="00D16676" w:rsidRDefault="002D527A" w:rsidP="00D166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676">
        <w:rPr>
          <w:rFonts w:ascii="Times New Roman" w:hAnsi="Times New Roman" w:cs="Times New Roman"/>
          <w:sz w:val="24"/>
          <w:szCs w:val="24"/>
        </w:rPr>
        <w:t>Инженеру</w:t>
      </w:r>
      <w:r w:rsidR="00751BB7">
        <w:rPr>
          <w:rFonts w:ascii="Times New Roman" w:hAnsi="Times New Roman" w:cs="Times New Roman"/>
          <w:sz w:val="24"/>
          <w:szCs w:val="24"/>
        </w:rPr>
        <w:t xml:space="preserve"> </w:t>
      </w:r>
      <w:r w:rsidRPr="00D1667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D16676">
        <w:rPr>
          <w:rFonts w:ascii="Times New Roman" w:hAnsi="Times New Roman" w:cs="Times New Roman"/>
          <w:sz w:val="24"/>
          <w:szCs w:val="24"/>
        </w:rPr>
        <w:t>Городокского</w:t>
      </w:r>
      <w:proofErr w:type="spellEnd"/>
      <w:r w:rsidRPr="00D16676">
        <w:rPr>
          <w:rFonts w:ascii="Times New Roman" w:hAnsi="Times New Roman" w:cs="Times New Roman"/>
          <w:sz w:val="24"/>
          <w:szCs w:val="24"/>
        </w:rPr>
        <w:t xml:space="preserve"> сельсовета до 1 ию</w:t>
      </w:r>
      <w:r w:rsidR="00751BB7">
        <w:rPr>
          <w:rFonts w:ascii="Times New Roman" w:hAnsi="Times New Roman" w:cs="Times New Roman"/>
          <w:sz w:val="24"/>
          <w:szCs w:val="24"/>
        </w:rPr>
        <w:t>н</w:t>
      </w:r>
      <w:r w:rsidRPr="00D16676">
        <w:rPr>
          <w:rFonts w:ascii="Times New Roman" w:hAnsi="Times New Roman" w:cs="Times New Roman"/>
          <w:sz w:val="24"/>
          <w:szCs w:val="24"/>
        </w:rPr>
        <w:t>я выставить около водоемов и на подходах к ним указатели о запрещении купания.</w:t>
      </w:r>
    </w:p>
    <w:p w:rsidR="002D527A" w:rsidRDefault="002D527A" w:rsidP="002D52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Штабу по делам Гражданской Обороны и Чрезвычайным Ситуациям сельсовета:</w:t>
      </w:r>
    </w:p>
    <w:p w:rsidR="002D527A" w:rsidRDefault="002D527A" w:rsidP="002D527A">
      <w:pPr>
        <w:spacing w:after="0" w:line="240" w:lineRule="auto"/>
        <w:ind w:lef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активно использовать средства массовой информации</w:t>
      </w:r>
      <w:r w:rsidR="00D16676">
        <w:rPr>
          <w:rFonts w:ascii="Times New Roman" w:hAnsi="Times New Roman" w:cs="Times New Roman"/>
          <w:sz w:val="24"/>
          <w:szCs w:val="24"/>
        </w:rPr>
        <w:t xml:space="preserve"> в работе по предупреждению несчастных случаев на водоемах с. Городок и </w:t>
      </w:r>
      <w:proofErr w:type="gramStart"/>
      <w:r w:rsidR="00D166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16676">
        <w:rPr>
          <w:rFonts w:ascii="Times New Roman" w:hAnsi="Times New Roman" w:cs="Times New Roman"/>
          <w:sz w:val="24"/>
          <w:szCs w:val="24"/>
        </w:rPr>
        <w:t>. Николо-Петровка.</w:t>
      </w:r>
    </w:p>
    <w:p w:rsidR="00D16676" w:rsidRDefault="00D16676" w:rsidP="002D527A">
      <w:pPr>
        <w:spacing w:after="0" w:line="240" w:lineRule="auto"/>
        <w:ind w:lef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доводить информацию до населения о непригодности водоемов для купания на собраниях граждан с. Городок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Николо-Петровка.</w:t>
      </w:r>
    </w:p>
    <w:p w:rsidR="00D16676" w:rsidRDefault="00D16676" w:rsidP="002D527A">
      <w:pPr>
        <w:spacing w:after="0" w:line="240" w:lineRule="auto"/>
        <w:ind w:lef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Рекомендовать уполномоченному</w:t>
      </w:r>
      <w:r w:rsidRPr="00D16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участковому МУВД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Минусинское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» с. Городок и с. Николо-Петровка усилить контроль по недопущению купания на водоемах.</w:t>
      </w:r>
    </w:p>
    <w:p w:rsidR="00D16676" w:rsidRDefault="00D16676" w:rsidP="002D527A">
      <w:pPr>
        <w:spacing w:after="0" w:line="240" w:lineRule="auto"/>
        <w:ind w:lef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D16676" w:rsidRPr="002D527A" w:rsidRDefault="00D16676" w:rsidP="002D527A">
      <w:pPr>
        <w:spacing w:after="0" w:line="240" w:lineRule="auto"/>
        <w:ind w:lef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Постановление вступает в силу с момента его опубликования в официальном издании «Ведомости органов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2D527A" w:rsidRPr="002D527A" w:rsidRDefault="002D527A" w:rsidP="002D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2D527A" w:rsidRDefault="002D527A" w:rsidP="002D52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6676" w:rsidRDefault="00D16676" w:rsidP="002D52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B40" w:rsidRDefault="00016B40" w:rsidP="002D52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B40" w:rsidRDefault="00016B40" w:rsidP="002D52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B40" w:rsidRDefault="00D16676" w:rsidP="00016B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6676">
        <w:rPr>
          <w:rFonts w:ascii="Times New Roman" w:hAnsi="Times New Roman" w:cs="Times New Roman"/>
          <w:bCs/>
          <w:sz w:val="24"/>
          <w:szCs w:val="24"/>
        </w:rPr>
        <w:t>Глава</w:t>
      </w:r>
      <w:r w:rsidR="00016B40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</w:p>
    <w:p w:rsidR="00D16676" w:rsidRPr="00D16676" w:rsidRDefault="00016B40" w:rsidP="00016B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Городокского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6676" w:rsidRPr="00D16676">
        <w:rPr>
          <w:rFonts w:ascii="Times New Roman" w:hAnsi="Times New Roman" w:cs="Times New Roman"/>
          <w:bCs/>
          <w:sz w:val="24"/>
          <w:szCs w:val="24"/>
        </w:rPr>
        <w:t xml:space="preserve"> сельсовета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D16676" w:rsidRPr="00D166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66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6676" w:rsidRPr="00D166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6676">
        <w:rPr>
          <w:rFonts w:ascii="Times New Roman" w:hAnsi="Times New Roman" w:cs="Times New Roman"/>
          <w:bCs/>
          <w:sz w:val="24"/>
          <w:szCs w:val="24"/>
        </w:rPr>
        <w:t xml:space="preserve"> А.В. Тощев</w:t>
      </w:r>
    </w:p>
    <w:p w:rsidR="00077C6A" w:rsidRDefault="00077C6A"/>
    <w:sectPr w:rsidR="00077C6A" w:rsidSect="0094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A5044"/>
    <w:multiLevelType w:val="hybridMultilevel"/>
    <w:tmpl w:val="9CB09E6E"/>
    <w:lvl w:ilvl="0" w:tplc="A3FC81F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27A"/>
    <w:rsid w:val="00016B40"/>
    <w:rsid w:val="00077C6A"/>
    <w:rsid w:val="002D527A"/>
    <w:rsid w:val="00562A69"/>
    <w:rsid w:val="00751BB7"/>
    <w:rsid w:val="008202A2"/>
    <w:rsid w:val="00942F5D"/>
    <w:rsid w:val="00AB1AC3"/>
    <w:rsid w:val="00AE4451"/>
    <w:rsid w:val="00D16676"/>
    <w:rsid w:val="00E244AA"/>
    <w:rsid w:val="00E633C5"/>
    <w:rsid w:val="00F8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cp:lastPrinted>2014-05-21T02:57:00Z</cp:lastPrinted>
  <dcterms:created xsi:type="dcterms:W3CDTF">2010-05-18T03:41:00Z</dcterms:created>
  <dcterms:modified xsi:type="dcterms:W3CDTF">2014-06-09T02:13:00Z</dcterms:modified>
</cp:coreProperties>
</file>