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86" w:rsidRPr="00B2406E" w:rsidRDefault="007B0786" w:rsidP="007B0786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t xml:space="preserve">                      </w:t>
      </w:r>
      <w:r w:rsidRPr="00B2406E">
        <w:rPr>
          <w:rFonts w:ascii="Times New Roman" w:hAnsi="Times New Roman"/>
          <w:sz w:val="28"/>
          <w:szCs w:val="28"/>
        </w:rPr>
        <w:t>РОССИЙСКАЯ ФЕДЕРАЦИЯ</w:t>
      </w:r>
    </w:p>
    <w:p w:rsidR="007B0786" w:rsidRPr="00B2406E" w:rsidRDefault="007B0786" w:rsidP="007B0786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B2406E">
        <w:rPr>
          <w:rFonts w:ascii="Times New Roman" w:hAnsi="Times New Roman"/>
          <w:sz w:val="28"/>
          <w:szCs w:val="28"/>
        </w:rPr>
        <w:t>АДМИНИСТРАЦИЯ ГОРОДОКСКОГО СЕЛЬСОВЕТА</w:t>
      </w:r>
    </w:p>
    <w:p w:rsidR="007B0786" w:rsidRPr="00B2406E" w:rsidRDefault="007B0786" w:rsidP="007B0786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B2406E">
        <w:rPr>
          <w:rFonts w:ascii="Times New Roman" w:hAnsi="Times New Roman"/>
          <w:sz w:val="28"/>
          <w:szCs w:val="28"/>
        </w:rPr>
        <w:t>МИНУСИНСКОГО РАЙОНА</w:t>
      </w:r>
    </w:p>
    <w:p w:rsidR="007B0786" w:rsidRPr="00B2406E" w:rsidRDefault="007B0786" w:rsidP="007B0786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B2406E">
        <w:rPr>
          <w:rFonts w:ascii="Times New Roman" w:hAnsi="Times New Roman"/>
          <w:sz w:val="28"/>
          <w:szCs w:val="28"/>
        </w:rPr>
        <w:t>КРАСНОЯРСКОГО КРАЯ</w:t>
      </w:r>
    </w:p>
    <w:p w:rsidR="007B0786" w:rsidRPr="00B2406E" w:rsidRDefault="007B0786" w:rsidP="007B0786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B0786" w:rsidRPr="00B2406E" w:rsidRDefault="007B0786" w:rsidP="007B078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B0786" w:rsidRPr="00B2406E" w:rsidRDefault="007B0786" w:rsidP="007B0786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B0786" w:rsidRPr="00B2406E" w:rsidRDefault="007B0786" w:rsidP="007B078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2406E">
        <w:rPr>
          <w:rFonts w:ascii="Times New Roman" w:hAnsi="Times New Roman"/>
          <w:b/>
          <w:sz w:val="28"/>
          <w:szCs w:val="28"/>
        </w:rPr>
        <w:t>ПОСТАНОВЛЕНИЕ</w:t>
      </w:r>
    </w:p>
    <w:p w:rsidR="007B0786" w:rsidRPr="00B2406E" w:rsidRDefault="007B0786" w:rsidP="007B078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B0786" w:rsidRPr="00B2406E" w:rsidRDefault="007B0786" w:rsidP="007B078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B0786" w:rsidRPr="00B2406E" w:rsidRDefault="007B0786" w:rsidP="007B078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F2A8E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="002F2A8E">
        <w:rPr>
          <w:rFonts w:ascii="Times New Roman" w:hAnsi="Times New Roman"/>
          <w:sz w:val="28"/>
          <w:szCs w:val="28"/>
        </w:rPr>
        <w:t>января</w:t>
      </w:r>
      <w:r w:rsidRPr="00B2406E">
        <w:rPr>
          <w:rFonts w:ascii="Times New Roman" w:hAnsi="Times New Roman"/>
          <w:sz w:val="28"/>
          <w:szCs w:val="28"/>
        </w:rPr>
        <w:t xml:space="preserve"> 201</w:t>
      </w:r>
      <w:r w:rsidR="002F2A8E">
        <w:rPr>
          <w:rFonts w:ascii="Times New Roman" w:hAnsi="Times New Roman"/>
          <w:sz w:val="28"/>
          <w:szCs w:val="28"/>
        </w:rPr>
        <w:t>5</w:t>
      </w:r>
      <w:r w:rsidRPr="00B2406E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.                 </w:t>
      </w:r>
      <w:r w:rsidRPr="00B2406E">
        <w:rPr>
          <w:rFonts w:ascii="Times New Roman" w:hAnsi="Times New Roman"/>
          <w:sz w:val="28"/>
          <w:szCs w:val="28"/>
        </w:rPr>
        <w:t xml:space="preserve">    с. Городок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B2406E">
        <w:rPr>
          <w:rFonts w:ascii="Times New Roman" w:hAnsi="Times New Roman"/>
          <w:sz w:val="28"/>
          <w:szCs w:val="28"/>
        </w:rPr>
        <w:t xml:space="preserve">      № </w:t>
      </w:r>
      <w:r>
        <w:rPr>
          <w:rFonts w:ascii="Times New Roman" w:hAnsi="Times New Roman"/>
          <w:sz w:val="28"/>
          <w:szCs w:val="28"/>
        </w:rPr>
        <w:t>4</w:t>
      </w:r>
      <w:r w:rsidRPr="00B2406E">
        <w:rPr>
          <w:rFonts w:ascii="Times New Roman" w:hAnsi="Times New Roman"/>
          <w:sz w:val="28"/>
          <w:szCs w:val="28"/>
        </w:rPr>
        <w:t>-п</w:t>
      </w:r>
    </w:p>
    <w:p w:rsidR="007B0786" w:rsidRPr="00B2406E" w:rsidRDefault="007B0786" w:rsidP="007B078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B0786" w:rsidRPr="00B2406E" w:rsidRDefault="007B0786" w:rsidP="007B078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B0786" w:rsidRPr="00B2406E" w:rsidRDefault="007B0786" w:rsidP="007B0786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2406E">
        <w:rPr>
          <w:rFonts w:ascii="Times New Roman" w:hAnsi="Times New Roman"/>
          <w:sz w:val="28"/>
          <w:szCs w:val="28"/>
        </w:rPr>
        <w:t xml:space="preserve">Об утверждении  </w:t>
      </w:r>
    </w:p>
    <w:p w:rsidR="00F96C22" w:rsidRDefault="007B0786" w:rsidP="007B078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96C22">
        <w:rPr>
          <w:rFonts w:ascii="Times New Roman" w:hAnsi="Times New Roman"/>
          <w:sz w:val="28"/>
          <w:szCs w:val="28"/>
        </w:rPr>
        <w:t>Положения о проведении 12-й</w:t>
      </w:r>
    </w:p>
    <w:p w:rsidR="00F96C22" w:rsidRDefault="00F96C22" w:rsidP="007B078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«Сельской спартакиады» ,</w:t>
      </w:r>
    </w:p>
    <w:p w:rsidR="007B0786" w:rsidRPr="00B2406E" w:rsidRDefault="00F96C22" w:rsidP="007B078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проводимой на территории</w:t>
      </w:r>
      <w:r w:rsidR="007B0786" w:rsidRPr="00B2406E">
        <w:rPr>
          <w:rFonts w:ascii="Times New Roman" w:hAnsi="Times New Roman"/>
          <w:sz w:val="28"/>
          <w:szCs w:val="28"/>
        </w:rPr>
        <w:t xml:space="preserve"> </w:t>
      </w:r>
    </w:p>
    <w:p w:rsidR="007B0786" w:rsidRPr="00B2406E" w:rsidRDefault="007B0786" w:rsidP="007B0786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2406E">
        <w:rPr>
          <w:rFonts w:ascii="Times New Roman" w:hAnsi="Times New Roman"/>
          <w:sz w:val="28"/>
          <w:szCs w:val="28"/>
        </w:rPr>
        <w:t>Городокского сельсовета</w:t>
      </w:r>
    </w:p>
    <w:p w:rsidR="007B0786" w:rsidRPr="00B2406E" w:rsidRDefault="007B0786" w:rsidP="007B078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B0786" w:rsidRPr="00B2406E" w:rsidRDefault="007B0786" w:rsidP="007B078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B0786" w:rsidRPr="00B2406E" w:rsidRDefault="007B0786" w:rsidP="00F96C2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2406E">
        <w:rPr>
          <w:rFonts w:ascii="Times New Roman" w:hAnsi="Times New Roman"/>
          <w:sz w:val="28"/>
          <w:szCs w:val="28"/>
        </w:rPr>
        <w:t xml:space="preserve">              Руководствуясь ст. 14 Федерального Закона № 131-ФЗ от 06.10.2003г. «Об общих принципах организации местного самоуправления в Российской Федерации», решени</w:t>
      </w:r>
      <w:r>
        <w:rPr>
          <w:rFonts w:ascii="Times New Roman" w:hAnsi="Times New Roman"/>
          <w:sz w:val="28"/>
          <w:szCs w:val="28"/>
        </w:rPr>
        <w:t>е</w:t>
      </w:r>
      <w:r w:rsidRPr="00B2406E">
        <w:rPr>
          <w:rFonts w:ascii="Times New Roman" w:hAnsi="Times New Roman"/>
          <w:sz w:val="28"/>
          <w:szCs w:val="28"/>
        </w:rPr>
        <w:t xml:space="preserve">м № </w:t>
      </w:r>
      <w:r>
        <w:rPr>
          <w:rFonts w:ascii="Times New Roman" w:hAnsi="Times New Roman"/>
          <w:sz w:val="28"/>
          <w:szCs w:val="28"/>
        </w:rPr>
        <w:t>1</w:t>
      </w:r>
      <w:r w:rsidR="00F96C22">
        <w:rPr>
          <w:rFonts w:ascii="Times New Roman" w:hAnsi="Times New Roman"/>
          <w:sz w:val="28"/>
          <w:szCs w:val="28"/>
        </w:rPr>
        <w:t>39</w:t>
      </w:r>
      <w:r w:rsidRPr="00B2406E">
        <w:rPr>
          <w:rFonts w:ascii="Times New Roman" w:hAnsi="Times New Roman"/>
          <w:sz w:val="28"/>
          <w:szCs w:val="28"/>
        </w:rPr>
        <w:t>-рс от</w:t>
      </w:r>
      <w:r>
        <w:rPr>
          <w:rFonts w:ascii="Times New Roman" w:hAnsi="Times New Roman"/>
          <w:sz w:val="28"/>
          <w:szCs w:val="28"/>
        </w:rPr>
        <w:t xml:space="preserve"> 2</w:t>
      </w:r>
      <w:r w:rsidR="00F96C22">
        <w:rPr>
          <w:rFonts w:ascii="Times New Roman" w:hAnsi="Times New Roman"/>
          <w:sz w:val="28"/>
          <w:szCs w:val="28"/>
        </w:rPr>
        <w:t>9</w:t>
      </w:r>
      <w:r w:rsidRPr="00B2406E">
        <w:rPr>
          <w:rFonts w:ascii="Times New Roman" w:hAnsi="Times New Roman"/>
          <w:sz w:val="28"/>
          <w:szCs w:val="28"/>
        </w:rPr>
        <w:t>.12.201</w:t>
      </w:r>
      <w:r w:rsidR="00F96C2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06E">
        <w:rPr>
          <w:rFonts w:ascii="Times New Roman" w:hAnsi="Times New Roman"/>
          <w:sz w:val="28"/>
          <w:szCs w:val="28"/>
        </w:rPr>
        <w:t>г. «О бюджете Городокского сельсовета на 201</w:t>
      </w:r>
      <w:r w:rsidR="00F96C22">
        <w:rPr>
          <w:rFonts w:ascii="Times New Roman" w:hAnsi="Times New Roman"/>
          <w:sz w:val="28"/>
          <w:szCs w:val="28"/>
        </w:rPr>
        <w:t>5</w:t>
      </w:r>
      <w:r w:rsidRPr="00B2406E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F96C22">
        <w:rPr>
          <w:rFonts w:ascii="Times New Roman" w:hAnsi="Times New Roman"/>
          <w:sz w:val="28"/>
          <w:szCs w:val="28"/>
        </w:rPr>
        <w:t>6</w:t>
      </w:r>
      <w:r w:rsidRPr="00B2406E">
        <w:rPr>
          <w:rFonts w:ascii="Times New Roman" w:hAnsi="Times New Roman"/>
          <w:sz w:val="28"/>
          <w:szCs w:val="28"/>
        </w:rPr>
        <w:t>-201</w:t>
      </w:r>
      <w:r w:rsidR="00F96C22">
        <w:rPr>
          <w:rFonts w:ascii="Times New Roman" w:hAnsi="Times New Roman"/>
          <w:sz w:val="28"/>
          <w:szCs w:val="28"/>
        </w:rPr>
        <w:t>7</w:t>
      </w:r>
      <w:r w:rsidRPr="00B2406E">
        <w:rPr>
          <w:rFonts w:ascii="Times New Roman" w:hAnsi="Times New Roman"/>
          <w:sz w:val="28"/>
          <w:szCs w:val="28"/>
        </w:rPr>
        <w:t xml:space="preserve"> годы», </w:t>
      </w:r>
      <w:r w:rsidR="00F96C22">
        <w:rPr>
          <w:rFonts w:ascii="Times New Roman" w:hAnsi="Times New Roman"/>
          <w:sz w:val="28"/>
          <w:szCs w:val="28"/>
        </w:rPr>
        <w:t xml:space="preserve">в </w:t>
      </w:r>
      <w:r w:rsidR="00F96C22" w:rsidRPr="00F96C22">
        <w:rPr>
          <w:rFonts w:ascii="Times New Roman" w:hAnsi="Times New Roman" w:cs="Times New Roman"/>
          <w:sz w:val="28"/>
          <w:szCs w:val="28"/>
        </w:rPr>
        <w:t>целях агитации и пропаганды физической культуры и спорта на селе, как средство здорового образа жизни селян и выявления сильнейших команд и участников</w:t>
      </w:r>
      <w:r w:rsidR="00F96C22" w:rsidRPr="00B2406E">
        <w:rPr>
          <w:rFonts w:ascii="Times New Roman" w:hAnsi="Times New Roman"/>
          <w:sz w:val="28"/>
          <w:szCs w:val="28"/>
        </w:rPr>
        <w:t xml:space="preserve"> </w:t>
      </w:r>
      <w:r w:rsidRPr="00B2406E">
        <w:rPr>
          <w:rFonts w:ascii="Times New Roman" w:hAnsi="Times New Roman"/>
          <w:sz w:val="28"/>
          <w:szCs w:val="28"/>
        </w:rPr>
        <w:t>ПОСТАНОВЛЯЮ:</w:t>
      </w:r>
    </w:p>
    <w:p w:rsidR="007B0786" w:rsidRPr="00B2406E" w:rsidRDefault="007B0786" w:rsidP="007B078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B0786" w:rsidRPr="00B2406E" w:rsidRDefault="00F96C22" w:rsidP="00F96C2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</w:t>
      </w:r>
      <w:r w:rsidR="007B0786" w:rsidRPr="00B2406E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Положения о проведении 12-й  «Сельской спартакиады» на 2015 год, проводимой на территории</w:t>
      </w:r>
      <w:r w:rsidRPr="00B2406E">
        <w:rPr>
          <w:rFonts w:ascii="Times New Roman" w:hAnsi="Times New Roman"/>
          <w:sz w:val="28"/>
          <w:szCs w:val="28"/>
        </w:rPr>
        <w:t xml:space="preserve"> Городокского сельсовета </w:t>
      </w:r>
      <w:r w:rsidR="007B0786" w:rsidRPr="00B2406E">
        <w:rPr>
          <w:rFonts w:ascii="Times New Roman" w:hAnsi="Times New Roman"/>
          <w:sz w:val="28"/>
          <w:szCs w:val="28"/>
        </w:rPr>
        <w:t>согласно приложению 1.</w:t>
      </w:r>
    </w:p>
    <w:p w:rsidR="007B0786" w:rsidRPr="00B2406E" w:rsidRDefault="007B0786" w:rsidP="007B0786">
      <w:pPr>
        <w:spacing w:after="0" w:line="240" w:lineRule="atLeast"/>
        <w:ind w:left="720"/>
        <w:rPr>
          <w:rFonts w:ascii="Times New Roman" w:hAnsi="Times New Roman"/>
          <w:sz w:val="28"/>
          <w:szCs w:val="28"/>
        </w:rPr>
      </w:pPr>
    </w:p>
    <w:p w:rsidR="007B0786" w:rsidRPr="00B2406E" w:rsidRDefault="00F96C22" w:rsidP="00F96C22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</w:t>
      </w:r>
      <w:r w:rsidR="007B0786" w:rsidRPr="00B2406E">
        <w:rPr>
          <w:rFonts w:ascii="Times New Roman" w:hAnsi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7B0786" w:rsidRPr="00B2406E" w:rsidRDefault="007B0786" w:rsidP="007B078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B0786" w:rsidRPr="00B2406E" w:rsidRDefault="00F96C22" w:rsidP="00F96C22">
      <w:pPr>
        <w:spacing w:after="0" w:line="240" w:lineRule="atLeast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</w:t>
      </w:r>
      <w:r w:rsidR="007B0786" w:rsidRPr="00B2406E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опубликования в официальном издании «Ведомости органов муниципального образования «Городокский сельсовет».</w:t>
      </w:r>
    </w:p>
    <w:p w:rsidR="007B0786" w:rsidRPr="00B2406E" w:rsidRDefault="007B0786" w:rsidP="00F96C2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B0786" w:rsidRPr="00B2406E" w:rsidRDefault="007B0786" w:rsidP="007B078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B0786" w:rsidRPr="00B2406E" w:rsidRDefault="007B0786" w:rsidP="007B0786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7B0786" w:rsidRPr="00B2406E" w:rsidRDefault="007B0786" w:rsidP="007B0786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B2406E">
        <w:rPr>
          <w:rFonts w:ascii="Times New Roman" w:hAnsi="Times New Roman"/>
          <w:sz w:val="28"/>
          <w:szCs w:val="28"/>
        </w:rPr>
        <w:t>Глава администрации                                               А.В.Тощев</w:t>
      </w:r>
    </w:p>
    <w:p w:rsidR="007B0786" w:rsidRDefault="007B0786" w:rsidP="00AE12B8">
      <w:r>
        <w:t xml:space="preserve">  </w:t>
      </w:r>
    </w:p>
    <w:p w:rsidR="00AE12B8" w:rsidRDefault="00AE12B8" w:rsidP="00AE12B8"/>
    <w:p w:rsidR="00AE12B8" w:rsidRDefault="00AE12B8" w:rsidP="00AE12B8"/>
    <w:p w:rsidR="00AE12B8" w:rsidRDefault="00AE12B8" w:rsidP="00AE12B8"/>
    <w:p w:rsidR="007B0786" w:rsidRDefault="002F2A8E" w:rsidP="002F2A8E">
      <w:pPr>
        <w:spacing w:after="0"/>
        <w:jc w:val="right"/>
      </w:pPr>
      <w:r>
        <w:t>Приложение 1</w:t>
      </w:r>
    </w:p>
    <w:p w:rsidR="002F2A8E" w:rsidRDefault="002F2A8E" w:rsidP="002F2A8E">
      <w:pPr>
        <w:spacing w:after="0"/>
        <w:jc w:val="right"/>
      </w:pPr>
      <w:r>
        <w:t>К постановлению  от 16.01.2015 № 4-п</w:t>
      </w:r>
    </w:p>
    <w:p w:rsidR="005B7043" w:rsidRPr="00BD7E77" w:rsidRDefault="005B7043" w:rsidP="002F2A8E">
      <w:pPr>
        <w:spacing w:after="0"/>
        <w:jc w:val="center"/>
        <w:rPr>
          <w:b/>
          <w:sz w:val="32"/>
          <w:szCs w:val="32"/>
        </w:rPr>
      </w:pPr>
      <w:r w:rsidRPr="00BD7E77">
        <w:rPr>
          <w:b/>
          <w:sz w:val="32"/>
          <w:szCs w:val="32"/>
        </w:rPr>
        <w:t>П О Л О Ж Е Н И Е</w:t>
      </w:r>
    </w:p>
    <w:p w:rsidR="002F2A8E" w:rsidRPr="002F2A8E" w:rsidRDefault="005B7043" w:rsidP="002F2A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E77">
        <w:rPr>
          <w:b/>
          <w:sz w:val="28"/>
          <w:szCs w:val="28"/>
        </w:rPr>
        <w:t>О проведении</w:t>
      </w:r>
      <w:r w:rsidR="00A73570">
        <w:rPr>
          <w:b/>
          <w:sz w:val="28"/>
          <w:szCs w:val="28"/>
        </w:rPr>
        <w:t xml:space="preserve">  12-ой</w:t>
      </w:r>
      <w:r w:rsidRPr="00BD7E77">
        <w:rPr>
          <w:b/>
          <w:sz w:val="28"/>
          <w:szCs w:val="28"/>
        </w:rPr>
        <w:t xml:space="preserve">  «Сельской спартакиады»    </w:t>
      </w:r>
      <w:r w:rsidR="002F2A8E" w:rsidRPr="002F2A8E">
        <w:rPr>
          <w:rFonts w:ascii="Times New Roman" w:hAnsi="Times New Roman" w:cs="Times New Roman"/>
          <w:b/>
          <w:sz w:val="28"/>
          <w:szCs w:val="28"/>
        </w:rPr>
        <w:t>среди бюджетных организаций</w:t>
      </w:r>
      <w:r w:rsidR="002F2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A8E" w:rsidRPr="002F2A8E">
        <w:rPr>
          <w:rFonts w:ascii="Times New Roman" w:hAnsi="Times New Roman" w:cs="Times New Roman"/>
          <w:b/>
          <w:sz w:val="28"/>
          <w:szCs w:val="28"/>
        </w:rPr>
        <w:t>и предприятий, находящихся на территории Городокского</w:t>
      </w:r>
      <w:r w:rsidR="002F2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A8E" w:rsidRPr="002F2A8E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5B7043" w:rsidRDefault="005B7043" w:rsidP="002F2A8E">
      <w:pPr>
        <w:spacing w:after="0"/>
        <w:ind w:left="993" w:hanging="993"/>
        <w:jc w:val="both"/>
      </w:pPr>
      <w:r w:rsidRPr="00BD7E77">
        <w:rPr>
          <w:b/>
          <w:sz w:val="28"/>
          <w:szCs w:val="28"/>
        </w:rPr>
        <w:t xml:space="preserve"> </w:t>
      </w:r>
      <w:r w:rsidRPr="00BD7E77">
        <w:rPr>
          <w:b/>
          <w:u w:val="single"/>
        </w:rPr>
        <w:t>ЦЕЛЬ</w:t>
      </w:r>
      <w:r>
        <w:t xml:space="preserve">: 1. Создание  условий  для  самореализации  и  повышения  социальной  активности  </w:t>
      </w:r>
      <w:r w:rsidR="002F2A8E">
        <w:t xml:space="preserve">        </w:t>
      </w:r>
      <w:r>
        <w:t>населения.</w:t>
      </w:r>
    </w:p>
    <w:p w:rsidR="005B7043" w:rsidRDefault="005B7043" w:rsidP="002F2A8E">
      <w:pPr>
        <w:spacing w:after="0"/>
        <w:jc w:val="both"/>
      </w:pPr>
      <w:r>
        <w:t xml:space="preserve">            2.Улучшение  состояния  здоровья  через  физическое  развитие  личности.</w:t>
      </w:r>
    </w:p>
    <w:p w:rsidR="005B7043" w:rsidRDefault="005B7043">
      <w:r w:rsidRPr="00BD7E77">
        <w:rPr>
          <w:b/>
          <w:u w:val="single"/>
        </w:rPr>
        <w:t>МЕСТО П</w:t>
      </w:r>
      <w:r w:rsidR="00B40EB4" w:rsidRPr="00BD7E77">
        <w:rPr>
          <w:b/>
          <w:u w:val="single"/>
        </w:rPr>
        <w:t xml:space="preserve">РОВЕДЕНИЯ:  </w:t>
      </w:r>
      <w:r w:rsidR="00B40EB4">
        <w:t>Спортивный  зал  МБУ «МЦ  «ТОНУС».</w:t>
      </w:r>
    </w:p>
    <w:p w:rsidR="00B40EB4" w:rsidRDefault="00B40EB4">
      <w:r w:rsidRPr="00BD7E77">
        <w:rPr>
          <w:b/>
          <w:u w:val="single"/>
        </w:rPr>
        <w:t>СРОКИ ПРОВЕДЕНИЯ</w:t>
      </w:r>
      <w:r>
        <w:t>:  февраль – март  2015 года.</w:t>
      </w:r>
    </w:p>
    <w:p w:rsidR="00B40EB4" w:rsidRPr="002F2A8E" w:rsidRDefault="00B40EB4">
      <w:pPr>
        <w:rPr>
          <w:i/>
          <w:sz w:val="24"/>
          <w:szCs w:val="24"/>
        </w:rPr>
      </w:pPr>
      <w:r w:rsidRPr="00BD7E77">
        <w:rPr>
          <w:b/>
          <w:i/>
          <w:sz w:val="28"/>
          <w:szCs w:val="28"/>
        </w:rPr>
        <w:t xml:space="preserve">ОТКРЫТИЕ  «СЕЛЬСКОЙ  СПАРТАКИАДЫ»  СОСТОИТСЯ   1 ФЕВРАЛЯ  В  11-00 </w:t>
      </w:r>
      <w:r w:rsidRPr="002F2A8E">
        <w:rPr>
          <w:i/>
          <w:sz w:val="20"/>
          <w:szCs w:val="20"/>
        </w:rPr>
        <w:t>ЧАСОВ.</w:t>
      </w:r>
    </w:p>
    <w:p w:rsidR="00B40EB4" w:rsidRPr="005A7D44" w:rsidRDefault="00B40EB4">
      <w:pPr>
        <w:rPr>
          <w:b/>
          <w:u w:val="single"/>
        </w:rPr>
      </w:pPr>
      <w:r w:rsidRPr="005A7D44">
        <w:rPr>
          <w:b/>
          <w:u w:val="single"/>
        </w:rPr>
        <w:t>СОРЕВНОВАНИЯ   ПРОЙДУТ  ПО  СЛЕДУЮЩИМ   ВИДАМ:</w:t>
      </w:r>
    </w:p>
    <w:p w:rsidR="00B40EB4" w:rsidRPr="005A7D44" w:rsidRDefault="00B40EB4" w:rsidP="002F2A8E">
      <w:pPr>
        <w:spacing w:after="0"/>
        <w:rPr>
          <w:b/>
          <w:i/>
          <w:sz w:val="28"/>
          <w:szCs w:val="28"/>
        </w:rPr>
      </w:pPr>
      <w:r w:rsidRPr="005A7D44">
        <w:rPr>
          <w:b/>
          <w:i/>
          <w:sz w:val="28"/>
          <w:szCs w:val="28"/>
        </w:rPr>
        <w:t>1.Баскетбольная  эстафета</w:t>
      </w:r>
    </w:p>
    <w:p w:rsidR="00B40EB4" w:rsidRPr="005A7D44" w:rsidRDefault="00B40EB4" w:rsidP="002F2A8E">
      <w:pPr>
        <w:spacing w:after="0"/>
        <w:rPr>
          <w:b/>
          <w:i/>
          <w:sz w:val="28"/>
          <w:szCs w:val="28"/>
        </w:rPr>
      </w:pPr>
      <w:r w:rsidRPr="005A7D44">
        <w:rPr>
          <w:b/>
          <w:i/>
          <w:sz w:val="28"/>
          <w:szCs w:val="28"/>
        </w:rPr>
        <w:t>2.Дартс</w:t>
      </w:r>
    </w:p>
    <w:p w:rsidR="00B40EB4" w:rsidRPr="005A7D44" w:rsidRDefault="00B40EB4" w:rsidP="002F2A8E">
      <w:pPr>
        <w:spacing w:after="0"/>
        <w:rPr>
          <w:b/>
          <w:i/>
          <w:sz w:val="28"/>
          <w:szCs w:val="28"/>
        </w:rPr>
      </w:pPr>
      <w:r w:rsidRPr="005A7D44">
        <w:rPr>
          <w:b/>
          <w:i/>
          <w:sz w:val="28"/>
          <w:szCs w:val="28"/>
        </w:rPr>
        <w:t>3.Мультиспорт</w:t>
      </w:r>
    </w:p>
    <w:p w:rsidR="00B40EB4" w:rsidRPr="005A7D44" w:rsidRDefault="00B40EB4" w:rsidP="002F2A8E">
      <w:pPr>
        <w:spacing w:after="0"/>
        <w:rPr>
          <w:b/>
          <w:i/>
          <w:sz w:val="28"/>
          <w:szCs w:val="28"/>
        </w:rPr>
      </w:pPr>
      <w:r w:rsidRPr="005A7D44">
        <w:rPr>
          <w:b/>
          <w:i/>
          <w:sz w:val="28"/>
          <w:szCs w:val="28"/>
        </w:rPr>
        <w:t>4.Бильярд</w:t>
      </w:r>
    </w:p>
    <w:p w:rsidR="00B40EB4" w:rsidRPr="005A7D44" w:rsidRDefault="00B40EB4" w:rsidP="002F2A8E">
      <w:pPr>
        <w:spacing w:after="0"/>
        <w:rPr>
          <w:b/>
          <w:i/>
          <w:sz w:val="28"/>
          <w:szCs w:val="28"/>
        </w:rPr>
      </w:pPr>
      <w:r w:rsidRPr="005A7D44">
        <w:rPr>
          <w:b/>
          <w:i/>
          <w:sz w:val="28"/>
          <w:szCs w:val="28"/>
        </w:rPr>
        <w:t>5.Волейбол</w:t>
      </w:r>
    </w:p>
    <w:p w:rsidR="00B40EB4" w:rsidRPr="005A7D44" w:rsidRDefault="00B40EB4" w:rsidP="002F2A8E">
      <w:pPr>
        <w:spacing w:after="0"/>
        <w:rPr>
          <w:b/>
          <w:i/>
          <w:sz w:val="28"/>
          <w:szCs w:val="28"/>
        </w:rPr>
      </w:pPr>
      <w:r w:rsidRPr="005A7D44">
        <w:rPr>
          <w:b/>
          <w:i/>
          <w:sz w:val="28"/>
          <w:szCs w:val="28"/>
        </w:rPr>
        <w:t>6.Мини-футбол</w:t>
      </w:r>
    </w:p>
    <w:p w:rsidR="00B40EB4" w:rsidRPr="005A7D44" w:rsidRDefault="00B40EB4" w:rsidP="002F2A8E">
      <w:pPr>
        <w:spacing w:after="0"/>
        <w:rPr>
          <w:b/>
          <w:i/>
          <w:sz w:val="28"/>
          <w:szCs w:val="28"/>
        </w:rPr>
      </w:pPr>
      <w:r w:rsidRPr="005A7D44">
        <w:rPr>
          <w:b/>
          <w:i/>
          <w:sz w:val="28"/>
          <w:szCs w:val="28"/>
        </w:rPr>
        <w:t>7.Шашки</w:t>
      </w:r>
    </w:p>
    <w:p w:rsidR="00B40EB4" w:rsidRPr="005A7D44" w:rsidRDefault="00B40EB4" w:rsidP="002F2A8E">
      <w:pPr>
        <w:spacing w:after="0"/>
        <w:rPr>
          <w:b/>
          <w:i/>
          <w:sz w:val="28"/>
          <w:szCs w:val="28"/>
        </w:rPr>
      </w:pPr>
      <w:r w:rsidRPr="005A7D44">
        <w:rPr>
          <w:b/>
          <w:i/>
          <w:sz w:val="28"/>
          <w:szCs w:val="28"/>
        </w:rPr>
        <w:t>8.Биатлон</w:t>
      </w:r>
    </w:p>
    <w:p w:rsidR="00B40EB4" w:rsidRPr="005A7D44" w:rsidRDefault="00B40EB4" w:rsidP="002F2A8E">
      <w:pPr>
        <w:spacing w:after="0"/>
        <w:rPr>
          <w:b/>
          <w:i/>
          <w:sz w:val="28"/>
          <w:szCs w:val="28"/>
        </w:rPr>
      </w:pPr>
      <w:r w:rsidRPr="005A7D44">
        <w:rPr>
          <w:b/>
          <w:i/>
          <w:sz w:val="28"/>
          <w:szCs w:val="28"/>
        </w:rPr>
        <w:t>9.Конькобежная  эстафета</w:t>
      </w:r>
    </w:p>
    <w:p w:rsidR="00B40EB4" w:rsidRPr="005A7D44" w:rsidRDefault="00B40EB4" w:rsidP="002F2A8E">
      <w:pPr>
        <w:spacing w:after="0"/>
        <w:rPr>
          <w:b/>
          <w:i/>
          <w:sz w:val="28"/>
          <w:szCs w:val="28"/>
        </w:rPr>
      </w:pPr>
      <w:r w:rsidRPr="005A7D44">
        <w:rPr>
          <w:b/>
          <w:i/>
          <w:sz w:val="28"/>
          <w:szCs w:val="28"/>
        </w:rPr>
        <w:t>10.Настольный  теннис</w:t>
      </w:r>
    </w:p>
    <w:p w:rsidR="00B40EB4" w:rsidRPr="005A7D44" w:rsidRDefault="00B40EB4" w:rsidP="002F2A8E">
      <w:pPr>
        <w:spacing w:after="0"/>
        <w:rPr>
          <w:b/>
          <w:i/>
          <w:sz w:val="28"/>
          <w:szCs w:val="28"/>
        </w:rPr>
      </w:pPr>
      <w:r w:rsidRPr="005A7D44">
        <w:rPr>
          <w:b/>
          <w:i/>
          <w:sz w:val="28"/>
          <w:szCs w:val="28"/>
        </w:rPr>
        <w:t>11.Стрельба пулевая</w:t>
      </w:r>
    </w:p>
    <w:p w:rsidR="00B40EB4" w:rsidRPr="005A7D44" w:rsidRDefault="00B40EB4" w:rsidP="002F2A8E">
      <w:pPr>
        <w:spacing w:after="0"/>
        <w:rPr>
          <w:b/>
          <w:i/>
          <w:sz w:val="28"/>
          <w:szCs w:val="28"/>
        </w:rPr>
      </w:pPr>
      <w:r w:rsidRPr="005A7D44">
        <w:rPr>
          <w:b/>
          <w:i/>
          <w:sz w:val="28"/>
          <w:szCs w:val="28"/>
        </w:rPr>
        <w:t>12.Заключительная  эстафета</w:t>
      </w:r>
    </w:p>
    <w:p w:rsidR="009013C3" w:rsidRPr="005A7D44" w:rsidRDefault="009013C3" w:rsidP="002F2A8E">
      <w:pPr>
        <w:jc w:val="center"/>
        <w:rPr>
          <w:b/>
          <w:sz w:val="28"/>
          <w:szCs w:val="28"/>
          <w:u w:val="single"/>
        </w:rPr>
      </w:pPr>
      <w:r w:rsidRPr="005A7D44">
        <w:rPr>
          <w:b/>
          <w:sz w:val="28"/>
          <w:szCs w:val="28"/>
          <w:u w:val="single"/>
        </w:rPr>
        <w:t>Условия  проведения  соревнований</w:t>
      </w:r>
      <w:r w:rsidR="007C2E28" w:rsidRPr="005A7D44">
        <w:rPr>
          <w:b/>
          <w:sz w:val="28"/>
          <w:szCs w:val="28"/>
          <w:u w:val="single"/>
        </w:rPr>
        <w:t>:</w:t>
      </w:r>
    </w:p>
    <w:p w:rsidR="007C2E28" w:rsidRPr="005A7D44" w:rsidRDefault="007C2E28" w:rsidP="007C2E28">
      <w:pPr>
        <w:pStyle w:val="a3"/>
        <w:numPr>
          <w:ilvl w:val="0"/>
          <w:numId w:val="1"/>
        </w:numPr>
      </w:pPr>
      <w:r w:rsidRPr="005A7D44">
        <w:t>Для участия в соревнованиях, организаторам  команд, необходимо  подать  заявку в  сельскую  администрацию  до 23 января.</w:t>
      </w:r>
    </w:p>
    <w:p w:rsidR="003D72A3" w:rsidRPr="005A7D44" w:rsidRDefault="007C2E28" w:rsidP="00930A57">
      <w:pPr>
        <w:pStyle w:val="a3"/>
        <w:numPr>
          <w:ilvl w:val="0"/>
          <w:numId w:val="1"/>
        </w:numPr>
      </w:pPr>
      <w:r w:rsidRPr="005A7D44">
        <w:t>В  заявке  можно  указывать  неограни</w:t>
      </w:r>
      <w:r w:rsidR="00930A57" w:rsidRPr="005A7D44">
        <w:t>ченное  количество  участников,  но  не  меньше  6-ти  человек.</w:t>
      </w:r>
    </w:p>
    <w:p w:rsidR="003D72A3" w:rsidRPr="005A7D44" w:rsidRDefault="003D72A3" w:rsidP="002F2A8E">
      <w:pPr>
        <w:jc w:val="center"/>
        <w:rPr>
          <w:b/>
          <w:u w:val="single"/>
        </w:rPr>
      </w:pPr>
      <w:r w:rsidRPr="005A7D44">
        <w:rPr>
          <w:b/>
          <w:u w:val="single"/>
        </w:rPr>
        <w:t>ПРАВИЛА  ПРОВЕДЕНИЯ  СОРЕВНОВАНИЙ:</w:t>
      </w:r>
    </w:p>
    <w:p w:rsidR="003D72A3" w:rsidRDefault="002F2A8E" w:rsidP="002F2A8E">
      <w:pPr>
        <w:pStyle w:val="a3"/>
        <w:spacing w:after="0"/>
        <w:ind w:left="0"/>
        <w:jc w:val="both"/>
      </w:pPr>
      <w:r>
        <w:t xml:space="preserve">             </w:t>
      </w:r>
      <w:r w:rsidR="003D72A3" w:rsidRPr="005A7D44">
        <w:t>В  соревнованиях  принимает  уч</w:t>
      </w:r>
      <w:r w:rsidR="00B91471" w:rsidRPr="005A7D44">
        <w:t>астие  6 человек. За   5  минут,к</w:t>
      </w:r>
      <w:r w:rsidR="003D72A3" w:rsidRPr="005A7D44">
        <w:t>оманда,</w:t>
      </w:r>
      <w:r w:rsidR="00B91471" w:rsidRPr="005A7D44">
        <w:t xml:space="preserve"> в  порядке</w:t>
      </w:r>
      <w:r w:rsidR="00B91471">
        <w:t xml:space="preserve">  очередности,  должна  совершить  как  можно  больше  бросков  баскетбольным  мячом  по  кольцу  с  указанного  расстояния. Побеждает  команда.Набравшая  большее  количество  попаданий.</w:t>
      </w:r>
    </w:p>
    <w:p w:rsidR="00B91471" w:rsidRPr="005A7D44" w:rsidRDefault="00B91471" w:rsidP="003D72A3">
      <w:pPr>
        <w:pStyle w:val="a3"/>
        <w:rPr>
          <w:b/>
          <w:u w:val="single"/>
        </w:rPr>
      </w:pPr>
      <w:r w:rsidRPr="005A7D44">
        <w:rPr>
          <w:b/>
          <w:u w:val="single"/>
        </w:rPr>
        <w:lastRenderedPageBreak/>
        <w:t>Судья:  Р.А. Хорошев</w:t>
      </w:r>
      <w:r w:rsidR="00B827DC" w:rsidRPr="005A7D44">
        <w:rPr>
          <w:b/>
          <w:u w:val="single"/>
        </w:rPr>
        <w:t>; А.В.Колчин</w:t>
      </w:r>
    </w:p>
    <w:p w:rsidR="00B91471" w:rsidRPr="005A7D44" w:rsidRDefault="00B91471" w:rsidP="003D72A3">
      <w:pPr>
        <w:pStyle w:val="a3"/>
        <w:rPr>
          <w:b/>
          <w:i/>
        </w:rPr>
      </w:pPr>
      <w:r w:rsidRPr="005A7D44">
        <w:rPr>
          <w:b/>
          <w:i/>
        </w:rPr>
        <w:t>2.ДАРТС</w:t>
      </w:r>
    </w:p>
    <w:p w:rsidR="00B91471" w:rsidRDefault="00B91471" w:rsidP="002F2A8E">
      <w:pPr>
        <w:pStyle w:val="a3"/>
        <w:spacing w:after="0"/>
        <w:ind w:left="0" w:firstLine="720"/>
        <w:jc w:val="both"/>
      </w:pPr>
      <w:r>
        <w:t>В  соревнованиях  принимают  участие  6  человек . Все  участники,  в  порядке  очередности,  совершают  броски  дротиком  по  мишени  с  указанного  расстояния. Все</w:t>
      </w:r>
    </w:p>
    <w:p w:rsidR="007C2E28" w:rsidRDefault="00B91471" w:rsidP="002F2A8E">
      <w:pPr>
        <w:pStyle w:val="a3"/>
        <w:spacing w:after="0"/>
        <w:ind w:left="0"/>
        <w:jc w:val="both"/>
      </w:pPr>
      <w:r>
        <w:t>Результаты  суммируют.  Побеждает  команда</w:t>
      </w:r>
      <w:r w:rsidR="000464E8">
        <w:t>, набравшая  большее количество  очков.</w:t>
      </w:r>
      <w:bookmarkStart w:id="0" w:name="_GoBack"/>
      <w:bookmarkEnd w:id="0"/>
    </w:p>
    <w:p w:rsidR="000464E8" w:rsidRPr="005A7D44" w:rsidRDefault="000464E8" w:rsidP="003D72A3">
      <w:pPr>
        <w:pStyle w:val="a3"/>
        <w:rPr>
          <w:b/>
          <w:u w:val="single"/>
        </w:rPr>
      </w:pPr>
      <w:r w:rsidRPr="005A7D44">
        <w:rPr>
          <w:b/>
          <w:u w:val="single"/>
        </w:rPr>
        <w:t>Судья: М.Ю. Царегородцев</w:t>
      </w:r>
      <w:r w:rsidR="00B827DC" w:rsidRPr="005A7D44">
        <w:rPr>
          <w:b/>
          <w:u w:val="single"/>
        </w:rPr>
        <w:t>; В.В. Ртищев</w:t>
      </w:r>
    </w:p>
    <w:p w:rsidR="000464E8" w:rsidRPr="005A7D44" w:rsidRDefault="000464E8" w:rsidP="003D72A3">
      <w:pPr>
        <w:pStyle w:val="a3"/>
        <w:rPr>
          <w:b/>
          <w:i/>
        </w:rPr>
      </w:pPr>
    </w:p>
    <w:p w:rsidR="000464E8" w:rsidRPr="005A7D44" w:rsidRDefault="000464E8" w:rsidP="003D72A3">
      <w:pPr>
        <w:pStyle w:val="a3"/>
        <w:rPr>
          <w:b/>
          <w:i/>
        </w:rPr>
      </w:pPr>
      <w:r w:rsidRPr="005A7D44">
        <w:rPr>
          <w:b/>
          <w:i/>
        </w:rPr>
        <w:t>3.МУЛЬТИСПОРТ</w:t>
      </w:r>
    </w:p>
    <w:p w:rsidR="000464E8" w:rsidRDefault="000464E8" w:rsidP="002F2A8E">
      <w:pPr>
        <w:pStyle w:val="a3"/>
        <w:ind w:left="0" w:firstLine="720"/>
        <w:jc w:val="both"/>
      </w:pPr>
      <w:r>
        <w:t>В  соревнованиях  принимает  участие  команда  из  6  человек.  Участники,  поочередно, с указанного  расстояния  должны  сбить  малый  шар  более  крупным  (по  принципу  игры  в  боулинг).Победитель  выявляется  по  наибольшему  суммарному  количеству   попаданий</w:t>
      </w:r>
      <w:r w:rsidR="006624E7">
        <w:t xml:space="preserve">  всей  команды.</w:t>
      </w:r>
    </w:p>
    <w:p w:rsidR="006624E7" w:rsidRPr="005A7D44" w:rsidRDefault="006624E7" w:rsidP="003D72A3">
      <w:pPr>
        <w:pStyle w:val="a3"/>
        <w:rPr>
          <w:b/>
          <w:u w:val="single"/>
        </w:rPr>
      </w:pPr>
      <w:r w:rsidRPr="005A7D44">
        <w:rPr>
          <w:b/>
          <w:u w:val="single"/>
        </w:rPr>
        <w:t>Судья: Н.Н. Хамуха</w:t>
      </w:r>
      <w:r w:rsidR="00287B7E" w:rsidRPr="005A7D44">
        <w:rPr>
          <w:b/>
          <w:u w:val="single"/>
        </w:rPr>
        <w:t>;  Н.И. Подоляк; Л.М. Понамарева</w:t>
      </w:r>
    </w:p>
    <w:p w:rsidR="006624E7" w:rsidRPr="005A7D44" w:rsidRDefault="006624E7" w:rsidP="006624E7">
      <w:pPr>
        <w:ind w:left="360"/>
        <w:rPr>
          <w:b/>
          <w:i/>
        </w:rPr>
      </w:pPr>
      <w:r w:rsidRPr="005A7D44">
        <w:rPr>
          <w:b/>
          <w:i/>
        </w:rPr>
        <w:t xml:space="preserve">       4.БИЛЬЯРД</w:t>
      </w:r>
    </w:p>
    <w:p w:rsidR="006624E7" w:rsidRDefault="006624E7" w:rsidP="006624E7">
      <w:pPr>
        <w:ind w:left="360"/>
      </w:pPr>
      <w:r>
        <w:t xml:space="preserve">       В  соревнованиях  принимает  участие  1  представитель  команды. Соревнования   будут             проходить  по  правилам  игры  в бильярд.</w:t>
      </w:r>
    </w:p>
    <w:p w:rsidR="006624E7" w:rsidRPr="005A7D44" w:rsidRDefault="006624E7" w:rsidP="006624E7">
      <w:pPr>
        <w:pStyle w:val="a3"/>
        <w:rPr>
          <w:b/>
          <w:u w:val="single"/>
        </w:rPr>
      </w:pPr>
      <w:r w:rsidRPr="005A7D44">
        <w:rPr>
          <w:b/>
          <w:u w:val="single"/>
        </w:rPr>
        <w:t>Судья: А.В. Колчин</w:t>
      </w:r>
    </w:p>
    <w:p w:rsidR="006624E7" w:rsidRPr="005A7D44" w:rsidRDefault="006624E7" w:rsidP="006624E7">
      <w:pPr>
        <w:pStyle w:val="a3"/>
        <w:rPr>
          <w:b/>
          <w:i/>
        </w:rPr>
      </w:pPr>
    </w:p>
    <w:p w:rsidR="006624E7" w:rsidRPr="005A7D44" w:rsidRDefault="006624E7" w:rsidP="006624E7">
      <w:pPr>
        <w:pStyle w:val="a3"/>
        <w:rPr>
          <w:b/>
          <w:i/>
        </w:rPr>
      </w:pPr>
      <w:r w:rsidRPr="005A7D44">
        <w:rPr>
          <w:b/>
          <w:i/>
        </w:rPr>
        <w:t>5 .ВОЛЕЙБОЛ</w:t>
      </w:r>
    </w:p>
    <w:p w:rsidR="006624E7" w:rsidRDefault="006624E7" w:rsidP="002F2A8E">
      <w:pPr>
        <w:pStyle w:val="a3"/>
        <w:ind w:left="0" w:firstLine="720"/>
      </w:pPr>
      <w:r>
        <w:t>Участники  соревнований  делятся  на  две  подгруппы.  Игры  в  подгруппах  по  круговой  системе. Команда  из  6-ти  человек. Игра  из  трех  партий  до 25-ти  очков, (3-я партия до 15-ти очков)</w:t>
      </w:r>
      <w:r w:rsidR="007F0769">
        <w:t>.</w:t>
      </w:r>
    </w:p>
    <w:p w:rsidR="007F0769" w:rsidRPr="005A7D44" w:rsidRDefault="007F0769" w:rsidP="006624E7">
      <w:pPr>
        <w:pStyle w:val="a3"/>
        <w:rPr>
          <w:b/>
          <w:u w:val="single"/>
        </w:rPr>
      </w:pPr>
      <w:r w:rsidRPr="005A7D44">
        <w:rPr>
          <w:b/>
          <w:u w:val="single"/>
        </w:rPr>
        <w:t>Судья:  С.В. Нефедов;  Н.Н. Хамуха;  Н.И.Подоляк;  Р.А.  Хорошев;  А.В.Колчин</w:t>
      </w:r>
    </w:p>
    <w:p w:rsidR="007F0769" w:rsidRDefault="007F0769" w:rsidP="006624E7">
      <w:pPr>
        <w:pStyle w:val="a3"/>
      </w:pPr>
    </w:p>
    <w:p w:rsidR="007F0769" w:rsidRPr="005A7D44" w:rsidRDefault="007F0769" w:rsidP="006624E7">
      <w:pPr>
        <w:pStyle w:val="a3"/>
        <w:rPr>
          <w:b/>
          <w:i/>
        </w:rPr>
      </w:pPr>
      <w:r w:rsidRPr="005A7D44">
        <w:rPr>
          <w:b/>
          <w:i/>
        </w:rPr>
        <w:t>6. МИНИ-ФУТБОЛ</w:t>
      </w:r>
    </w:p>
    <w:p w:rsidR="007F0769" w:rsidRDefault="007F0769" w:rsidP="002F2A8E">
      <w:pPr>
        <w:pStyle w:val="a3"/>
        <w:ind w:left="0" w:firstLine="720"/>
      </w:pPr>
      <w:r>
        <w:t>Участники  соревнований  делятся  на  две  подгруппы.  Игры  в  подгруппах  по  круговой  системе.</w:t>
      </w:r>
    </w:p>
    <w:p w:rsidR="007F0769" w:rsidRDefault="007F0769" w:rsidP="002F2A8E">
      <w:pPr>
        <w:pStyle w:val="a3"/>
        <w:ind w:left="0" w:firstLine="720"/>
        <w:jc w:val="both"/>
      </w:pPr>
      <w:r>
        <w:t>В  соревнованиях  принимают  участие  команда  из  6  человек. Одновременно  на  площадке  могут  находиться  3  полевых  игрока  и  вратарь.  Матч  состоит  из  2-х  периодов  по  5  минут. Перерыв  между  периодами- 2  минуты.  В  случае  ничейного  результата  назначается  дополнительный  период   - 3 минуты,  далее  серия  пенальти.</w:t>
      </w:r>
    </w:p>
    <w:p w:rsidR="007F0769" w:rsidRPr="005A7D44" w:rsidRDefault="007F0769" w:rsidP="006624E7">
      <w:pPr>
        <w:pStyle w:val="a3"/>
        <w:rPr>
          <w:b/>
          <w:u w:val="single"/>
        </w:rPr>
      </w:pPr>
      <w:r w:rsidRPr="005A7D44">
        <w:rPr>
          <w:b/>
          <w:u w:val="single"/>
        </w:rPr>
        <w:t>Судья:  А.В.Колчин;  Н.Н. Хамуха; С.В. Нефедов.</w:t>
      </w:r>
    </w:p>
    <w:p w:rsidR="00CA2671" w:rsidRDefault="00CA2671" w:rsidP="006624E7">
      <w:pPr>
        <w:pStyle w:val="a3"/>
      </w:pPr>
    </w:p>
    <w:p w:rsidR="00CA2671" w:rsidRPr="005A7D44" w:rsidRDefault="00CA2671" w:rsidP="006624E7">
      <w:pPr>
        <w:pStyle w:val="a3"/>
        <w:rPr>
          <w:b/>
          <w:i/>
        </w:rPr>
      </w:pPr>
      <w:r w:rsidRPr="005A7D44">
        <w:rPr>
          <w:b/>
          <w:i/>
        </w:rPr>
        <w:t>7. ШАШКИ.</w:t>
      </w:r>
    </w:p>
    <w:p w:rsidR="00CA2671" w:rsidRDefault="00AE12B8" w:rsidP="00AE12B8">
      <w:pPr>
        <w:pStyle w:val="a3"/>
        <w:ind w:left="0"/>
        <w:jc w:val="both"/>
      </w:pPr>
      <w:r>
        <w:t xml:space="preserve">             </w:t>
      </w:r>
      <w:r w:rsidR="00CA2671">
        <w:t>В  соревнованиях  принимает  участие  команда  из  6</w:t>
      </w:r>
      <w:r w:rsidR="00515CD6">
        <w:t>-ти</w:t>
      </w:r>
      <w:r w:rsidR="00CA2671">
        <w:t xml:space="preserve">  человек.</w:t>
      </w:r>
      <w:r w:rsidR="00515CD6">
        <w:t>Игра  начинается  одновременно  всей  командой  и    длится  5  минут.  Побеждает  тот  игрок,  у  кого  на  доске  окажется  большее  количество  шашек. При  подсчете -  «дамка»  приравнивается  к  трем  шашкам.  При  равном  количестве  шашек  объявляется  ничья.</w:t>
      </w:r>
    </w:p>
    <w:p w:rsidR="00287B7E" w:rsidRPr="005A7D44" w:rsidRDefault="00287B7E" w:rsidP="006624E7">
      <w:pPr>
        <w:pStyle w:val="a3"/>
        <w:rPr>
          <w:b/>
          <w:u w:val="single"/>
        </w:rPr>
      </w:pPr>
      <w:r w:rsidRPr="005A7D44">
        <w:rPr>
          <w:b/>
          <w:u w:val="single"/>
        </w:rPr>
        <w:t>Судья: Л.М. Понамарева.</w:t>
      </w:r>
    </w:p>
    <w:p w:rsidR="007F0769" w:rsidRDefault="007F0769" w:rsidP="006624E7">
      <w:pPr>
        <w:pStyle w:val="a3"/>
      </w:pPr>
    </w:p>
    <w:p w:rsidR="007F0769" w:rsidRPr="005A7D44" w:rsidRDefault="00CA2671" w:rsidP="006624E7">
      <w:pPr>
        <w:pStyle w:val="a3"/>
        <w:rPr>
          <w:b/>
          <w:i/>
        </w:rPr>
      </w:pPr>
      <w:r w:rsidRPr="005A7D44">
        <w:rPr>
          <w:b/>
          <w:i/>
        </w:rPr>
        <w:t>8</w:t>
      </w:r>
      <w:r w:rsidR="003B1ED4" w:rsidRPr="005A7D44">
        <w:rPr>
          <w:b/>
          <w:i/>
        </w:rPr>
        <w:t>. БИАТЛОН</w:t>
      </w:r>
    </w:p>
    <w:p w:rsidR="00A33F0D" w:rsidRDefault="00AE12B8" w:rsidP="00AE12B8">
      <w:pPr>
        <w:pStyle w:val="a3"/>
        <w:ind w:left="0"/>
        <w:jc w:val="both"/>
      </w:pPr>
      <w:r>
        <w:t xml:space="preserve">          </w:t>
      </w:r>
      <w:r w:rsidR="00A33F0D">
        <w:t xml:space="preserve">В  соревнованиях  принимает  участие команда  из  6-ти  человек.  Участники  проходят  свой  этап  в  порядке  очередности,  совершая  на  огневом  рубеже  один  выстрел.  При  промахе – штрафной  круг.  </w:t>
      </w:r>
      <w:r w:rsidR="00CA2671">
        <w:t>Длина  всей  дистанции и  длина  штрафного  круга  определяется  судьями  перед  началом  соревнования.  Длина  дистанции для  женщин  и  мужчин – различна.</w:t>
      </w:r>
      <w:r w:rsidR="00C774BA">
        <w:t xml:space="preserve">  Победитель  </w:t>
      </w:r>
      <w:r w:rsidR="00C774BA">
        <w:lastRenderedPageBreak/>
        <w:t>определяется  по  наименьшему  времени, затраченному  всей  командой  на  прохождение  всех  этапов.</w:t>
      </w:r>
    </w:p>
    <w:p w:rsidR="00287B7E" w:rsidRPr="005A7D44" w:rsidRDefault="00287B7E" w:rsidP="006624E7">
      <w:pPr>
        <w:pStyle w:val="a3"/>
        <w:rPr>
          <w:b/>
          <w:u w:val="single"/>
        </w:rPr>
      </w:pPr>
      <w:r w:rsidRPr="005A7D44">
        <w:rPr>
          <w:b/>
          <w:u w:val="single"/>
        </w:rPr>
        <w:t>Судья: С.В. Нефедов; М.Ю. Царегородцев; Л.М. Понамарева</w:t>
      </w:r>
    </w:p>
    <w:p w:rsidR="00515CD6" w:rsidRDefault="00515CD6" w:rsidP="006624E7">
      <w:pPr>
        <w:pStyle w:val="a3"/>
      </w:pPr>
    </w:p>
    <w:p w:rsidR="00CA2671" w:rsidRDefault="00515CD6" w:rsidP="006624E7">
      <w:pPr>
        <w:pStyle w:val="a3"/>
      </w:pPr>
      <w:r w:rsidRPr="005A7D44">
        <w:rPr>
          <w:b/>
          <w:i/>
        </w:rPr>
        <w:t>9</w:t>
      </w:r>
      <w:r w:rsidR="00CA2671" w:rsidRPr="005A7D44">
        <w:rPr>
          <w:b/>
          <w:i/>
        </w:rPr>
        <w:t>.</w:t>
      </w:r>
      <w:r w:rsidRPr="005A7D44">
        <w:rPr>
          <w:b/>
          <w:i/>
        </w:rPr>
        <w:t xml:space="preserve"> КОНЬКОБЕЖНАЯ  ЭСТАФЕТА.</w:t>
      </w:r>
      <w:r w:rsidR="00C774BA">
        <w:t xml:space="preserve">  (в  хоккейной  коробке)</w:t>
      </w:r>
    </w:p>
    <w:p w:rsidR="00515CD6" w:rsidRDefault="00AE12B8" w:rsidP="00AE12B8">
      <w:pPr>
        <w:pStyle w:val="a3"/>
        <w:ind w:left="0"/>
        <w:jc w:val="both"/>
      </w:pPr>
      <w:r>
        <w:t xml:space="preserve">              </w:t>
      </w:r>
      <w:r w:rsidR="00515CD6">
        <w:t>В  соревнованиях  принимает  участие  команда  из  6-ти  чел</w:t>
      </w:r>
      <w:r w:rsidR="00C774BA">
        <w:t>ов</w:t>
      </w:r>
      <w:r w:rsidR="00515CD6">
        <w:t>ек</w:t>
      </w:r>
      <w:r w:rsidR="00C774BA">
        <w:t>.  Этапы  эстафеты  объявляются  перед  началом  соревнований.</w:t>
      </w:r>
      <w:r w:rsidR="00287B7E">
        <w:t xml:space="preserve"> Победитель  определяется  по  наименьшему  времени, затраченному  всей  командой  на  правильное   прохождение  всех  этапов  эстафеты.</w:t>
      </w:r>
    </w:p>
    <w:p w:rsidR="00287B7E" w:rsidRPr="005A7D44" w:rsidRDefault="00287B7E" w:rsidP="006624E7">
      <w:pPr>
        <w:pStyle w:val="a3"/>
        <w:rPr>
          <w:b/>
          <w:u w:val="single"/>
        </w:rPr>
      </w:pPr>
      <w:r w:rsidRPr="005A7D44">
        <w:rPr>
          <w:b/>
          <w:u w:val="single"/>
        </w:rPr>
        <w:t>Судья: С.В. Нефедов;  М.Ю. Царегородцев.</w:t>
      </w:r>
    </w:p>
    <w:p w:rsidR="00287B7E" w:rsidRPr="005A7D44" w:rsidRDefault="00287B7E" w:rsidP="006624E7">
      <w:pPr>
        <w:pStyle w:val="a3"/>
        <w:rPr>
          <w:b/>
          <w:i/>
        </w:rPr>
      </w:pPr>
    </w:p>
    <w:p w:rsidR="00287B7E" w:rsidRDefault="00287B7E" w:rsidP="006624E7">
      <w:pPr>
        <w:pStyle w:val="a3"/>
      </w:pPr>
      <w:r w:rsidRPr="005A7D44">
        <w:rPr>
          <w:b/>
          <w:i/>
        </w:rPr>
        <w:t>10.</w:t>
      </w:r>
      <w:r w:rsidR="00B827DC" w:rsidRPr="005A7D44">
        <w:rPr>
          <w:b/>
          <w:i/>
        </w:rPr>
        <w:t xml:space="preserve"> НАСТОЛЬНЫЙ  ТЕННИС.</w:t>
      </w:r>
    </w:p>
    <w:p w:rsidR="00B827DC" w:rsidRDefault="00AE12B8" w:rsidP="00AE12B8">
      <w:pPr>
        <w:pStyle w:val="a3"/>
        <w:ind w:left="0"/>
        <w:jc w:val="both"/>
      </w:pPr>
      <w:r>
        <w:t xml:space="preserve">           </w:t>
      </w:r>
      <w:r w:rsidR="00B827DC">
        <w:t xml:space="preserve">В  соревнованиях  принимает  участие  команда  из  6-ти  человек. Соперники  каждой  команды определяются  в  результате  жеребьевки  перед  началом  соревнования. Команда-  победитель  определяется   по  количеству  выигранных  </w:t>
      </w:r>
      <w:r w:rsidR="0054714B">
        <w:t>партий  всей  командой.</w:t>
      </w:r>
    </w:p>
    <w:p w:rsidR="0054714B" w:rsidRPr="00A73570" w:rsidRDefault="0054714B" w:rsidP="00AE12B8">
      <w:pPr>
        <w:pStyle w:val="a3"/>
        <w:jc w:val="both"/>
        <w:rPr>
          <w:b/>
          <w:u w:val="single"/>
        </w:rPr>
      </w:pPr>
      <w:r w:rsidRPr="00A73570">
        <w:rPr>
          <w:b/>
          <w:u w:val="single"/>
        </w:rPr>
        <w:t>Судья:  А.В. Колчин.</w:t>
      </w:r>
    </w:p>
    <w:p w:rsidR="0054714B" w:rsidRDefault="0054714B" w:rsidP="006624E7">
      <w:pPr>
        <w:pStyle w:val="a3"/>
      </w:pPr>
    </w:p>
    <w:p w:rsidR="0054714B" w:rsidRPr="005A7D44" w:rsidRDefault="0054714B" w:rsidP="006624E7">
      <w:pPr>
        <w:pStyle w:val="a3"/>
        <w:rPr>
          <w:b/>
          <w:i/>
        </w:rPr>
      </w:pPr>
      <w:r w:rsidRPr="005A7D44">
        <w:rPr>
          <w:b/>
          <w:i/>
        </w:rPr>
        <w:t>11. СТРЕЛЬБА  ПУЛЕВАЯ.</w:t>
      </w:r>
    </w:p>
    <w:p w:rsidR="0054714B" w:rsidRDefault="00AE12B8" w:rsidP="00AE12B8">
      <w:pPr>
        <w:pStyle w:val="a3"/>
        <w:ind w:left="0"/>
        <w:jc w:val="both"/>
      </w:pPr>
      <w:r>
        <w:t xml:space="preserve">             </w:t>
      </w:r>
      <w:r w:rsidR="0054714B">
        <w:t>В  соревнованиях  принимает  участие  команда  из  6-ти человек.  Команда – победитель  определяется  при  наибольшем  выбивании  очков  всей  командой.</w:t>
      </w:r>
    </w:p>
    <w:p w:rsidR="00590562" w:rsidRDefault="0054714B" w:rsidP="00AE12B8">
      <w:pPr>
        <w:pStyle w:val="a3"/>
        <w:ind w:left="0"/>
        <w:jc w:val="both"/>
      </w:pPr>
      <w:r>
        <w:t>(Оружие  предоставляется  организаторами  соревнований).  Стрельба  будет  происходить  с  заданного  ра</w:t>
      </w:r>
      <w:r w:rsidR="00590562">
        <w:t>с</w:t>
      </w:r>
      <w:r>
        <w:t>стояния  из  упора  сидя.</w:t>
      </w:r>
    </w:p>
    <w:p w:rsidR="0054714B" w:rsidRPr="005A7D44" w:rsidRDefault="00590562" w:rsidP="006624E7">
      <w:pPr>
        <w:pStyle w:val="a3"/>
        <w:rPr>
          <w:b/>
          <w:u w:val="single"/>
        </w:rPr>
      </w:pPr>
      <w:r w:rsidRPr="005A7D44">
        <w:rPr>
          <w:b/>
          <w:u w:val="single"/>
        </w:rPr>
        <w:t>Судья:  В.В. Ртищев; М.Ю. Царегородцев</w:t>
      </w:r>
    </w:p>
    <w:p w:rsidR="00590562" w:rsidRDefault="00590562" w:rsidP="006624E7">
      <w:pPr>
        <w:pStyle w:val="a3"/>
      </w:pPr>
    </w:p>
    <w:p w:rsidR="00590562" w:rsidRPr="005A7D44" w:rsidRDefault="00590562" w:rsidP="006624E7">
      <w:pPr>
        <w:pStyle w:val="a3"/>
        <w:rPr>
          <w:b/>
          <w:i/>
        </w:rPr>
      </w:pPr>
      <w:r w:rsidRPr="005A7D44">
        <w:rPr>
          <w:b/>
          <w:i/>
        </w:rPr>
        <w:t>12. ЗАКЛЮЧИТЕЛЬНАЯ  ЭСТАФЕТА.</w:t>
      </w:r>
    </w:p>
    <w:p w:rsidR="00590562" w:rsidRDefault="00AE12B8" w:rsidP="00AE12B8">
      <w:pPr>
        <w:pStyle w:val="a3"/>
        <w:ind w:left="0"/>
        <w:jc w:val="both"/>
      </w:pPr>
      <w:r>
        <w:t xml:space="preserve">              </w:t>
      </w:r>
      <w:r w:rsidR="00590562">
        <w:t>В  соревнованиях  принимает  участие  команда из  6-ти  человек. Этапы  эстафеты  будут  объявлены  перед  началом  соревнования. Победитель  будет  определен  по   наименьшему  времени,  затраченному  командой  на  прохождение  всех  этапов,  с  учетом  призового  времени.</w:t>
      </w:r>
    </w:p>
    <w:p w:rsidR="00590562" w:rsidRPr="005A7D44" w:rsidRDefault="00590562" w:rsidP="00590562">
      <w:pPr>
        <w:pStyle w:val="a3"/>
        <w:rPr>
          <w:b/>
          <w:u w:val="single"/>
        </w:rPr>
      </w:pPr>
      <w:r w:rsidRPr="005A7D44">
        <w:rPr>
          <w:b/>
          <w:u w:val="single"/>
        </w:rPr>
        <w:t>Судья: С.В. Нефедов; Л.М. Понамарева; М.Ю. Царегородцев.</w:t>
      </w:r>
    </w:p>
    <w:p w:rsidR="00590562" w:rsidRDefault="00590562" w:rsidP="006624E7">
      <w:pPr>
        <w:pStyle w:val="a3"/>
      </w:pPr>
    </w:p>
    <w:p w:rsidR="00590562" w:rsidRPr="005A7D44" w:rsidRDefault="00590562" w:rsidP="006624E7">
      <w:pPr>
        <w:pStyle w:val="a3"/>
        <w:rPr>
          <w:b/>
          <w:u w:val="single"/>
        </w:rPr>
      </w:pPr>
      <w:r w:rsidRPr="005A7D44">
        <w:rPr>
          <w:b/>
          <w:u w:val="single"/>
        </w:rPr>
        <w:t>ОПРЕДЕЛЕНИЕ  ПОБЕДИТЕЛЕЙ:</w:t>
      </w:r>
    </w:p>
    <w:p w:rsidR="00440137" w:rsidRDefault="00440137" w:rsidP="00440137">
      <w:pPr>
        <w:pStyle w:val="a3"/>
      </w:pPr>
      <w:r>
        <w:t>Команда – победитель  выявляется  в  каждом  виде  соревнований.</w:t>
      </w:r>
    </w:p>
    <w:p w:rsidR="00590562" w:rsidRPr="005A7D44" w:rsidRDefault="003E0B0A" w:rsidP="00440137">
      <w:pPr>
        <w:pStyle w:val="a3"/>
        <w:rPr>
          <w:b/>
        </w:rPr>
      </w:pPr>
      <w:r w:rsidRPr="005A7D44">
        <w:rPr>
          <w:b/>
        </w:rPr>
        <w:t>Команда,   занявшая   1-е  мест</w:t>
      </w:r>
      <w:r w:rsidR="00440137" w:rsidRPr="005A7D44">
        <w:rPr>
          <w:b/>
        </w:rPr>
        <w:t>о</w:t>
      </w:r>
      <w:r w:rsidRPr="005A7D44">
        <w:rPr>
          <w:b/>
        </w:rPr>
        <w:t xml:space="preserve"> – 20 очков</w:t>
      </w:r>
    </w:p>
    <w:p w:rsidR="003E0B0A" w:rsidRPr="005A7D44" w:rsidRDefault="003E0B0A" w:rsidP="006624E7">
      <w:pPr>
        <w:pStyle w:val="a3"/>
        <w:rPr>
          <w:b/>
        </w:rPr>
      </w:pPr>
      <w:r w:rsidRPr="005A7D44">
        <w:rPr>
          <w:b/>
        </w:rPr>
        <w:t>Команда,   занявшая   2-е место – 17 очков</w:t>
      </w:r>
    </w:p>
    <w:p w:rsidR="003E0B0A" w:rsidRPr="005A7D44" w:rsidRDefault="003E0B0A" w:rsidP="006624E7">
      <w:pPr>
        <w:pStyle w:val="a3"/>
        <w:rPr>
          <w:b/>
        </w:rPr>
      </w:pPr>
      <w:r w:rsidRPr="005A7D44">
        <w:rPr>
          <w:b/>
        </w:rPr>
        <w:t>Команда, занявшая     3-е место – 15 очков</w:t>
      </w:r>
    </w:p>
    <w:p w:rsidR="003E0B0A" w:rsidRPr="005A7D44" w:rsidRDefault="003E0B0A" w:rsidP="006624E7">
      <w:pPr>
        <w:pStyle w:val="a3"/>
        <w:rPr>
          <w:b/>
        </w:rPr>
      </w:pPr>
      <w:r w:rsidRPr="005A7D44">
        <w:rPr>
          <w:b/>
        </w:rPr>
        <w:t>Команда,  занявшая    4-е место  - 14 очков</w:t>
      </w:r>
    </w:p>
    <w:p w:rsidR="003E0B0A" w:rsidRPr="005A7D44" w:rsidRDefault="003E0B0A" w:rsidP="006624E7">
      <w:pPr>
        <w:pStyle w:val="a3"/>
        <w:rPr>
          <w:b/>
        </w:rPr>
      </w:pPr>
      <w:r w:rsidRPr="005A7D44">
        <w:rPr>
          <w:b/>
        </w:rPr>
        <w:t>Команда, занявшая     5-е  место – 13 очков  и т.д.</w:t>
      </w:r>
    </w:p>
    <w:p w:rsidR="00440137" w:rsidRDefault="00440137" w:rsidP="006624E7">
      <w:pPr>
        <w:pStyle w:val="a3"/>
      </w:pPr>
      <w:r>
        <w:t>В  тех  видах  спартакиады, где  участники  делятся  на  две  подгруппы,  победители  выявляются  в  каждой  подгруппе. Им  присуждается  равное  количество  очков.</w:t>
      </w:r>
    </w:p>
    <w:p w:rsidR="00440137" w:rsidRDefault="00440137" w:rsidP="006624E7">
      <w:pPr>
        <w:pStyle w:val="a3"/>
      </w:pPr>
    </w:p>
    <w:p w:rsidR="00440137" w:rsidRPr="005A7D44" w:rsidRDefault="00440137" w:rsidP="00AE12B8">
      <w:pPr>
        <w:pStyle w:val="a3"/>
        <w:ind w:left="0"/>
        <w:jc w:val="center"/>
        <w:rPr>
          <w:b/>
          <w:sz w:val="28"/>
          <w:szCs w:val="28"/>
        </w:rPr>
      </w:pPr>
      <w:r w:rsidRPr="005A7D44">
        <w:rPr>
          <w:b/>
          <w:sz w:val="28"/>
          <w:szCs w:val="28"/>
        </w:rPr>
        <w:t>Победитель  «Сельской  спартакиады» определяется  по  итогам  всех  соревнований.</w:t>
      </w:r>
    </w:p>
    <w:p w:rsidR="00BD7E77" w:rsidRPr="005A7D44" w:rsidRDefault="00930A57" w:rsidP="006624E7">
      <w:pPr>
        <w:pStyle w:val="a3"/>
        <w:rPr>
          <w:b/>
          <w:u w:val="single"/>
        </w:rPr>
      </w:pPr>
      <w:r w:rsidRPr="005A7D44">
        <w:rPr>
          <w:b/>
          <w:u w:val="single"/>
        </w:rPr>
        <w:t xml:space="preserve">НАГРАЖДЕНИЕ: </w:t>
      </w:r>
    </w:p>
    <w:p w:rsidR="00BD7E77" w:rsidRDefault="00BD7E77" w:rsidP="006624E7">
      <w:pPr>
        <w:pStyle w:val="a3"/>
      </w:pPr>
    </w:p>
    <w:p w:rsidR="00440137" w:rsidRDefault="00930A57" w:rsidP="00AE12B8">
      <w:pPr>
        <w:pStyle w:val="a3"/>
        <w:ind w:left="0"/>
      </w:pPr>
      <w:r>
        <w:t xml:space="preserve"> Победитель «Сельской  спартакиады»  будет  награжден « Кубком  победителя»  и призами.  Призеры  и  участники  будут  отмечены  грамотами  и  призами.</w:t>
      </w:r>
    </w:p>
    <w:p w:rsidR="00BD7E77" w:rsidRDefault="00BD7E77" w:rsidP="00AE12B8">
      <w:pPr>
        <w:pStyle w:val="a3"/>
        <w:ind w:left="0"/>
      </w:pPr>
      <w:r>
        <w:t>Победители  в  отдельных  видах  спартакиады  будут  отмечены  грамотами.</w:t>
      </w:r>
    </w:p>
    <w:p w:rsidR="003E0B0A" w:rsidRDefault="003E0B0A" w:rsidP="006624E7">
      <w:pPr>
        <w:pStyle w:val="a3"/>
      </w:pPr>
    </w:p>
    <w:p w:rsidR="0054714B" w:rsidRDefault="0054714B" w:rsidP="006624E7">
      <w:pPr>
        <w:pStyle w:val="a3"/>
      </w:pPr>
    </w:p>
    <w:p w:rsidR="006624E7" w:rsidRDefault="006624E7" w:rsidP="006624E7">
      <w:pPr>
        <w:pStyle w:val="a3"/>
      </w:pPr>
    </w:p>
    <w:p w:rsidR="000464E8" w:rsidRDefault="000464E8" w:rsidP="003D72A3">
      <w:pPr>
        <w:pStyle w:val="a3"/>
      </w:pPr>
    </w:p>
    <w:p w:rsidR="000464E8" w:rsidRDefault="000464E8" w:rsidP="003D72A3">
      <w:pPr>
        <w:pStyle w:val="a3"/>
      </w:pPr>
    </w:p>
    <w:sectPr w:rsidR="000464E8" w:rsidSect="00564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938FB"/>
    <w:multiLevelType w:val="hybridMultilevel"/>
    <w:tmpl w:val="87D6A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103B9"/>
    <w:multiLevelType w:val="hybridMultilevel"/>
    <w:tmpl w:val="604E2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7043"/>
    <w:rsid w:val="000464E8"/>
    <w:rsid w:val="00287B7E"/>
    <w:rsid w:val="002F2A8E"/>
    <w:rsid w:val="003B1ED4"/>
    <w:rsid w:val="003D72A3"/>
    <w:rsid w:val="003E0B0A"/>
    <w:rsid w:val="00440137"/>
    <w:rsid w:val="00515CD6"/>
    <w:rsid w:val="0054714B"/>
    <w:rsid w:val="005645B1"/>
    <w:rsid w:val="00590562"/>
    <w:rsid w:val="005A7D44"/>
    <w:rsid w:val="005B7043"/>
    <w:rsid w:val="006624E7"/>
    <w:rsid w:val="007B0786"/>
    <w:rsid w:val="007C2E28"/>
    <w:rsid w:val="007D4DBA"/>
    <w:rsid w:val="007F0769"/>
    <w:rsid w:val="009013C3"/>
    <w:rsid w:val="00930A57"/>
    <w:rsid w:val="00A33F0D"/>
    <w:rsid w:val="00A73570"/>
    <w:rsid w:val="00AE12B8"/>
    <w:rsid w:val="00B40EB4"/>
    <w:rsid w:val="00B821C5"/>
    <w:rsid w:val="00B827DC"/>
    <w:rsid w:val="00B91471"/>
    <w:rsid w:val="00BD7E77"/>
    <w:rsid w:val="00C774BA"/>
    <w:rsid w:val="00CA2671"/>
    <w:rsid w:val="00F9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E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E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2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07795-43AB-435C-8BE1-35C5AF42D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4</cp:revision>
  <cp:lastPrinted>2015-01-19T08:59:00Z</cp:lastPrinted>
  <dcterms:created xsi:type="dcterms:W3CDTF">2015-01-16T16:33:00Z</dcterms:created>
  <dcterms:modified xsi:type="dcterms:W3CDTF">2015-01-19T09:01:00Z</dcterms:modified>
</cp:coreProperties>
</file>