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8C" w:rsidRPr="00C91E8C" w:rsidRDefault="00C91E8C" w:rsidP="00C91E8C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АДМИНИСТРАЦИЯ ГОРОДОКСКОГО СЕЛЬСОВЕТА</w:t>
      </w:r>
    </w:p>
    <w:p w:rsidR="00C91E8C" w:rsidRPr="00C91E8C" w:rsidRDefault="00C91E8C" w:rsidP="00C91E8C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МИНУСИНСКОГО РАЙОНА</w:t>
      </w:r>
    </w:p>
    <w:p w:rsidR="00C91E8C" w:rsidRPr="00C91E8C" w:rsidRDefault="00C91E8C" w:rsidP="00C91E8C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КРАСНОЯРСКОГО КРАЯ</w:t>
      </w:r>
    </w:p>
    <w:p w:rsidR="00C91E8C" w:rsidRPr="00C91E8C" w:rsidRDefault="00C91E8C" w:rsidP="00C91E8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E8C" w:rsidRPr="00C91E8C" w:rsidRDefault="00C91E8C" w:rsidP="00C91E8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E8C" w:rsidRDefault="00C91E8C" w:rsidP="00C91E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C91E8C" w:rsidRPr="00C91E8C" w:rsidRDefault="00C91E8C" w:rsidP="00C91E8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E8C" w:rsidRDefault="00C91E8C" w:rsidP="00C91E8C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91E8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91E8C">
        <w:rPr>
          <w:rFonts w:ascii="Times New Roman" w:hAnsi="Times New Roman" w:cs="Times New Roman"/>
          <w:color w:val="000000"/>
          <w:sz w:val="24"/>
          <w:szCs w:val="24"/>
        </w:rPr>
        <w:t>.01.201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91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E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C91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Start"/>
      <w:r w:rsidRPr="00C91E8C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91E8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ородок</w:t>
      </w:r>
      <w:r w:rsidRPr="00C91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-п</w:t>
      </w:r>
    </w:p>
    <w:p w:rsidR="00C91E8C" w:rsidRPr="00C91E8C" w:rsidRDefault="00C91E8C" w:rsidP="00C91E8C">
      <w:pPr>
        <w:shd w:val="clear" w:color="auto" w:fill="FFFFFF"/>
        <w:tabs>
          <w:tab w:val="left" w:pos="3874"/>
          <w:tab w:val="left" w:pos="80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 утверждении плана графика размещения заказов </w:t>
      </w:r>
      <w:r w:rsidRPr="00C91E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на поставки товаров,  выполнение  работ, оказание услуг </w:t>
      </w: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для нужд заказчика Администрации Городокского </w:t>
      </w:r>
      <w:r w:rsidRPr="00C91E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сельсовета.</w:t>
      </w:r>
    </w:p>
    <w:p w:rsidR="00C91E8C" w:rsidRDefault="00C91E8C" w:rsidP="00C91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hd w:val="clear" w:color="auto" w:fill="FFFFFF"/>
        <w:spacing w:after="0" w:line="274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</w:t>
      </w:r>
      <w:proofErr w:type="gramStart"/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 соответствии  с частью  2  статьи  112 Федерального  закона  от 05.04.2013 г. № 44-ФЗ  </w:t>
      </w: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контрактной  системе в сфере закупок товаров, работ, услуг  для  обеспечения </w:t>
      </w:r>
      <w:r w:rsidRPr="00C91E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государственных и  муниципальных нужд» в целях утверждения  плана  графика,  размещения  </w:t>
      </w: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заказов  на поставки товаров, выполнение работ, оказание услуг для нужд Администрации Городокского сельсовета, руководствуясь статьей 20 Устава Городокского сельсовета </w:t>
      </w:r>
      <w:r w:rsidRPr="00C91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Минусинского района Красноярского края, ПОСТАНОВЛЯЮ:</w:t>
      </w:r>
      <w:proofErr w:type="gramEnd"/>
    </w:p>
    <w:p w:rsidR="00C91E8C" w:rsidRPr="00C91E8C" w:rsidRDefault="00C91E8C" w:rsidP="00C91E8C">
      <w:pPr>
        <w:framePr w:w="8900" w:h="324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C91E8C" w:rsidRPr="00C91E8C" w:rsidRDefault="00C91E8C" w:rsidP="00C91E8C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C91E8C" w:rsidRPr="00C91E8C" w:rsidRDefault="00C91E8C" w:rsidP="00C91E8C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C91E8C" w:rsidRPr="00C91E8C" w:rsidRDefault="00C91E8C" w:rsidP="00C91E8C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C91E8C" w:rsidRPr="00C91E8C" w:rsidRDefault="00C91E8C" w:rsidP="00C91E8C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C91E8C" w:rsidRPr="00C91E8C" w:rsidRDefault="00C91E8C" w:rsidP="00C91E8C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Глава сельсовета                                           А.В.Тощев                                   </w:t>
      </w:r>
    </w:p>
    <w:p w:rsidR="00C91E8C" w:rsidRPr="00C91E8C" w:rsidRDefault="00C91E8C" w:rsidP="00C91E8C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Утвердить план график размещения заказов на поставки товаров, выполнение работ, </w:t>
      </w: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оказание услуг для нужд Администрации Городокского сельсовета, на 201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год, (далее </w:t>
      </w:r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план-график на 201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г.), приложение № 1.</w:t>
      </w:r>
    </w:p>
    <w:p w:rsidR="00C91E8C" w:rsidRPr="00C91E8C" w:rsidRDefault="00C91E8C" w:rsidP="00C91E8C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План 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график на 201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6</w:t>
      </w: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год разместить на официальном сайте Российской Федерации</w:t>
      </w:r>
      <w:r w:rsidRPr="00C91E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C91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информационно-телекоммуникационной сети Интернет </w:t>
      </w:r>
      <w:hyperlink r:id="rId5" w:history="1">
        <w:r w:rsidRPr="00C91E8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www</w:t>
        </w:r>
        <w:r w:rsidRPr="00C91E8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C91E8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zakupki</w:t>
        </w:r>
        <w:proofErr w:type="spellEnd"/>
        <w:r w:rsidRPr="00C91E8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C91E8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gov</w:t>
        </w:r>
        <w:proofErr w:type="spellEnd"/>
      </w:hyperlink>
      <w:r w:rsidRPr="00C91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proofErr w:type="spellStart"/>
      <w:r w:rsidRPr="00C91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ru</w:t>
      </w:r>
      <w:proofErr w:type="spellEnd"/>
      <w:r w:rsidRPr="00C91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не позднее </w:t>
      </w:r>
      <w:r w:rsidR="00897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25</w:t>
      </w:r>
      <w:r w:rsidRPr="00C91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.01.201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 w:rsidRPr="00C91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г.</w:t>
      </w:r>
    </w:p>
    <w:p w:rsidR="00C91E8C" w:rsidRPr="00C91E8C" w:rsidRDefault="00C91E8C" w:rsidP="00C91E8C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</w:t>
      </w:r>
      <w:proofErr w:type="gramStart"/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Контроль за</w:t>
      </w:r>
      <w:proofErr w:type="gramEnd"/>
      <w:r w:rsidRPr="00C91E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исполнением настоящего постановления возложить на главного бухгалтера </w:t>
      </w:r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администрации </w:t>
      </w:r>
      <w:proofErr w:type="spellStart"/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Секисову</w:t>
      </w:r>
      <w:proofErr w:type="spellEnd"/>
      <w:r w:rsidRPr="00C91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Л.Н.</w:t>
      </w:r>
    </w:p>
    <w:p w:rsidR="00C91E8C" w:rsidRPr="00C91E8C" w:rsidRDefault="00C91E8C" w:rsidP="00C91E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4.     Настоящее постановление вступает в силу </w:t>
      </w:r>
      <w:r w:rsidRPr="00C91E8C">
        <w:rPr>
          <w:rFonts w:ascii="Times New Roman" w:hAnsi="Times New Roman" w:cs="Times New Roman"/>
          <w:sz w:val="24"/>
          <w:szCs w:val="24"/>
        </w:rPr>
        <w:t>за днем его официального опубликования  в  официальном издании  «Ведомости органов местного самоуправления «Городокский сельсовет»»</w:t>
      </w: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E8C" w:rsidRPr="00C91E8C" w:rsidRDefault="00C91E8C" w:rsidP="00C91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EF" w:rsidRPr="00C91E8C" w:rsidRDefault="000608EF" w:rsidP="00C91E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08EF" w:rsidRPr="00C91E8C" w:rsidSect="0030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3F8"/>
    <w:multiLevelType w:val="singleLevel"/>
    <w:tmpl w:val="92A679E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E8C"/>
    <w:rsid w:val="000608EF"/>
    <w:rsid w:val="003069AB"/>
    <w:rsid w:val="00897865"/>
    <w:rsid w:val="00C9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2016-01-18T02:33:00Z</cp:lastPrinted>
  <dcterms:created xsi:type="dcterms:W3CDTF">2016-01-18T02:20:00Z</dcterms:created>
  <dcterms:modified xsi:type="dcterms:W3CDTF">2016-01-18T02:34:00Z</dcterms:modified>
</cp:coreProperties>
</file>