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2C" w:rsidRDefault="00920B2C" w:rsidP="00920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20B2C" w:rsidRDefault="00920B2C" w:rsidP="00920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ГОРОДОКСКИЙ СЕЛЬСКИЙ СОВЕТ ДЕПУТАТОВ</w:t>
      </w:r>
    </w:p>
    <w:p w:rsidR="00920B2C" w:rsidRDefault="00920B2C" w:rsidP="00920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920B2C" w:rsidRDefault="00920B2C" w:rsidP="00920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920B2C" w:rsidRDefault="00920B2C" w:rsidP="00920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B2C" w:rsidRDefault="00920B2C" w:rsidP="00920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B2C" w:rsidRDefault="00920B2C" w:rsidP="00920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B2C" w:rsidRDefault="00920B2C" w:rsidP="00920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B2C" w:rsidRDefault="00920B2C" w:rsidP="00920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920B2C" w:rsidRDefault="00920B2C" w:rsidP="00920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B2C" w:rsidRDefault="00920B2C" w:rsidP="00920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B2C" w:rsidRDefault="00920B2C" w:rsidP="00920B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28 »  апреля  2016г.                                </w:t>
      </w:r>
      <w:r w:rsidRPr="00A4067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067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40672">
        <w:rPr>
          <w:rFonts w:ascii="Times New Roman" w:hAnsi="Times New Roman" w:cs="Times New Roman"/>
          <w:sz w:val="28"/>
          <w:szCs w:val="28"/>
        </w:rPr>
        <w:t>ородок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№  18-рс</w:t>
      </w:r>
    </w:p>
    <w:p w:rsidR="00920B2C" w:rsidRDefault="00920B2C" w:rsidP="00920B2C"/>
    <w:p w:rsidR="00920B2C" w:rsidRPr="00A40672" w:rsidRDefault="00920B2C" w:rsidP="00920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672">
        <w:rPr>
          <w:sz w:val="28"/>
          <w:szCs w:val="28"/>
        </w:rPr>
        <w:t xml:space="preserve"> </w:t>
      </w:r>
      <w:r w:rsidRPr="00A4067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A40672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</w:p>
    <w:p w:rsidR="00920B2C" w:rsidRPr="00A40672" w:rsidRDefault="00920B2C" w:rsidP="00920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0672">
        <w:rPr>
          <w:rFonts w:ascii="Times New Roman" w:hAnsi="Times New Roman" w:cs="Times New Roman"/>
          <w:sz w:val="28"/>
          <w:szCs w:val="28"/>
        </w:rPr>
        <w:t xml:space="preserve">омиссии муниципального образования </w:t>
      </w:r>
    </w:p>
    <w:p w:rsidR="00920B2C" w:rsidRPr="00A40672" w:rsidRDefault="00920B2C" w:rsidP="00920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6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672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Pr="00A40672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20B2C" w:rsidRDefault="00920B2C" w:rsidP="00920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B2C" w:rsidRDefault="00920B2C" w:rsidP="00920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57423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 Федерации», законами К</w:t>
      </w:r>
      <w:r>
        <w:rPr>
          <w:rFonts w:ascii="Times New Roman" w:hAnsi="Times New Roman" w:cs="Times New Roman"/>
          <w:sz w:val="28"/>
          <w:szCs w:val="28"/>
        </w:rPr>
        <w:t>расноярского края от</w:t>
      </w:r>
      <w:r w:rsidRPr="00857423">
        <w:rPr>
          <w:rFonts w:ascii="Times New Roman" w:hAnsi="Times New Roman" w:cs="Times New Roman"/>
          <w:sz w:val="28"/>
          <w:szCs w:val="28"/>
        </w:rPr>
        <w:t xml:space="preserve"> 02.10.2008 № 7-2161 «Об административных правонарушениях», от 23.04.2009 № 8-3168 «Об административных комиссиях  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 административных</w:t>
      </w:r>
      <w:proofErr w:type="gramEnd"/>
      <w:r w:rsidRPr="00857423">
        <w:rPr>
          <w:rFonts w:ascii="Times New Roman" w:hAnsi="Times New Roman" w:cs="Times New Roman"/>
          <w:sz w:val="28"/>
          <w:szCs w:val="28"/>
        </w:rPr>
        <w:t xml:space="preserve"> комиссий», </w:t>
      </w:r>
      <w:proofErr w:type="spellStart"/>
      <w:r w:rsidRPr="00857423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Pr="00857423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920B2C" w:rsidRPr="005D0532" w:rsidRDefault="00920B2C" w:rsidP="00920B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</w:pP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1.   Утвердить административную комиссию в  составе </w:t>
      </w:r>
      <w:proofErr w:type="gramStart"/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согласно приложения</w:t>
      </w:r>
      <w:proofErr w:type="gramEnd"/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1.</w:t>
      </w:r>
    </w:p>
    <w:p w:rsidR="00920B2C" w:rsidRPr="005D0532" w:rsidRDefault="00920B2C" w:rsidP="00920B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</w:pP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2.   Решение</w:t>
      </w:r>
      <w:r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сельского Совета депутатов от 03</w:t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6</w:t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13</w:t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87</w:t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-рс</w:t>
      </w:r>
      <w:r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в редакции</w:t>
      </w:r>
      <w:r w:rsidR="00185160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</w:t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0</w:t>
      </w:r>
      <w:r w:rsidR="00185160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7</w:t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.</w:t>
      </w:r>
      <w:r w:rsidR="00185160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1</w:t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0.201</w:t>
      </w:r>
      <w:r w:rsidR="00185160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3</w:t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№</w:t>
      </w:r>
      <w:r w:rsidR="00185160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97</w:t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-рс</w:t>
      </w:r>
      <w:proofErr w:type="gramStart"/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;</w:t>
      </w:r>
      <w:proofErr w:type="gramEnd"/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от </w:t>
      </w:r>
      <w:r w:rsidR="00185160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18</w:t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.</w:t>
      </w:r>
      <w:r w:rsidR="00185160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11</w:t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.201</w:t>
      </w:r>
      <w:r w:rsidR="00185160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3</w:t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№ </w:t>
      </w:r>
      <w:r w:rsidR="00185160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106</w:t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-рс; от </w:t>
      </w:r>
      <w:r w:rsidR="00185160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18.11</w:t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.201</w:t>
      </w:r>
      <w:r w:rsidR="00185160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5</w:t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№ </w:t>
      </w:r>
      <w:r w:rsidR="00185160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6-рс ) </w:t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признать утратившим силу.</w:t>
      </w:r>
    </w:p>
    <w:p w:rsidR="00920B2C" w:rsidRPr="005D0532" w:rsidRDefault="00920B2C" w:rsidP="00920B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</w:pP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3.   </w:t>
      </w:r>
      <w:proofErr w:type="gramStart"/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Контроль за</w:t>
      </w:r>
      <w:proofErr w:type="gramEnd"/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выполнением настоящего Решения оставляю за собой.</w:t>
      </w:r>
    </w:p>
    <w:p w:rsidR="00920B2C" w:rsidRDefault="00920B2C" w:rsidP="00920B2C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color w:val="434343"/>
          <w:spacing w:val="-15"/>
          <w:sz w:val="28"/>
          <w:szCs w:val="28"/>
        </w:rPr>
      </w:pP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4. Р</w:t>
      </w:r>
      <w:r w:rsidRPr="005D0532">
        <w:rPr>
          <w:rFonts w:ascii="Times New Roman" w:eastAsia="Times New Roman" w:hAnsi="Times New Roman" w:cs="Times New Roman"/>
          <w:color w:val="434343"/>
          <w:spacing w:val="-4"/>
          <w:sz w:val="28"/>
          <w:szCs w:val="28"/>
        </w:rPr>
        <w:t>ешение вступает в силу с момента его опубликования в</w:t>
      </w:r>
      <w:r w:rsidRPr="005D0532">
        <w:rPr>
          <w:rFonts w:ascii="Times New Roman" w:eastAsia="Times New Roman" w:hAnsi="Times New Roman" w:cs="Times New Roman"/>
          <w:color w:val="434343"/>
          <w:spacing w:val="-4"/>
          <w:sz w:val="28"/>
          <w:szCs w:val="28"/>
        </w:rPr>
        <w:br/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официальном издании «Ведомости органов муниципального </w:t>
      </w:r>
      <w:r w:rsidRPr="005D0532">
        <w:rPr>
          <w:rFonts w:ascii="Times New Roman" w:eastAsia="Times New Roman" w:hAnsi="Times New Roman" w:cs="Times New Roman"/>
          <w:color w:val="434343"/>
          <w:spacing w:val="-6"/>
          <w:sz w:val="28"/>
          <w:szCs w:val="28"/>
        </w:rPr>
        <w:t>образования «</w:t>
      </w:r>
      <w:proofErr w:type="spellStart"/>
      <w:r w:rsidRPr="005D0532">
        <w:rPr>
          <w:rFonts w:ascii="Times New Roman" w:eastAsia="Times New Roman" w:hAnsi="Times New Roman" w:cs="Times New Roman"/>
          <w:color w:val="434343"/>
          <w:spacing w:val="-6"/>
          <w:sz w:val="28"/>
          <w:szCs w:val="28"/>
        </w:rPr>
        <w:t>Городокскии</w:t>
      </w:r>
      <w:proofErr w:type="spellEnd"/>
      <w:r w:rsidRPr="005D0532">
        <w:rPr>
          <w:rFonts w:ascii="Times New Roman" w:eastAsia="Times New Roman" w:hAnsi="Times New Roman" w:cs="Times New Roman"/>
          <w:color w:val="434343"/>
          <w:spacing w:val="-6"/>
          <w:sz w:val="28"/>
          <w:szCs w:val="28"/>
        </w:rPr>
        <w:t xml:space="preserve"> сельсовет».</w:t>
      </w:r>
    </w:p>
    <w:p w:rsidR="00920B2C" w:rsidRDefault="00920B2C" w:rsidP="00920B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434343"/>
          <w:spacing w:val="-18"/>
          <w:sz w:val="28"/>
          <w:szCs w:val="28"/>
        </w:rPr>
      </w:pPr>
    </w:p>
    <w:p w:rsidR="00185160" w:rsidRDefault="00185160" w:rsidP="00920B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434343"/>
          <w:spacing w:val="-18"/>
          <w:sz w:val="28"/>
          <w:szCs w:val="28"/>
        </w:rPr>
      </w:pPr>
    </w:p>
    <w:p w:rsidR="00185160" w:rsidRDefault="00185160" w:rsidP="00920B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434343"/>
          <w:spacing w:val="-18"/>
          <w:sz w:val="28"/>
          <w:szCs w:val="28"/>
        </w:rPr>
      </w:pPr>
    </w:p>
    <w:p w:rsidR="00920B2C" w:rsidRDefault="00920B2C" w:rsidP="00920B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434343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434343"/>
          <w:spacing w:val="-18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434343"/>
          <w:spacing w:val="-18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color w:val="434343"/>
          <w:spacing w:val="-18"/>
          <w:sz w:val="28"/>
          <w:szCs w:val="28"/>
        </w:rPr>
        <w:t xml:space="preserve"> сельсовета                                                                                  А.В. Тощев</w:t>
      </w:r>
    </w:p>
    <w:p w:rsidR="00F470BE" w:rsidRDefault="00F470BE" w:rsidP="00920B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434343"/>
          <w:spacing w:val="-18"/>
          <w:sz w:val="28"/>
          <w:szCs w:val="28"/>
        </w:rPr>
      </w:pPr>
    </w:p>
    <w:p w:rsidR="00F470BE" w:rsidRDefault="00F470BE" w:rsidP="00920B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434343"/>
          <w:spacing w:val="-18"/>
          <w:sz w:val="28"/>
          <w:szCs w:val="28"/>
        </w:rPr>
      </w:pPr>
    </w:p>
    <w:p w:rsidR="00F470BE" w:rsidRPr="00C22676" w:rsidRDefault="00F470BE" w:rsidP="00F470BE">
      <w:pPr>
        <w:jc w:val="center"/>
        <w:rPr>
          <w:sz w:val="24"/>
          <w:szCs w:val="24"/>
        </w:rPr>
      </w:pPr>
      <w:r w:rsidRPr="00C2267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C22676">
        <w:rPr>
          <w:sz w:val="24"/>
          <w:szCs w:val="24"/>
        </w:rPr>
        <w:t xml:space="preserve">     Приложение 1</w:t>
      </w:r>
    </w:p>
    <w:tbl>
      <w:tblPr>
        <w:tblStyle w:val="a3"/>
        <w:tblpPr w:leftFromText="180" w:rightFromText="180" w:vertAnchor="text" w:horzAnchor="margin" w:tblpXSpec="center" w:tblpY="1099"/>
        <w:tblW w:w="11023" w:type="dxa"/>
        <w:tblLayout w:type="fixed"/>
        <w:tblLook w:val="04A0"/>
      </w:tblPr>
      <w:tblGrid>
        <w:gridCol w:w="506"/>
        <w:gridCol w:w="1729"/>
        <w:gridCol w:w="1984"/>
        <w:gridCol w:w="2552"/>
        <w:gridCol w:w="2126"/>
        <w:gridCol w:w="2126"/>
      </w:tblGrid>
      <w:tr w:rsidR="00F470BE" w:rsidTr="00F470BE">
        <w:tc>
          <w:tcPr>
            <w:tcW w:w="506" w:type="dxa"/>
          </w:tcPr>
          <w:p w:rsidR="00F470BE" w:rsidRPr="00975EF9" w:rsidRDefault="00F470BE" w:rsidP="00F470BE">
            <w:pPr>
              <w:jc w:val="center"/>
            </w:pPr>
            <w:r w:rsidRPr="00975EF9">
              <w:t>№</w:t>
            </w:r>
          </w:p>
        </w:tc>
        <w:tc>
          <w:tcPr>
            <w:tcW w:w="1729" w:type="dxa"/>
          </w:tcPr>
          <w:p w:rsidR="00F470BE" w:rsidRPr="00975EF9" w:rsidRDefault="00F470BE" w:rsidP="00F470BE">
            <w:pPr>
              <w:jc w:val="center"/>
            </w:pPr>
            <w:r w:rsidRPr="00975EF9">
              <w:t xml:space="preserve">Наименование полномочий членов </w:t>
            </w:r>
            <w:proofErr w:type="spellStart"/>
            <w:proofErr w:type="gramStart"/>
            <w:r w:rsidRPr="00975EF9">
              <w:t>административ</w:t>
            </w:r>
            <w:proofErr w:type="spellEnd"/>
            <w:r>
              <w:t xml:space="preserve"> </w:t>
            </w:r>
            <w:r w:rsidRPr="00975EF9">
              <w:t>ной</w:t>
            </w:r>
            <w:proofErr w:type="gramEnd"/>
            <w:r w:rsidRPr="00975EF9">
              <w:t xml:space="preserve"> комиссии</w:t>
            </w:r>
          </w:p>
        </w:tc>
        <w:tc>
          <w:tcPr>
            <w:tcW w:w="1984" w:type="dxa"/>
          </w:tcPr>
          <w:p w:rsidR="00F470BE" w:rsidRPr="00975EF9" w:rsidRDefault="00F470BE" w:rsidP="00F470BE">
            <w:pPr>
              <w:jc w:val="center"/>
            </w:pPr>
            <w:r w:rsidRPr="00975EF9">
              <w:t>Ф.И.О.</w:t>
            </w:r>
          </w:p>
        </w:tc>
        <w:tc>
          <w:tcPr>
            <w:tcW w:w="2552" w:type="dxa"/>
          </w:tcPr>
          <w:p w:rsidR="00F470BE" w:rsidRPr="00975EF9" w:rsidRDefault="00F470BE" w:rsidP="00F470BE">
            <w:pPr>
              <w:jc w:val="center"/>
            </w:pPr>
            <w:r w:rsidRPr="00975EF9">
              <w:t>Замещаемая должность муниципальной службы</w:t>
            </w:r>
          </w:p>
        </w:tc>
        <w:tc>
          <w:tcPr>
            <w:tcW w:w="2126" w:type="dxa"/>
          </w:tcPr>
          <w:p w:rsidR="00F470BE" w:rsidRPr="00975EF9" w:rsidRDefault="00F470BE" w:rsidP="00F470BE">
            <w:pPr>
              <w:jc w:val="center"/>
            </w:pPr>
            <w:r w:rsidRPr="00975EF9">
              <w:t>Служебные, сотовые номера телефонов, адрес электронной почты</w:t>
            </w:r>
          </w:p>
        </w:tc>
        <w:tc>
          <w:tcPr>
            <w:tcW w:w="2126" w:type="dxa"/>
          </w:tcPr>
          <w:p w:rsidR="00F470BE" w:rsidRPr="00975EF9" w:rsidRDefault="00F470BE" w:rsidP="00F470BE">
            <w:pPr>
              <w:jc w:val="center"/>
            </w:pPr>
            <w:r w:rsidRPr="00975EF9">
              <w:t>Образование членов административной комиссии (у отв. секретаря указать уровень образования квалификацию)</w:t>
            </w:r>
          </w:p>
        </w:tc>
      </w:tr>
      <w:tr w:rsidR="00F470BE" w:rsidTr="00F470BE">
        <w:tc>
          <w:tcPr>
            <w:tcW w:w="506" w:type="dxa"/>
          </w:tcPr>
          <w:p w:rsidR="00F470BE" w:rsidRDefault="00F470BE" w:rsidP="00F470BE">
            <w:pPr>
              <w:jc w:val="center"/>
              <w:rPr>
                <w:sz w:val="28"/>
                <w:szCs w:val="28"/>
              </w:rPr>
            </w:pPr>
            <w:r w:rsidRPr="00975EF9">
              <w:rPr>
                <w:sz w:val="24"/>
                <w:szCs w:val="24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9" w:type="dxa"/>
          </w:tcPr>
          <w:p w:rsidR="00F470BE" w:rsidRPr="00975EF9" w:rsidRDefault="00F470BE" w:rsidP="00F470BE">
            <w:pPr>
              <w:jc w:val="center"/>
              <w:rPr>
                <w:sz w:val="24"/>
                <w:szCs w:val="24"/>
              </w:rPr>
            </w:pPr>
            <w:r w:rsidRPr="00975EF9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984" w:type="dxa"/>
          </w:tcPr>
          <w:p w:rsidR="00F470BE" w:rsidRPr="00975EF9" w:rsidRDefault="00F470BE" w:rsidP="00F47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Тощев Андрей Валерьевич</w:t>
            </w:r>
          </w:p>
        </w:tc>
        <w:tc>
          <w:tcPr>
            <w:tcW w:w="2552" w:type="dxa"/>
          </w:tcPr>
          <w:p w:rsidR="00F470BE" w:rsidRPr="000900DD" w:rsidRDefault="00F470BE" w:rsidP="00F470BE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2126" w:type="dxa"/>
          </w:tcPr>
          <w:p w:rsidR="00F470BE" w:rsidRDefault="00F470BE" w:rsidP="00F470BE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(39132)-71-2-68, 89024675487</w:t>
            </w:r>
            <w:r>
              <w:rPr>
                <w:sz w:val="24"/>
                <w:szCs w:val="24"/>
              </w:rPr>
              <w:t xml:space="preserve">, </w:t>
            </w:r>
          </w:p>
          <w:p w:rsidR="00F470BE" w:rsidRPr="000900DD" w:rsidRDefault="00F470BE" w:rsidP="00F470BE">
            <w:pPr>
              <w:pStyle w:val="2"/>
              <w:outlineLvl w:val="1"/>
              <w:rPr>
                <w:sz w:val="24"/>
                <w:lang w:val="en-US"/>
              </w:rPr>
            </w:pPr>
            <w:proofErr w:type="spellStart"/>
            <w:r w:rsidRPr="00367818">
              <w:rPr>
                <w:color w:val="000000"/>
                <w:szCs w:val="20"/>
                <w:lang w:val="en-US"/>
              </w:rPr>
              <w:t>toshev</w:t>
            </w:r>
            <w:proofErr w:type="spellEnd"/>
            <w:r w:rsidRPr="00367818">
              <w:rPr>
                <w:color w:val="000000"/>
                <w:szCs w:val="20"/>
              </w:rPr>
              <w:t>75@</w:t>
            </w:r>
            <w:r w:rsidRPr="00367818">
              <w:rPr>
                <w:color w:val="000000"/>
                <w:szCs w:val="20"/>
                <w:lang w:val="en-US"/>
              </w:rPr>
              <w:t>inbox</w:t>
            </w:r>
            <w:r w:rsidRPr="00367818">
              <w:rPr>
                <w:color w:val="000000"/>
                <w:szCs w:val="20"/>
              </w:rPr>
              <w:t>.</w:t>
            </w:r>
            <w:proofErr w:type="spellStart"/>
            <w:r w:rsidRPr="00367818">
              <w:rPr>
                <w:color w:val="00000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F470BE" w:rsidRPr="000900DD" w:rsidRDefault="00F470BE" w:rsidP="00F470BE">
            <w:pPr>
              <w:jc w:val="center"/>
              <w:rPr>
                <w:sz w:val="24"/>
                <w:szCs w:val="24"/>
              </w:rPr>
            </w:pPr>
            <w:r w:rsidRPr="000900DD">
              <w:rPr>
                <w:sz w:val="24"/>
                <w:szCs w:val="24"/>
              </w:rPr>
              <w:t>Высшее</w:t>
            </w:r>
          </w:p>
        </w:tc>
      </w:tr>
      <w:tr w:rsidR="00F470BE" w:rsidTr="00F470BE">
        <w:tc>
          <w:tcPr>
            <w:tcW w:w="506" w:type="dxa"/>
          </w:tcPr>
          <w:p w:rsidR="00F470BE" w:rsidRPr="00674A13" w:rsidRDefault="00F470BE" w:rsidP="00F470BE">
            <w:pPr>
              <w:jc w:val="center"/>
              <w:rPr>
                <w:sz w:val="24"/>
                <w:szCs w:val="24"/>
              </w:rPr>
            </w:pPr>
            <w:r w:rsidRPr="00674A13">
              <w:rPr>
                <w:sz w:val="24"/>
                <w:szCs w:val="24"/>
                <w:lang w:val="en-US"/>
              </w:rPr>
              <w:t>2</w:t>
            </w:r>
            <w:r w:rsidRPr="00674A13">
              <w:rPr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F470BE" w:rsidRPr="00674A13" w:rsidRDefault="00F470BE" w:rsidP="00F470BE">
            <w:pPr>
              <w:jc w:val="center"/>
              <w:rPr>
                <w:sz w:val="24"/>
                <w:szCs w:val="24"/>
              </w:rPr>
            </w:pPr>
            <w:r w:rsidRPr="00674A13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984" w:type="dxa"/>
          </w:tcPr>
          <w:p w:rsidR="00F470BE" w:rsidRPr="00674A13" w:rsidRDefault="00F470BE" w:rsidP="00F470BE">
            <w:pPr>
              <w:jc w:val="center"/>
              <w:rPr>
                <w:sz w:val="24"/>
                <w:szCs w:val="24"/>
              </w:rPr>
            </w:pPr>
            <w:proofErr w:type="spellStart"/>
            <w:r w:rsidRPr="00674A13">
              <w:rPr>
                <w:sz w:val="24"/>
                <w:szCs w:val="24"/>
              </w:rPr>
              <w:t>Евсеенко</w:t>
            </w:r>
            <w:proofErr w:type="spellEnd"/>
            <w:r w:rsidRPr="00674A13">
              <w:rPr>
                <w:sz w:val="24"/>
                <w:szCs w:val="24"/>
              </w:rPr>
              <w:t xml:space="preserve"> Павел Игоревич</w:t>
            </w:r>
          </w:p>
        </w:tc>
        <w:tc>
          <w:tcPr>
            <w:tcW w:w="2552" w:type="dxa"/>
          </w:tcPr>
          <w:p w:rsidR="00F470BE" w:rsidRPr="00674A13" w:rsidRDefault="00F470BE" w:rsidP="00F470BE">
            <w:pPr>
              <w:jc w:val="center"/>
              <w:rPr>
                <w:sz w:val="24"/>
                <w:szCs w:val="24"/>
              </w:rPr>
            </w:pPr>
            <w:r w:rsidRPr="00674A13">
              <w:rPr>
                <w:sz w:val="24"/>
                <w:szCs w:val="24"/>
              </w:rPr>
              <w:t>Директор СДК</w:t>
            </w:r>
          </w:p>
          <w:p w:rsidR="00F470BE" w:rsidRPr="00674A13" w:rsidRDefault="00F470BE" w:rsidP="00F470B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674A13">
              <w:rPr>
                <w:sz w:val="24"/>
                <w:szCs w:val="24"/>
              </w:rPr>
              <w:t>. Николо-Петровка</w:t>
            </w:r>
          </w:p>
        </w:tc>
        <w:tc>
          <w:tcPr>
            <w:tcW w:w="2126" w:type="dxa"/>
          </w:tcPr>
          <w:p w:rsidR="00F470BE" w:rsidRPr="00674A13" w:rsidRDefault="00F470BE" w:rsidP="00F470BE">
            <w:pPr>
              <w:jc w:val="center"/>
              <w:rPr>
                <w:sz w:val="24"/>
                <w:szCs w:val="24"/>
              </w:rPr>
            </w:pPr>
            <w:r w:rsidRPr="00674A13">
              <w:rPr>
                <w:sz w:val="24"/>
                <w:szCs w:val="24"/>
              </w:rPr>
              <w:t>89333255860</w:t>
            </w:r>
          </w:p>
        </w:tc>
        <w:tc>
          <w:tcPr>
            <w:tcW w:w="2126" w:type="dxa"/>
          </w:tcPr>
          <w:p w:rsidR="00F470BE" w:rsidRPr="00674A13" w:rsidRDefault="00F470BE" w:rsidP="00F470BE">
            <w:pPr>
              <w:jc w:val="center"/>
              <w:rPr>
                <w:sz w:val="24"/>
                <w:szCs w:val="24"/>
              </w:rPr>
            </w:pPr>
            <w:proofErr w:type="spellStart"/>
            <w:r w:rsidRPr="00674A13">
              <w:rPr>
                <w:sz w:val="24"/>
                <w:szCs w:val="24"/>
              </w:rPr>
              <w:t>Средне-профессиональн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470BE" w:rsidTr="00F470BE">
        <w:tc>
          <w:tcPr>
            <w:tcW w:w="506" w:type="dxa"/>
          </w:tcPr>
          <w:p w:rsidR="00F470BE" w:rsidRPr="00674A13" w:rsidRDefault="00F470BE" w:rsidP="00F470BE">
            <w:pPr>
              <w:jc w:val="center"/>
              <w:rPr>
                <w:sz w:val="24"/>
                <w:szCs w:val="24"/>
              </w:rPr>
            </w:pPr>
            <w:r w:rsidRPr="00674A13">
              <w:rPr>
                <w:sz w:val="24"/>
                <w:szCs w:val="24"/>
              </w:rPr>
              <w:t>3.</w:t>
            </w:r>
          </w:p>
        </w:tc>
        <w:tc>
          <w:tcPr>
            <w:tcW w:w="1729" w:type="dxa"/>
          </w:tcPr>
          <w:p w:rsidR="00F470BE" w:rsidRPr="00674A13" w:rsidRDefault="00F470BE" w:rsidP="00F470BE">
            <w:pPr>
              <w:jc w:val="center"/>
              <w:rPr>
                <w:sz w:val="24"/>
                <w:szCs w:val="24"/>
              </w:rPr>
            </w:pPr>
            <w:r w:rsidRPr="00674A13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1984" w:type="dxa"/>
          </w:tcPr>
          <w:p w:rsidR="00F470BE" w:rsidRPr="00674A13" w:rsidRDefault="00F470BE" w:rsidP="00F470BE">
            <w:pPr>
              <w:jc w:val="center"/>
              <w:rPr>
                <w:sz w:val="24"/>
                <w:szCs w:val="24"/>
              </w:rPr>
            </w:pPr>
            <w:proofErr w:type="spellStart"/>
            <w:r w:rsidRPr="00674A13">
              <w:rPr>
                <w:sz w:val="24"/>
                <w:szCs w:val="24"/>
              </w:rPr>
              <w:t>Арокина</w:t>
            </w:r>
            <w:proofErr w:type="spellEnd"/>
            <w:r w:rsidRPr="00674A13">
              <w:rPr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552" w:type="dxa"/>
          </w:tcPr>
          <w:p w:rsidR="00F470BE" w:rsidRPr="00674A13" w:rsidRDefault="00F470BE" w:rsidP="00F470BE">
            <w:pPr>
              <w:jc w:val="center"/>
              <w:rPr>
                <w:sz w:val="24"/>
                <w:szCs w:val="24"/>
              </w:rPr>
            </w:pPr>
            <w:r w:rsidRPr="00674A13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6" w:type="dxa"/>
          </w:tcPr>
          <w:p w:rsidR="00F470BE" w:rsidRPr="00674A13" w:rsidRDefault="00F470BE" w:rsidP="00F470BE">
            <w:pPr>
              <w:jc w:val="center"/>
              <w:rPr>
                <w:sz w:val="24"/>
                <w:szCs w:val="24"/>
              </w:rPr>
            </w:pPr>
            <w:r w:rsidRPr="00674A13">
              <w:rPr>
                <w:sz w:val="24"/>
                <w:szCs w:val="24"/>
              </w:rPr>
              <w:t>89509773659</w:t>
            </w:r>
          </w:p>
        </w:tc>
        <w:tc>
          <w:tcPr>
            <w:tcW w:w="2126" w:type="dxa"/>
          </w:tcPr>
          <w:p w:rsidR="00F470BE" w:rsidRPr="00674A13" w:rsidRDefault="00F470BE" w:rsidP="00F470BE">
            <w:pPr>
              <w:jc w:val="center"/>
              <w:rPr>
                <w:sz w:val="24"/>
                <w:szCs w:val="24"/>
              </w:rPr>
            </w:pPr>
            <w:proofErr w:type="gramStart"/>
            <w:r w:rsidRPr="00674A13"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экономист</w:t>
            </w:r>
          </w:p>
        </w:tc>
      </w:tr>
      <w:tr w:rsidR="00F470BE" w:rsidTr="00F470BE">
        <w:tc>
          <w:tcPr>
            <w:tcW w:w="50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984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</w:p>
        </w:tc>
      </w:tr>
      <w:tr w:rsidR="00F470BE" w:rsidTr="00F470BE">
        <w:tc>
          <w:tcPr>
            <w:tcW w:w="50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4.</w:t>
            </w:r>
          </w:p>
        </w:tc>
        <w:tc>
          <w:tcPr>
            <w:tcW w:w="1729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proofErr w:type="spellStart"/>
            <w:r w:rsidRPr="00C41020">
              <w:rPr>
                <w:sz w:val="24"/>
                <w:szCs w:val="24"/>
              </w:rPr>
              <w:t>Гильгенберг</w:t>
            </w:r>
            <w:proofErr w:type="spellEnd"/>
            <w:r w:rsidRPr="00C41020">
              <w:rPr>
                <w:sz w:val="24"/>
                <w:szCs w:val="24"/>
              </w:rPr>
              <w:t xml:space="preserve"> Вера </w:t>
            </w:r>
            <w:proofErr w:type="spellStart"/>
            <w:r w:rsidRPr="00C41020">
              <w:rPr>
                <w:sz w:val="24"/>
                <w:szCs w:val="24"/>
              </w:rPr>
              <w:t>Корниловна</w:t>
            </w:r>
            <w:proofErr w:type="spellEnd"/>
          </w:p>
        </w:tc>
        <w:tc>
          <w:tcPr>
            <w:tcW w:w="2552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 xml:space="preserve">Пенсионер, член Совета </w:t>
            </w:r>
            <w:r>
              <w:rPr>
                <w:sz w:val="24"/>
                <w:szCs w:val="24"/>
              </w:rPr>
              <w:t>в</w:t>
            </w:r>
            <w:r w:rsidRPr="00C41020">
              <w:rPr>
                <w:sz w:val="24"/>
                <w:szCs w:val="24"/>
              </w:rPr>
              <w:t>етеранов</w:t>
            </w:r>
          </w:p>
        </w:tc>
        <w:tc>
          <w:tcPr>
            <w:tcW w:w="212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(39132)-71-5-26</w:t>
            </w:r>
          </w:p>
        </w:tc>
        <w:tc>
          <w:tcPr>
            <w:tcW w:w="212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proofErr w:type="spellStart"/>
            <w:r w:rsidRPr="00C41020">
              <w:rPr>
                <w:sz w:val="24"/>
                <w:szCs w:val="24"/>
              </w:rPr>
              <w:t>Средне-профессиональн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470BE" w:rsidTr="00F470BE">
        <w:tc>
          <w:tcPr>
            <w:tcW w:w="50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5.</w:t>
            </w:r>
          </w:p>
        </w:tc>
        <w:tc>
          <w:tcPr>
            <w:tcW w:w="1729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Подоляк Николай Иванович</w:t>
            </w:r>
          </w:p>
        </w:tc>
        <w:tc>
          <w:tcPr>
            <w:tcW w:w="2552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Электрик</w:t>
            </w:r>
            <w:r>
              <w:rPr>
                <w:sz w:val="24"/>
                <w:szCs w:val="24"/>
              </w:rPr>
              <w:t xml:space="preserve"> МЭС</w:t>
            </w:r>
            <w:r w:rsidRPr="00C41020">
              <w:rPr>
                <w:sz w:val="24"/>
                <w:szCs w:val="24"/>
              </w:rPr>
              <w:t>, Депутат сельского совета</w:t>
            </w:r>
          </w:p>
        </w:tc>
        <w:tc>
          <w:tcPr>
            <w:tcW w:w="212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89020114906</w:t>
            </w:r>
          </w:p>
        </w:tc>
        <w:tc>
          <w:tcPr>
            <w:tcW w:w="212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proofErr w:type="spellStart"/>
            <w:r w:rsidRPr="00C41020">
              <w:rPr>
                <w:sz w:val="24"/>
                <w:szCs w:val="24"/>
              </w:rPr>
              <w:t>Средне-профессиональн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470BE" w:rsidTr="00F470BE">
        <w:tc>
          <w:tcPr>
            <w:tcW w:w="50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6.</w:t>
            </w:r>
          </w:p>
        </w:tc>
        <w:tc>
          <w:tcPr>
            <w:tcW w:w="1729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Савин Леонид Георгиевич</w:t>
            </w:r>
          </w:p>
        </w:tc>
        <w:tc>
          <w:tcPr>
            <w:tcW w:w="2552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Пенсионер,</w:t>
            </w:r>
          </w:p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Депутат сельского совета</w:t>
            </w:r>
          </w:p>
        </w:tc>
        <w:tc>
          <w:tcPr>
            <w:tcW w:w="212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89527452396</w:t>
            </w:r>
          </w:p>
        </w:tc>
        <w:tc>
          <w:tcPr>
            <w:tcW w:w="212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proofErr w:type="spellStart"/>
            <w:r w:rsidRPr="00C41020">
              <w:rPr>
                <w:sz w:val="24"/>
                <w:szCs w:val="24"/>
              </w:rPr>
              <w:t>Средне-профессиональн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470BE" w:rsidTr="00F470BE">
        <w:tc>
          <w:tcPr>
            <w:tcW w:w="50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7.</w:t>
            </w:r>
          </w:p>
        </w:tc>
        <w:tc>
          <w:tcPr>
            <w:tcW w:w="1729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Шведова Светлана Владимировна</w:t>
            </w:r>
          </w:p>
        </w:tc>
        <w:tc>
          <w:tcPr>
            <w:tcW w:w="2552" w:type="dxa"/>
          </w:tcPr>
          <w:p w:rsidR="00F470BE" w:rsidRPr="00C41020" w:rsidRDefault="00F470BE" w:rsidP="00F470BE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воспитателя детского сада, Председатель Совета женщин с. Городок</w:t>
            </w:r>
          </w:p>
        </w:tc>
        <w:tc>
          <w:tcPr>
            <w:tcW w:w="212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89134413129</w:t>
            </w:r>
          </w:p>
        </w:tc>
        <w:tc>
          <w:tcPr>
            <w:tcW w:w="212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proofErr w:type="spellStart"/>
            <w:r w:rsidRPr="00C41020">
              <w:rPr>
                <w:sz w:val="24"/>
                <w:szCs w:val="24"/>
              </w:rPr>
              <w:t>Средне-профессиональн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470BE" w:rsidTr="00F470BE">
        <w:tc>
          <w:tcPr>
            <w:tcW w:w="50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8.</w:t>
            </w:r>
          </w:p>
        </w:tc>
        <w:tc>
          <w:tcPr>
            <w:tcW w:w="1729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Савин Александр Владимирович</w:t>
            </w:r>
          </w:p>
        </w:tc>
        <w:tc>
          <w:tcPr>
            <w:tcW w:w="2552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ИП глава КФХ Савин А.В.</w:t>
            </w:r>
            <w:r>
              <w:rPr>
                <w:sz w:val="24"/>
                <w:szCs w:val="24"/>
              </w:rPr>
              <w:t>, д</w:t>
            </w:r>
            <w:r w:rsidRPr="00C41020">
              <w:rPr>
                <w:sz w:val="24"/>
                <w:szCs w:val="24"/>
              </w:rPr>
              <w:t>епутат сельского совета</w:t>
            </w:r>
          </w:p>
        </w:tc>
        <w:tc>
          <w:tcPr>
            <w:tcW w:w="212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r w:rsidRPr="00C41020">
              <w:rPr>
                <w:sz w:val="24"/>
                <w:szCs w:val="24"/>
              </w:rPr>
              <w:t>89080193896</w:t>
            </w:r>
          </w:p>
        </w:tc>
        <w:tc>
          <w:tcPr>
            <w:tcW w:w="2126" w:type="dxa"/>
          </w:tcPr>
          <w:p w:rsidR="00F470BE" w:rsidRPr="00C41020" w:rsidRDefault="00F470BE" w:rsidP="00F470BE">
            <w:pPr>
              <w:jc w:val="center"/>
              <w:rPr>
                <w:sz w:val="24"/>
                <w:szCs w:val="24"/>
              </w:rPr>
            </w:pPr>
            <w:proofErr w:type="spellStart"/>
            <w:r w:rsidRPr="00C41020">
              <w:rPr>
                <w:sz w:val="24"/>
                <w:szCs w:val="24"/>
              </w:rPr>
              <w:t>Средне-профессиональн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F470BE" w:rsidRDefault="00F470BE" w:rsidP="00F470BE">
      <w:pPr>
        <w:jc w:val="center"/>
        <w:rPr>
          <w:sz w:val="28"/>
          <w:szCs w:val="28"/>
        </w:rPr>
      </w:pPr>
      <w:r w:rsidRPr="00975EF9">
        <w:rPr>
          <w:sz w:val="28"/>
          <w:szCs w:val="28"/>
        </w:rPr>
        <w:t>Персональный состав административной комиссии</w:t>
      </w:r>
    </w:p>
    <w:p w:rsidR="00F470BE" w:rsidRPr="00975EF9" w:rsidRDefault="00F470BE" w:rsidP="00F470BE">
      <w:pPr>
        <w:jc w:val="center"/>
        <w:rPr>
          <w:sz w:val="28"/>
          <w:szCs w:val="28"/>
        </w:rPr>
      </w:pPr>
    </w:p>
    <w:p w:rsidR="00F470BE" w:rsidRDefault="00F470BE" w:rsidP="00920B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434343"/>
          <w:spacing w:val="-18"/>
          <w:sz w:val="28"/>
          <w:szCs w:val="28"/>
        </w:rPr>
      </w:pPr>
    </w:p>
    <w:p w:rsidR="00920B2C" w:rsidRDefault="00920B2C" w:rsidP="00920B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434343"/>
          <w:spacing w:val="-18"/>
          <w:sz w:val="28"/>
          <w:szCs w:val="28"/>
        </w:rPr>
      </w:pPr>
    </w:p>
    <w:p w:rsidR="003B4BAF" w:rsidRDefault="003B4BAF"/>
    <w:sectPr w:rsidR="003B4BAF" w:rsidSect="00C4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B2C"/>
    <w:rsid w:val="00185160"/>
    <w:rsid w:val="003B4BAF"/>
    <w:rsid w:val="00920B2C"/>
    <w:rsid w:val="00C43CF3"/>
    <w:rsid w:val="00C725FE"/>
    <w:rsid w:val="00F4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F3"/>
  </w:style>
  <w:style w:type="paragraph" w:styleId="2">
    <w:name w:val="heading 2"/>
    <w:basedOn w:val="a"/>
    <w:next w:val="a"/>
    <w:link w:val="20"/>
    <w:unhideWhenUsed/>
    <w:qFormat/>
    <w:rsid w:val="00F470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70BE"/>
    <w:rPr>
      <w:rFonts w:ascii="Times New Roman" w:eastAsia="Times New Roman" w:hAnsi="Times New Roman" w:cs="Times New Roman"/>
      <w:sz w:val="20"/>
      <w:szCs w:val="24"/>
      <w:u w:val="single"/>
    </w:rPr>
  </w:style>
  <w:style w:type="table" w:styleId="a3">
    <w:name w:val="Table Grid"/>
    <w:basedOn w:val="a1"/>
    <w:uiPriority w:val="59"/>
    <w:rsid w:val="00F47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2016-04-25T03:04:00Z</cp:lastPrinted>
  <dcterms:created xsi:type="dcterms:W3CDTF">2016-04-25T02:49:00Z</dcterms:created>
  <dcterms:modified xsi:type="dcterms:W3CDTF">2016-05-17T08:20:00Z</dcterms:modified>
</cp:coreProperties>
</file>