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C" w:rsidRDefault="00205E2C" w:rsidP="0020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205E2C" w:rsidRDefault="00205E2C" w:rsidP="0020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205E2C" w:rsidRDefault="00205E2C" w:rsidP="0020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5E2C" w:rsidRDefault="00205E2C" w:rsidP="0020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</w:t>
      </w:r>
      <w:r w:rsidR="00895028">
        <w:rPr>
          <w:rFonts w:ascii="Times New Roman" w:hAnsi="Times New Roman" w:cs="Times New Roman"/>
          <w:b/>
        </w:rPr>
        <w:t xml:space="preserve">артал </w:t>
      </w:r>
      <w:r>
        <w:rPr>
          <w:rFonts w:ascii="Times New Roman" w:hAnsi="Times New Roman" w:cs="Times New Roman"/>
          <w:b/>
        </w:rPr>
        <w:t xml:space="preserve"> 2015г.</w:t>
      </w:r>
    </w:p>
    <w:p w:rsidR="00205E2C" w:rsidRDefault="00205E2C" w:rsidP="0020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3"/>
        <w:gridCol w:w="849"/>
        <w:gridCol w:w="2146"/>
        <w:gridCol w:w="2831"/>
        <w:gridCol w:w="2551"/>
        <w:gridCol w:w="2410"/>
        <w:gridCol w:w="1935"/>
      </w:tblGrid>
      <w:tr w:rsidR="00205E2C" w:rsidTr="00205E2C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205E2C" w:rsidRDefault="00895028" w:rsidP="008950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05E2C">
              <w:rPr>
                <w:rFonts w:ascii="Times New Roman" w:hAnsi="Times New Roman" w:cs="Times New Roman"/>
                <w:b/>
              </w:rPr>
              <w:t>ротокола</w:t>
            </w:r>
            <w:r>
              <w:rPr>
                <w:rFonts w:ascii="Times New Roman" w:hAnsi="Times New Roman" w:cs="Times New Roman"/>
                <w:b/>
              </w:rPr>
              <w:t xml:space="preserve"> об</w:t>
            </w:r>
            <w:r w:rsidR="00205E2C">
              <w:rPr>
                <w:rFonts w:ascii="Times New Roman" w:hAnsi="Times New Roman" w:cs="Times New Roman"/>
                <w:b/>
              </w:rPr>
              <w:t xml:space="preserve"> администрат</w:t>
            </w:r>
            <w:r>
              <w:rPr>
                <w:rFonts w:ascii="Times New Roman" w:hAnsi="Times New Roman" w:cs="Times New Roman"/>
                <w:b/>
              </w:rPr>
              <w:t xml:space="preserve">ивном </w:t>
            </w:r>
            <w:r w:rsidR="00205E2C">
              <w:rPr>
                <w:rFonts w:ascii="Times New Roman" w:hAnsi="Times New Roman" w:cs="Times New Roman"/>
                <w:b/>
              </w:rPr>
              <w:t xml:space="preserve"> правонаруш</w:t>
            </w:r>
            <w:r>
              <w:rPr>
                <w:rFonts w:ascii="Times New Roman" w:hAnsi="Times New Roman" w:cs="Times New Roman"/>
                <w:b/>
              </w:rPr>
              <w:t>ении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(заседание</w:t>
            </w:r>
          </w:p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205E2C" w:rsidTr="00205E2C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Ст.5.1 З</w:t>
            </w:r>
            <w:r w:rsidR="00895028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 xml:space="preserve"> Кр</w:t>
            </w:r>
            <w:r w:rsidR="00895028">
              <w:rPr>
                <w:rFonts w:ascii="Times New Roman" w:hAnsi="Times New Roman" w:cs="Times New Roman"/>
              </w:rPr>
              <w:t xml:space="preserve">асноярского </w:t>
            </w:r>
            <w:r>
              <w:rPr>
                <w:rFonts w:ascii="Times New Roman" w:hAnsi="Times New Roman" w:cs="Times New Roman"/>
              </w:rPr>
              <w:t>кр</w:t>
            </w:r>
            <w:r w:rsidR="00895028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5E2C" w:rsidRDefault="00205E2C" w:rsidP="00CA0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Ст.9.2 </w:t>
            </w:r>
            <w:r w:rsidR="00CA0F76">
              <w:t>Решение от 01.04.2013 № 84-рс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 500 руб</w:t>
            </w:r>
            <w:r w:rsidR="007D694E">
              <w:rPr>
                <w:rFonts w:ascii="Times New Roman" w:hAnsi="Times New Roman" w:cs="Times New Roman"/>
              </w:rPr>
              <w:t>.</w:t>
            </w:r>
          </w:p>
        </w:tc>
      </w:tr>
      <w:tr w:rsidR="00205E2C" w:rsidTr="00205E2C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19.02.2015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Пичугин В.Н.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 w:rsidP="00CA0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Ст.5.1 З</w:t>
            </w:r>
            <w:r w:rsidR="00895028">
              <w:rPr>
                <w:rFonts w:ascii="Times New Roman" w:hAnsi="Times New Roman" w:cs="Times New Roman"/>
              </w:rPr>
              <w:t>акон</w:t>
            </w:r>
            <w:r>
              <w:rPr>
                <w:rFonts w:ascii="Times New Roman" w:hAnsi="Times New Roman" w:cs="Times New Roman"/>
              </w:rPr>
              <w:t xml:space="preserve"> Кр</w:t>
            </w:r>
            <w:r w:rsidR="00895028">
              <w:rPr>
                <w:rFonts w:ascii="Times New Roman" w:hAnsi="Times New Roman" w:cs="Times New Roman"/>
              </w:rPr>
              <w:t>асноярского</w:t>
            </w:r>
            <w:r>
              <w:rPr>
                <w:rFonts w:ascii="Times New Roman" w:hAnsi="Times New Roman" w:cs="Times New Roman"/>
              </w:rPr>
              <w:t xml:space="preserve"> кр</w:t>
            </w:r>
            <w:r w:rsidR="00895028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, ст.9.2 </w:t>
            </w:r>
          </w:p>
          <w:p w:rsidR="00CA0F76" w:rsidRDefault="00CA0F76" w:rsidP="00CA0F76">
            <w:pPr>
              <w:jc w:val="center"/>
              <w:rPr>
                <w:rFonts w:ascii="Times New Roman" w:hAnsi="Times New Roman" w:cs="Times New Roman"/>
              </w:rPr>
            </w:pPr>
            <w:r>
              <w:t>Решение от 01.04.2013 № 84-рс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E2C" w:rsidRDefault="002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 500 руб</w:t>
            </w:r>
            <w:r w:rsidR="007D694E">
              <w:rPr>
                <w:rFonts w:ascii="Times New Roman" w:hAnsi="Times New Roman" w:cs="Times New Roman"/>
              </w:rPr>
              <w:t>.</w:t>
            </w:r>
          </w:p>
        </w:tc>
      </w:tr>
    </w:tbl>
    <w:p w:rsidR="00321D0C" w:rsidRDefault="00321D0C"/>
    <w:sectPr w:rsidR="00321D0C" w:rsidSect="00205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E2C"/>
    <w:rsid w:val="00205E2C"/>
    <w:rsid w:val="00321D0C"/>
    <w:rsid w:val="004D1234"/>
    <w:rsid w:val="007B245E"/>
    <w:rsid w:val="007D694E"/>
    <w:rsid w:val="00895028"/>
    <w:rsid w:val="00CA0F76"/>
    <w:rsid w:val="00F9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dcterms:created xsi:type="dcterms:W3CDTF">2016-11-23T03:00:00Z</dcterms:created>
  <dcterms:modified xsi:type="dcterms:W3CDTF">2016-11-27T15:10:00Z</dcterms:modified>
</cp:coreProperties>
</file>