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B7" w:rsidRPr="0026651D" w:rsidRDefault="009875B7" w:rsidP="009875B7">
      <w:pPr>
        <w:shd w:val="clear" w:color="auto" w:fill="FFFFFF"/>
        <w:spacing w:after="0" w:line="317" w:lineRule="exact"/>
        <w:jc w:val="center"/>
        <w:rPr>
          <w:rFonts w:ascii="Arial" w:hAnsi="Arial" w:cs="Arial"/>
          <w:sz w:val="24"/>
          <w:szCs w:val="24"/>
        </w:rPr>
      </w:pPr>
      <w:r w:rsidRPr="0026651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АДМИНИСТРАЦИЯ ГОРОДОКСКОГО СЕЛЬСОВЕТА</w:t>
      </w:r>
    </w:p>
    <w:p w:rsidR="009875B7" w:rsidRPr="0026651D" w:rsidRDefault="009875B7" w:rsidP="009875B7">
      <w:pPr>
        <w:shd w:val="clear" w:color="auto" w:fill="FFFFFF"/>
        <w:spacing w:after="0" w:line="317" w:lineRule="exact"/>
        <w:jc w:val="center"/>
        <w:rPr>
          <w:rFonts w:ascii="Arial" w:hAnsi="Arial" w:cs="Arial"/>
          <w:sz w:val="24"/>
          <w:szCs w:val="24"/>
        </w:rPr>
      </w:pPr>
      <w:r w:rsidRPr="0026651D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</w:rPr>
        <w:t>МИНУСИНСКОГО РАЙОНА</w:t>
      </w:r>
    </w:p>
    <w:p w:rsidR="009875B7" w:rsidRPr="0026651D" w:rsidRDefault="009875B7" w:rsidP="009875B7">
      <w:pPr>
        <w:shd w:val="clear" w:color="auto" w:fill="FFFFFF"/>
        <w:spacing w:after="0" w:line="317" w:lineRule="exact"/>
        <w:jc w:val="center"/>
        <w:rPr>
          <w:rFonts w:ascii="Arial" w:hAnsi="Arial" w:cs="Arial"/>
          <w:sz w:val="24"/>
          <w:szCs w:val="24"/>
        </w:rPr>
      </w:pPr>
      <w:r w:rsidRPr="0026651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КРАСНОЯРСКОГО КРАЯ</w:t>
      </w:r>
    </w:p>
    <w:p w:rsidR="009875B7" w:rsidRPr="0026651D" w:rsidRDefault="009875B7" w:rsidP="009875B7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75B7" w:rsidRPr="0026651D" w:rsidRDefault="009875B7" w:rsidP="009875B7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75B7" w:rsidRPr="0026651D" w:rsidRDefault="009875B7" w:rsidP="009875B7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6651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9875B7" w:rsidRPr="0026651D" w:rsidRDefault="009875B7" w:rsidP="009875B7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9875B7" w:rsidRPr="0026651D" w:rsidRDefault="00C86CE7" w:rsidP="009875B7">
      <w:pPr>
        <w:shd w:val="clear" w:color="auto" w:fill="FFFFFF"/>
        <w:tabs>
          <w:tab w:val="left" w:pos="3874"/>
          <w:tab w:val="left" w:pos="8042"/>
        </w:tabs>
        <w:spacing w:after="0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26651D">
        <w:rPr>
          <w:rFonts w:ascii="Arial" w:hAnsi="Arial" w:cs="Arial"/>
          <w:color w:val="000000"/>
          <w:sz w:val="24"/>
          <w:szCs w:val="24"/>
        </w:rPr>
        <w:t>30</w:t>
      </w:r>
      <w:r w:rsidR="009875B7" w:rsidRPr="0026651D">
        <w:rPr>
          <w:rFonts w:ascii="Arial" w:hAnsi="Arial" w:cs="Arial"/>
          <w:color w:val="000000"/>
          <w:sz w:val="24"/>
          <w:szCs w:val="24"/>
        </w:rPr>
        <w:t>.</w:t>
      </w:r>
      <w:r w:rsidR="00E947CE" w:rsidRPr="0026651D">
        <w:rPr>
          <w:rFonts w:ascii="Arial" w:hAnsi="Arial" w:cs="Arial"/>
          <w:color w:val="000000"/>
          <w:sz w:val="24"/>
          <w:szCs w:val="24"/>
        </w:rPr>
        <w:t>1</w:t>
      </w:r>
      <w:r w:rsidRPr="0026651D">
        <w:rPr>
          <w:rFonts w:ascii="Arial" w:hAnsi="Arial" w:cs="Arial"/>
          <w:color w:val="000000"/>
          <w:sz w:val="24"/>
          <w:szCs w:val="24"/>
        </w:rPr>
        <w:t>2</w:t>
      </w:r>
      <w:r w:rsidR="009875B7" w:rsidRPr="0026651D">
        <w:rPr>
          <w:rFonts w:ascii="Arial" w:hAnsi="Arial" w:cs="Arial"/>
          <w:color w:val="000000"/>
          <w:sz w:val="24"/>
          <w:szCs w:val="24"/>
        </w:rPr>
        <w:t xml:space="preserve">.2016 </w:t>
      </w:r>
      <w:r w:rsidR="009875B7" w:rsidRPr="0026651D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="009875B7" w:rsidRPr="0026651D">
        <w:rPr>
          <w:rFonts w:ascii="Arial" w:eastAsia="Times New Roman" w:hAnsi="Arial" w:cs="Arial"/>
          <w:color w:val="000000"/>
          <w:sz w:val="24"/>
          <w:szCs w:val="24"/>
        </w:rPr>
        <w:tab/>
        <w:t>с</w:t>
      </w:r>
      <w:proofErr w:type="gramStart"/>
      <w:r w:rsidR="009875B7" w:rsidRPr="0026651D">
        <w:rPr>
          <w:rFonts w:ascii="Arial" w:eastAsia="Times New Roman" w:hAnsi="Arial" w:cs="Arial"/>
          <w:color w:val="000000"/>
          <w:sz w:val="24"/>
          <w:szCs w:val="24"/>
        </w:rPr>
        <w:t>.Г</w:t>
      </w:r>
      <w:proofErr w:type="gramEnd"/>
      <w:r w:rsidR="009875B7" w:rsidRPr="0026651D">
        <w:rPr>
          <w:rFonts w:ascii="Arial" w:eastAsia="Times New Roman" w:hAnsi="Arial" w:cs="Arial"/>
          <w:color w:val="000000"/>
          <w:sz w:val="24"/>
          <w:szCs w:val="24"/>
        </w:rPr>
        <w:t>ородок</w:t>
      </w:r>
      <w:r w:rsidR="009875B7" w:rsidRPr="0026651D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875B7" w:rsidRPr="0026651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№ </w:t>
      </w:r>
      <w:r w:rsidRPr="0026651D">
        <w:rPr>
          <w:rFonts w:ascii="Arial" w:eastAsia="Times New Roman" w:hAnsi="Arial" w:cs="Arial"/>
          <w:color w:val="000000"/>
          <w:spacing w:val="3"/>
          <w:sz w:val="24"/>
          <w:szCs w:val="24"/>
        </w:rPr>
        <w:t>120</w:t>
      </w:r>
      <w:r w:rsidR="009875B7" w:rsidRPr="0026651D">
        <w:rPr>
          <w:rFonts w:ascii="Arial" w:eastAsia="Times New Roman" w:hAnsi="Arial" w:cs="Arial"/>
          <w:color w:val="000000"/>
          <w:spacing w:val="3"/>
          <w:sz w:val="24"/>
          <w:szCs w:val="24"/>
        </w:rPr>
        <w:t>-п</w:t>
      </w:r>
    </w:p>
    <w:p w:rsidR="009875B7" w:rsidRPr="0026651D" w:rsidRDefault="009875B7" w:rsidP="009875B7">
      <w:pPr>
        <w:shd w:val="clear" w:color="auto" w:fill="FFFFFF"/>
        <w:tabs>
          <w:tab w:val="left" w:pos="3874"/>
          <w:tab w:val="left" w:pos="8042"/>
        </w:tabs>
        <w:spacing w:after="0"/>
        <w:rPr>
          <w:rFonts w:ascii="Arial" w:hAnsi="Arial" w:cs="Arial"/>
          <w:sz w:val="24"/>
          <w:szCs w:val="24"/>
        </w:rPr>
      </w:pPr>
    </w:p>
    <w:p w:rsidR="009875B7" w:rsidRPr="0026651D" w:rsidRDefault="009875B7" w:rsidP="009875B7">
      <w:pPr>
        <w:shd w:val="clear" w:color="auto" w:fill="FFFFFF"/>
        <w:spacing w:after="0" w:line="274" w:lineRule="exact"/>
        <w:jc w:val="center"/>
        <w:rPr>
          <w:rFonts w:ascii="Arial" w:hAnsi="Arial" w:cs="Arial"/>
          <w:sz w:val="24"/>
          <w:szCs w:val="24"/>
        </w:rPr>
      </w:pPr>
      <w:r w:rsidRPr="0026651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Об утверждении плана графика размещения заказов </w:t>
      </w:r>
      <w:r w:rsidRPr="0026651D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на поставки товаров,  выполнение  работ, оказание услуг </w:t>
      </w:r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для нужд заказчика Администрации </w:t>
      </w:r>
      <w:proofErr w:type="spellStart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>Городокского</w:t>
      </w:r>
      <w:proofErr w:type="spellEnd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6651D">
        <w:rPr>
          <w:rFonts w:ascii="Arial" w:eastAsia="Times New Roman" w:hAnsi="Arial" w:cs="Arial"/>
          <w:color w:val="000000"/>
          <w:spacing w:val="-8"/>
          <w:sz w:val="24"/>
          <w:szCs w:val="24"/>
        </w:rPr>
        <w:t>сельсовета.</w:t>
      </w:r>
    </w:p>
    <w:p w:rsidR="009875B7" w:rsidRPr="0026651D" w:rsidRDefault="009875B7" w:rsidP="009875B7">
      <w:pPr>
        <w:spacing w:after="0"/>
        <w:rPr>
          <w:rFonts w:ascii="Arial" w:hAnsi="Arial" w:cs="Arial"/>
          <w:sz w:val="24"/>
          <w:szCs w:val="24"/>
        </w:rPr>
      </w:pPr>
    </w:p>
    <w:p w:rsidR="009875B7" w:rsidRPr="0026651D" w:rsidRDefault="009875B7" w:rsidP="009875B7">
      <w:pPr>
        <w:shd w:val="clear" w:color="auto" w:fill="FFFFFF"/>
        <w:spacing w:after="0" w:line="274" w:lineRule="exact"/>
        <w:ind w:firstLine="180"/>
        <w:jc w:val="both"/>
        <w:rPr>
          <w:rFonts w:ascii="Arial" w:hAnsi="Arial" w:cs="Arial"/>
          <w:sz w:val="24"/>
          <w:szCs w:val="24"/>
        </w:rPr>
      </w:pPr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       </w:t>
      </w:r>
      <w:proofErr w:type="gramStart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В соответствии  с частью  2  статьи  112 Федерального  закона  от 05.04.2013 г. № 44-ФЗ  </w:t>
      </w:r>
      <w:r w:rsidRPr="0026651D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контрактной  системе в сфере закупок товаров, работ, услуг  для  обеспечения </w:t>
      </w:r>
      <w:r w:rsidRPr="0026651D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государственных и  муниципальных нужд» в целях утверждения  плана  графика,  размещения  </w:t>
      </w:r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заказов  на поставки товаров, выполнение работ, оказание услуг для нужд Администрации </w:t>
      </w:r>
      <w:proofErr w:type="spellStart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>Городокского</w:t>
      </w:r>
      <w:proofErr w:type="spellEnd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сельсовета, руководствуясь статьей 20 Устава </w:t>
      </w:r>
      <w:proofErr w:type="spellStart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>Городокского</w:t>
      </w:r>
      <w:proofErr w:type="spellEnd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сельсовета </w:t>
      </w:r>
      <w:r w:rsidRPr="0026651D">
        <w:rPr>
          <w:rFonts w:ascii="Arial" w:eastAsia="Times New Roman" w:hAnsi="Arial" w:cs="Arial"/>
          <w:color w:val="000000"/>
          <w:spacing w:val="4"/>
          <w:sz w:val="24"/>
          <w:szCs w:val="24"/>
        </w:rPr>
        <w:t>Минусинского района Красноярского края, ПОСТАНОВЛЯЮ:</w:t>
      </w:r>
      <w:proofErr w:type="gramEnd"/>
    </w:p>
    <w:p w:rsidR="009875B7" w:rsidRPr="0026651D" w:rsidRDefault="009875B7" w:rsidP="009875B7">
      <w:pPr>
        <w:framePr w:w="8900" w:h="324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Arial" w:eastAsia="Times New Roman" w:hAnsi="Arial" w:cs="Arial"/>
          <w:color w:val="000000"/>
          <w:spacing w:val="15"/>
          <w:sz w:val="24"/>
          <w:szCs w:val="24"/>
        </w:rPr>
      </w:pPr>
    </w:p>
    <w:p w:rsidR="009875B7" w:rsidRPr="0026651D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Arial" w:eastAsia="Times New Roman" w:hAnsi="Arial" w:cs="Arial"/>
          <w:color w:val="000000"/>
          <w:spacing w:val="15"/>
          <w:sz w:val="24"/>
          <w:szCs w:val="24"/>
        </w:rPr>
      </w:pPr>
    </w:p>
    <w:p w:rsidR="009875B7" w:rsidRPr="0026651D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Arial" w:eastAsia="Times New Roman" w:hAnsi="Arial" w:cs="Arial"/>
          <w:color w:val="000000"/>
          <w:spacing w:val="15"/>
          <w:sz w:val="24"/>
          <w:szCs w:val="24"/>
        </w:rPr>
      </w:pPr>
    </w:p>
    <w:p w:rsidR="009875B7" w:rsidRPr="0026651D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Arial" w:eastAsia="Times New Roman" w:hAnsi="Arial" w:cs="Arial"/>
          <w:color w:val="000000"/>
          <w:spacing w:val="15"/>
          <w:sz w:val="24"/>
          <w:szCs w:val="24"/>
        </w:rPr>
      </w:pPr>
    </w:p>
    <w:p w:rsidR="009875B7" w:rsidRPr="0026651D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Arial" w:eastAsia="Times New Roman" w:hAnsi="Arial" w:cs="Arial"/>
          <w:color w:val="000000"/>
          <w:spacing w:val="15"/>
          <w:sz w:val="24"/>
          <w:szCs w:val="24"/>
        </w:rPr>
      </w:pPr>
    </w:p>
    <w:p w:rsidR="009875B7" w:rsidRPr="0026651D" w:rsidRDefault="009875B7" w:rsidP="009875B7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Arial" w:hAnsi="Arial" w:cs="Arial"/>
          <w:sz w:val="24"/>
          <w:szCs w:val="24"/>
        </w:rPr>
      </w:pPr>
      <w:r w:rsidRPr="0026651D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Глава сельсовета                                           А.В.Тощев                                   </w:t>
      </w:r>
    </w:p>
    <w:p w:rsidR="009875B7" w:rsidRPr="0026651D" w:rsidRDefault="009875B7" w:rsidP="009875B7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Arial" w:hAnsi="Arial" w:cs="Arial"/>
          <w:color w:val="000000"/>
          <w:spacing w:val="-40"/>
          <w:sz w:val="24"/>
          <w:szCs w:val="24"/>
        </w:rPr>
      </w:pPr>
      <w:r w:rsidRPr="0026651D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    Утвердить план график размещения заказов на поставки товаров, выполнение работ, </w:t>
      </w:r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оказание услуг для нужд Администрации </w:t>
      </w:r>
      <w:proofErr w:type="spellStart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>Городокского</w:t>
      </w:r>
      <w:proofErr w:type="spellEnd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сельсовета, на 201</w:t>
      </w:r>
      <w:r w:rsidR="00BF75EB"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>6</w:t>
      </w:r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год, (далее </w:t>
      </w:r>
      <w:r w:rsidRPr="0026651D">
        <w:rPr>
          <w:rFonts w:ascii="Arial" w:eastAsia="Times New Roman" w:hAnsi="Arial" w:cs="Arial"/>
          <w:color w:val="000000"/>
          <w:spacing w:val="3"/>
          <w:sz w:val="24"/>
          <w:szCs w:val="24"/>
        </w:rPr>
        <w:t>план-график на 201</w:t>
      </w:r>
      <w:r w:rsidR="00BF75EB" w:rsidRPr="0026651D">
        <w:rPr>
          <w:rFonts w:ascii="Arial" w:eastAsia="Times New Roman" w:hAnsi="Arial" w:cs="Arial"/>
          <w:color w:val="000000"/>
          <w:spacing w:val="3"/>
          <w:sz w:val="24"/>
          <w:szCs w:val="24"/>
        </w:rPr>
        <w:t>6</w:t>
      </w:r>
      <w:r w:rsidRPr="0026651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г.), приложение № 1.</w:t>
      </w:r>
    </w:p>
    <w:p w:rsidR="009875B7" w:rsidRPr="0026651D" w:rsidRDefault="009875B7" w:rsidP="009875B7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Arial" w:hAnsi="Arial" w:cs="Arial"/>
          <w:color w:val="000000"/>
          <w:spacing w:val="-22"/>
          <w:sz w:val="24"/>
          <w:szCs w:val="24"/>
        </w:rPr>
      </w:pPr>
      <w:r w:rsidRPr="0026651D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    План - график на 201</w:t>
      </w:r>
      <w:r w:rsidR="00BF75EB" w:rsidRPr="0026651D">
        <w:rPr>
          <w:rFonts w:ascii="Arial" w:eastAsia="Times New Roman" w:hAnsi="Arial" w:cs="Arial"/>
          <w:color w:val="000000"/>
          <w:spacing w:val="-6"/>
          <w:sz w:val="24"/>
          <w:szCs w:val="24"/>
        </w:rPr>
        <w:t>6</w:t>
      </w:r>
      <w:r w:rsidRPr="0026651D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год разместить на официальном сайте Российской Федерации</w:t>
      </w:r>
      <w:r w:rsidRPr="0026651D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</w:r>
      <w:r w:rsidRPr="0026651D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информационно-телекоммуникационной сети Интернет </w:t>
      </w:r>
      <w:hyperlink r:id="rId5" w:history="1">
        <w:r w:rsidRPr="0026651D">
          <w:rPr>
            <w:rStyle w:val="a3"/>
            <w:rFonts w:ascii="Arial" w:eastAsia="Times New Roman" w:hAnsi="Arial" w:cs="Arial"/>
            <w:spacing w:val="-4"/>
            <w:sz w:val="24"/>
            <w:szCs w:val="24"/>
            <w:lang w:val="en-US"/>
          </w:rPr>
          <w:t>www</w:t>
        </w:r>
        <w:r w:rsidRPr="0026651D">
          <w:rPr>
            <w:rStyle w:val="a3"/>
            <w:rFonts w:ascii="Arial" w:eastAsia="Times New Roman" w:hAnsi="Arial" w:cs="Arial"/>
            <w:spacing w:val="-4"/>
            <w:sz w:val="24"/>
            <w:szCs w:val="24"/>
          </w:rPr>
          <w:t>.</w:t>
        </w:r>
        <w:proofErr w:type="spellStart"/>
        <w:r w:rsidRPr="0026651D">
          <w:rPr>
            <w:rStyle w:val="a3"/>
            <w:rFonts w:ascii="Arial" w:eastAsia="Times New Roman" w:hAnsi="Arial" w:cs="Arial"/>
            <w:spacing w:val="-4"/>
            <w:sz w:val="24"/>
            <w:szCs w:val="24"/>
            <w:lang w:val="en-US"/>
          </w:rPr>
          <w:t>zakupki</w:t>
        </w:r>
        <w:proofErr w:type="spellEnd"/>
        <w:r w:rsidRPr="0026651D">
          <w:rPr>
            <w:rStyle w:val="a3"/>
            <w:rFonts w:ascii="Arial" w:eastAsia="Times New Roman" w:hAnsi="Arial" w:cs="Arial"/>
            <w:spacing w:val="-4"/>
            <w:sz w:val="24"/>
            <w:szCs w:val="24"/>
          </w:rPr>
          <w:t>.</w:t>
        </w:r>
        <w:proofErr w:type="spellStart"/>
        <w:r w:rsidRPr="0026651D">
          <w:rPr>
            <w:rStyle w:val="a3"/>
            <w:rFonts w:ascii="Arial" w:eastAsia="Times New Roman" w:hAnsi="Arial" w:cs="Arial"/>
            <w:spacing w:val="-4"/>
            <w:sz w:val="24"/>
            <w:szCs w:val="24"/>
            <w:lang w:val="en-US"/>
          </w:rPr>
          <w:t>gov</w:t>
        </w:r>
        <w:proofErr w:type="spellEnd"/>
      </w:hyperlink>
      <w:r w:rsidRPr="0026651D">
        <w:rPr>
          <w:rFonts w:ascii="Arial" w:eastAsia="Times New Roman" w:hAnsi="Arial" w:cs="Arial"/>
          <w:color w:val="000000"/>
          <w:spacing w:val="-4"/>
          <w:sz w:val="24"/>
          <w:szCs w:val="24"/>
        </w:rPr>
        <w:t>.</w:t>
      </w:r>
      <w:proofErr w:type="spellStart"/>
      <w:r w:rsidRPr="0026651D">
        <w:rPr>
          <w:rFonts w:ascii="Arial" w:eastAsia="Times New Roman" w:hAnsi="Arial" w:cs="Arial"/>
          <w:color w:val="000000"/>
          <w:spacing w:val="-4"/>
          <w:sz w:val="24"/>
          <w:szCs w:val="24"/>
          <w:lang w:val="en-US"/>
        </w:rPr>
        <w:t>ru</w:t>
      </w:r>
      <w:proofErr w:type="spellEnd"/>
      <w:r w:rsidR="00C86CE7" w:rsidRPr="0026651D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не позднее </w:t>
      </w:r>
      <w:r w:rsidR="00BF75EB" w:rsidRPr="0026651D">
        <w:rPr>
          <w:rFonts w:ascii="Arial" w:eastAsia="Times New Roman" w:hAnsi="Arial" w:cs="Arial"/>
          <w:color w:val="000000"/>
          <w:spacing w:val="-4"/>
          <w:sz w:val="24"/>
          <w:szCs w:val="24"/>
        </w:rPr>
        <w:t>2</w:t>
      </w:r>
      <w:r w:rsidR="006C7A97" w:rsidRPr="0026651D">
        <w:rPr>
          <w:rFonts w:ascii="Arial" w:eastAsia="Times New Roman" w:hAnsi="Arial" w:cs="Arial"/>
          <w:color w:val="000000"/>
          <w:spacing w:val="-4"/>
          <w:sz w:val="24"/>
          <w:szCs w:val="24"/>
        </w:rPr>
        <w:t>6</w:t>
      </w:r>
      <w:r w:rsidRPr="0026651D">
        <w:rPr>
          <w:rFonts w:ascii="Arial" w:eastAsia="Times New Roman" w:hAnsi="Arial" w:cs="Arial"/>
          <w:color w:val="000000"/>
          <w:spacing w:val="5"/>
          <w:sz w:val="24"/>
          <w:szCs w:val="24"/>
        </w:rPr>
        <w:t>.0</w:t>
      </w:r>
      <w:r w:rsidR="00C86CE7" w:rsidRPr="0026651D">
        <w:rPr>
          <w:rFonts w:ascii="Arial" w:eastAsia="Times New Roman" w:hAnsi="Arial" w:cs="Arial"/>
          <w:color w:val="000000"/>
          <w:spacing w:val="5"/>
          <w:sz w:val="24"/>
          <w:szCs w:val="24"/>
        </w:rPr>
        <w:t>1</w:t>
      </w:r>
      <w:r w:rsidRPr="0026651D">
        <w:rPr>
          <w:rFonts w:ascii="Arial" w:eastAsia="Times New Roman" w:hAnsi="Arial" w:cs="Arial"/>
          <w:color w:val="000000"/>
          <w:spacing w:val="5"/>
          <w:sz w:val="24"/>
          <w:szCs w:val="24"/>
        </w:rPr>
        <w:t>.201</w:t>
      </w:r>
      <w:r w:rsidR="00C86CE7" w:rsidRPr="0026651D">
        <w:rPr>
          <w:rFonts w:ascii="Arial" w:eastAsia="Times New Roman" w:hAnsi="Arial" w:cs="Arial"/>
          <w:color w:val="000000"/>
          <w:spacing w:val="5"/>
          <w:sz w:val="24"/>
          <w:szCs w:val="24"/>
        </w:rPr>
        <w:t>7</w:t>
      </w:r>
      <w:r w:rsidRPr="0026651D">
        <w:rPr>
          <w:rFonts w:ascii="Arial" w:eastAsia="Times New Roman" w:hAnsi="Arial" w:cs="Arial"/>
          <w:color w:val="000000"/>
          <w:spacing w:val="5"/>
          <w:sz w:val="24"/>
          <w:szCs w:val="24"/>
        </w:rPr>
        <w:t>г.</w:t>
      </w:r>
    </w:p>
    <w:p w:rsidR="009875B7" w:rsidRPr="0026651D" w:rsidRDefault="009875B7" w:rsidP="009875B7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Arial" w:hAnsi="Arial" w:cs="Arial"/>
          <w:color w:val="000000"/>
          <w:spacing w:val="-22"/>
          <w:sz w:val="24"/>
          <w:szCs w:val="24"/>
        </w:rPr>
      </w:pPr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    </w:t>
      </w:r>
      <w:proofErr w:type="gramStart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>Контроль за</w:t>
      </w:r>
      <w:proofErr w:type="gramEnd"/>
      <w:r w:rsidRPr="0026651D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исполнением настоящего постановления возложить на главного бухгалтера </w:t>
      </w:r>
      <w:r w:rsidRPr="0026651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администрации </w:t>
      </w:r>
      <w:r w:rsidR="00E947CE" w:rsidRPr="0026651D">
        <w:rPr>
          <w:rFonts w:ascii="Arial" w:eastAsia="Times New Roman" w:hAnsi="Arial" w:cs="Arial"/>
          <w:color w:val="000000"/>
          <w:spacing w:val="3"/>
          <w:sz w:val="24"/>
          <w:szCs w:val="24"/>
        </w:rPr>
        <w:t>Кривину О.А.</w:t>
      </w:r>
    </w:p>
    <w:p w:rsidR="009875B7" w:rsidRPr="0026651D" w:rsidRDefault="009875B7" w:rsidP="009875B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26651D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4.     Настоящее постановление вступает в силу </w:t>
      </w:r>
      <w:r w:rsidRPr="0026651D">
        <w:rPr>
          <w:rFonts w:ascii="Arial" w:hAnsi="Arial" w:cs="Arial"/>
          <w:sz w:val="24"/>
          <w:szCs w:val="24"/>
        </w:rPr>
        <w:t>за днем его официального опубликования  в  официальном издании  «Ведомости органов местного самоуправления «</w:t>
      </w:r>
      <w:proofErr w:type="spellStart"/>
      <w:r w:rsidRPr="0026651D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26651D">
        <w:rPr>
          <w:rFonts w:ascii="Arial" w:hAnsi="Arial" w:cs="Arial"/>
          <w:sz w:val="24"/>
          <w:szCs w:val="24"/>
        </w:rPr>
        <w:t xml:space="preserve"> сельсовет»»</w:t>
      </w:r>
    </w:p>
    <w:p w:rsidR="009875B7" w:rsidRPr="0026651D" w:rsidRDefault="009875B7" w:rsidP="00987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5B7" w:rsidRPr="0026651D" w:rsidRDefault="009875B7" w:rsidP="00987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5B7" w:rsidRPr="0026651D" w:rsidRDefault="009875B7" w:rsidP="00987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5B7" w:rsidRPr="0026651D" w:rsidRDefault="009875B7" w:rsidP="00987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5B7" w:rsidRPr="0026651D" w:rsidRDefault="009875B7" w:rsidP="00987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5B7" w:rsidRPr="0026651D" w:rsidRDefault="009875B7" w:rsidP="00987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5B7" w:rsidRPr="0026651D" w:rsidRDefault="009875B7" w:rsidP="009875B7">
      <w:pPr>
        <w:spacing w:after="0"/>
        <w:rPr>
          <w:rFonts w:ascii="Arial" w:hAnsi="Arial" w:cs="Arial"/>
          <w:sz w:val="24"/>
          <w:szCs w:val="24"/>
        </w:rPr>
      </w:pPr>
    </w:p>
    <w:p w:rsidR="00942762" w:rsidRPr="0026651D" w:rsidRDefault="00942762">
      <w:pPr>
        <w:rPr>
          <w:rFonts w:ascii="Arial" w:hAnsi="Arial" w:cs="Arial"/>
          <w:sz w:val="24"/>
          <w:szCs w:val="24"/>
        </w:rPr>
      </w:pPr>
    </w:p>
    <w:sectPr w:rsidR="00942762" w:rsidRPr="0026651D" w:rsidSect="009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3F8"/>
    <w:multiLevelType w:val="singleLevel"/>
    <w:tmpl w:val="92A679E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5B7"/>
    <w:rsid w:val="00161614"/>
    <w:rsid w:val="001A21C3"/>
    <w:rsid w:val="0026651D"/>
    <w:rsid w:val="00593A30"/>
    <w:rsid w:val="006845EF"/>
    <w:rsid w:val="006C7A97"/>
    <w:rsid w:val="00942762"/>
    <w:rsid w:val="009875B7"/>
    <w:rsid w:val="009D5911"/>
    <w:rsid w:val="00BF75EB"/>
    <w:rsid w:val="00C86CE7"/>
    <w:rsid w:val="00E947CE"/>
    <w:rsid w:val="00FD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2017-01-25T07:16:00Z</cp:lastPrinted>
  <dcterms:created xsi:type="dcterms:W3CDTF">2016-10-19T08:23:00Z</dcterms:created>
  <dcterms:modified xsi:type="dcterms:W3CDTF">2017-01-26T08:52:00Z</dcterms:modified>
</cp:coreProperties>
</file>