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D5" w:rsidRDefault="00355BD5" w:rsidP="00355BD5">
      <w:pPr>
        <w:pStyle w:val="a3"/>
        <w:ind w:left="0"/>
        <w:rPr>
          <w:sz w:val="40"/>
          <w:szCs w:val="40"/>
        </w:rPr>
      </w:pPr>
      <w:r>
        <w:rPr>
          <w:sz w:val="40"/>
          <w:szCs w:val="40"/>
        </w:rPr>
        <w:t>Официальное издание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№ </w:t>
      </w:r>
      <w:r w:rsidR="00AA1729">
        <w:rPr>
          <w:rFonts w:ascii="Times New Roman" w:hAnsi="Times New Roman" w:cs="Times New Roman"/>
          <w:sz w:val="40"/>
          <w:szCs w:val="40"/>
        </w:rPr>
        <w:t>2</w:t>
      </w:r>
      <w:r>
        <w:rPr>
          <w:rFonts w:ascii="Times New Roman" w:hAnsi="Times New Roman" w:cs="Times New Roman"/>
          <w:sz w:val="40"/>
          <w:szCs w:val="40"/>
        </w:rPr>
        <w:t xml:space="preserve">1                                              </w:t>
      </w:r>
      <w:r w:rsidR="00AA1729">
        <w:rPr>
          <w:rFonts w:ascii="Times New Roman" w:hAnsi="Times New Roman" w:cs="Times New Roman"/>
          <w:sz w:val="40"/>
          <w:szCs w:val="40"/>
        </w:rPr>
        <w:t>2</w:t>
      </w:r>
      <w:r w:rsidR="006D5215">
        <w:rPr>
          <w:rFonts w:ascii="Times New Roman" w:hAnsi="Times New Roman" w:cs="Times New Roman"/>
          <w:sz w:val="40"/>
          <w:szCs w:val="40"/>
        </w:rPr>
        <w:t>0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A1729">
        <w:rPr>
          <w:rFonts w:ascii="Times New Roman" w:hAnsi="Times New Roman" w:cs="Times New Roman"/>
          <w:sz w:val="40"/>
          <w:szCs w:val="40"/>
        </w:rPr>
        <w:t>АВГУСТА</w:t>
      </w:r>
      <w:r>
        <w:rPr>
          <w:rFonts w:ascii="Times New Roman" w:hAnsi="Times New Roman" w:cs="Times New Roman"/>
          <w:sz w:val="40"/>
          <w:szCs w:val="40"/>
        </w:rPr>
        <w:t xml:space="preserve"> 201</w:t>
      </w:r>
      <w:r w:rsidR="006D5215">
        <w:rPr>
          <w:rFonts w:ascii="Times New Roman" w:hAnsi="Times New Roman" w:cs="Times New Roman"/>
          <w:sz w:val="40"/>
          <w:szCs w:val="40"/>
        </w:rPr>
        <w:t>8</w:t>
      </w:r>
      <w:r>
        <w:rPr>
          <w:rFonts w:ascii="Times New Roman" w:hAnsi="Times New Roman" w:cs="Times New Roman"/>
          <w:sz w:val="40"/>
          <w:szCs w:val="40"/>
        </w:rPr>
        <w:t>г.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5BD5" w:rsidRDefault="004C500A" w:rsidP="00355BD5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4C500A">
        <w:rPr>
          <w:rFonts w:ascii="Times New Roman" w:hAnsi="Times New Roman" w:cs="Times New Roman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7.25pt;height:81.75pt" strokeweight="3pt">
            <v:shadow color="#868686"/>
            <v:textpath style="font-family:&quot;Arial&quot;;v-text-kern:t" trim="t" fitpath="t" string="ВЕДОМОСТИ&#10;"/>
          </v:shape>
        </w:pict>
      </w:r>
    </w:p>
    <w:p w:rsidR="00355BD5" w:rsidRDefault="00355BD5" w:rsidP="00355BD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355BD5" w:rsidRDefault="00355BD5" w:rsidP="00355BD5">
      <w:pPr>
        <w:tabs>
          <w:tab w:val="left" w:pos="2475"/>
        </w:tabs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ОРГАНОВ   МУНИЦИПАЛЬНОГО   ОБРАЗОВАНИЯ</w:t>
      </w:r>
    </w:p>
    <w:p w:rsidR="00355BD5" w:rsidRDefault="00355BD5" w:rsidP="00355BD5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ГОРОДОКСКИЙ СЕЛЬСОВЕТ</w:t>
      </w:r>
    </w:p>
    <w:p w:rsidR="00355BD5" w:rsidRPr="00AA1729" w:rsidRDefault="00355BD5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ПОСТАНОВЛЕНИЕ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      13.08.2018                              с</w:t>
      </w:r>
      <w:proofErr w:type="gram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.Г</w:t>
      </w:r>
      <w:proofErr w:type="gramEnd"/>
      <w:r w:rsidRPr="00AA1729">
        <w:rPr>
          <w:rFonts w:ascii="Times New Roman" w:hAnsi="Times New Roman" w:cs="Times New Roman"/>
          <w:color w:val="000000"/>
          <w:sz w:val="18"/>
          <w:szCs w:val="18"/>
        </w:rPr>
        <w:t>ородок                                                   № 39-п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r w:rsidRPr="00AA1729">
        <w:rPr>
          <w:sz w:val="18"/>
          <w:szCs w:val="18"/>
        </w:rPr>
        <w:t xml:space="preserve">О внесении изменений в Постановление № 32-п 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r w:rsidRPr="00AA1729">
        <w:rPr>
          <w:sz w:val="18"/>
          <w:szCs w:val="18"/>
        </w:rPr>
        <w:t xml:space="preserve">От 01.07.2010 «О Порядке уведомления 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r w:rsidRPr="00AA1729">
        <w:rPr>
          <w:sz w:val="18"/>
          <w:szCs w:val="18"/>
        </w:rPr>
        <w:t>представителя нанимателя (работодателя)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r w:rsidRPr="00AA1729">
        <w:rPr>
          <w:sz w:val="18"/>
          <w:szCs w:val="18"/>
        </w:rPr>
        <w:t xml:space="preserve">о фактах обращения в целях склонения 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r w:rsidRPr="00AA1729">
        <w:rPr>
          <w:sz w:val="18"/>
          <w:szCs w:val="18"/>
        </w:rPr>
        <w:t xml:space="preserve">муниципального служащего администрации 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Минусинского района 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left"/>
        <w:rPr>
          <w:sz w:val="18"/>
          <w:szCs w:val="18"/>
        </w:rPr>
      </w:pPr>
      <w:r w:rsidRPr="00AA1729">
        <w:rPr>
          <w:sz w:val="18"/>
          <w:szCs w:val="18"/>
        </w:rPr>
        <w:t>к совершению коррупционных правонарушений»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          Рассмотрев Протест Минусинской межрайонной прокуратуры от 18.06.2018 № 86-01-2018 на Постановление № 32-п от 01.07.2010 «О Порядке уведомления представителя нанимателя (работодателя</w:t>
      </w:r>
      <w:proofErr w:type="gramStart"/>
      <w:r w:rsidRPr="00AA1729">
        <w:rPr>
          <w:sz w:val="18"/>
          <w:szCs w:val="18"/>
        </w:rPr>
        <w:t>)о</w:t>
      </w:r>
      <w:proofErr w:type="gramEnd"/>
      <w:r w:rsidRPr="00AA1729">
        <w:rPr>
          <w:sz w:val="18"/>
          <w:szCs w:val="18"/>
        </w:rPr>
        <w:t xml:space="preserve"> фактах обращения в целях склонения муниципального служащего администрации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Минусинского района к совершению коррупционных правонарушений»(</w:t>
      </w:r>
      <w:proofErr w:type="spellStart"/>
      <w:r w:rsidRPr="00AA1729">
        <w:rPr>
          <w:sz w:val="18"/>
          <w:szCs w:val="18"/>
        </w:rPr>
        <w:t>далее-Порядок</w:t>
      </w:r>
      <w:proofErr w:type="spellEnd"/>
      <w:r w:rsidRPr="00AA1729">
        <w:rPr>
          <w:sz w:val="18"/>
          <w:szCs w:val="18"/>
        </w:rPr>
        <w:t>» ПОСТАНОВЛЯЮ:</w:t>
      </w:r>
    </w:p>
    <w:p w:rsidR="00AA1729" w:rsidRPr="00AA1729" w:rsidRDefault="00AA1729" w:rsidP="00AA1729">
      <w:pPr>
        <w:pStyle w:val="1"/>
        <w:tabs>
          <w:tab w:val="clear" w:pos="720"/>
          <w:tab w:val="left" w:pos="708"/>
        </w:tabs>
        <w:ind w:left="0" w:right="0" w:firstLine="0"/>
        <w:jc w:val="both"/>
        <w:rPr>
          <w:b/>
          <w:sz w:val="18"/>
          <w:szCs w:val="18"/>
        </w:rPr>
      </w:pPr>
      <w:r w:rsidRPr="00AA1729">
        <w:rPr>
          <w:sz w:val="18"/>
          <w:szCs w:val="18"/>
        </w:rPr>
        <w:t xml:space="preserve">        1. В п.2 Постановления № 32-п</w:t>
      </w:r>
      <w:proofErr w:type="gramStart"/>
      <w:r w:rsidRPr="00AA1729">
        <w:rPr>
          <w:sz w:val="18"/>
          <w:szCs w:val="18"/>
        </w:rPr>
        <w:t xml:space="preserve"> О</w:t>
      </w:r>
      <w:proofErr w:type="gramEnd"/>
      <w:r w:rsidRPr="00AA1729">
        <w:rPr>
          <w:sz w:val="18"/>
          <w:szCs w:val="18"/>
        </w:rPr>
        <w:t xml:space="preserve">т 01.07.2010 «О Порядке уведомления представителя нанимателя (работодателя) о фактах обращения в целях склонения муниципального служащего администрации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Минусинского района к совершению коррупционных правонарушений» после слов « злоупотребление полномочиями» дополнить словами </w:t>
      </w:r>
      <w:r w:rsidRPr="00AA1729">
        <w:rPr>
          <w:b/>
          <w:sz w:val="18"/>
          <w:szCs w:val="18"/>
        </w:rPr>
        <w:t xml:space="preserve">«коммерческий подкуп» </w:t>
      </w:r>
      <w:r w:rsidRPr="00AA1729">
        <w:rPr>
          <w:sz w:val="18"/>
          <w:szCs w:val="18"/>
        </w:rPr>
        <w:t>и после слов «другими физическими лицами» дополнить словами</w:t>
      </w:r>
      <w:r w:rsidRPr="00AA1729">
        <w:rPr>
          <w:b/>
          <w:sz w:val="18"/>
          <w:szCs w:val="18"/>
        </w:rPr>
        <w:t xml:space="preserve"> «совершение деяний от имени или в интересах юридического лица».</w:t>
      </w:r>
    </w:p>
    <w:p w:rsidR="00AA1729" w:rsidRPr="00AA1729" w:rsidRDefault="00AA1729" w:rsidP="00AA1729">
      <w:pPr>
        <w:pStyle w:val="20"/>
        <w:shd w:val="clear" w:color="auto" w:fill="auto"/>
        <w:tabs>
          <w:tab w:val="left" w:pos="966"/>
        </w:tabs>
        <w:spacing w:before="0" w:after="0" w:line="293" w:lineRule="exact"/>
        <w:rPr>
          <w:sz w:val="18"/>
          <w:szCs w:val="18"/>
        </w:rPr>
      </w:pPr>
      <w:r w:rsidRPr="00AA1729">
        <w:rPr>
          <w:sz w:val="18"/>
          <w:szCs w:val="18"/>
          <w:lang w:eastAsia="ar-SA"/>
        </w:rPr>
        <w:t xml:space="preserve">  2. </w:t>
      </w:r>
      <w:r w:rsidRPr="00AA1729">
        <w:rPr>
          <w:sz w:val="18"/>
          <w:szCs w:val="18"/>
        </w:rPr>
        <w:t xml:space="preserve">Постановление вступает в силу со дня, следующего за днем опубликования в официальной </w:t>
      </w:r>
      <w:proofErr w:type="gramStart"/>
      <w:r w:rsidRPr="00AA1729">
        <w:rPr>
          <w:sz w:val="18"/>
          <w:szCs w:val="18"/>
        </w:rPr>
        <w:t>издании</w:t>
      </w:r>
      <w:proofErr w:type="gramEnd"/>
      <w:r w:rsidRPr="00AA1729">
        <w:rPr>
          <w:sz w:val="18"/>
          <w:szCs w:val="18"/>
        </w:rPr>
        <w:t xml:space="preserve"> «Ведомости органов муниципального образования «ГОРОДОКСКИЙ СЕЛЬСОВЕТ».</w:t>
      </w:r>
    </w:p>
    <w:p w:rsidR="00AA1729" w:rsidRPr="00AA1729" w:rsidRDefault="00AA1729" w:rsidP="00AA1729">
      <w:pPr>
        <w:pStyle w:val="20"/>
        <w:shd w:val="clear" w:color="auto" w:fill="auto"/>
        <w:tabs>
          <w:tab w:val="left" w:pos="966"/>
        </w:tabs>
        <w:spacing w:before="0" w:after="0" w:line="293" w:lineRule="exact"/>
        <w:rPr>
          <w:sz w:val="18"/>
          <w:szCs w:val="18"/>
        </w:rPr>
      </w:pPr>
    </w:p>
    <w:p w:rsidR="00AA1729" w:rsidRPr="00AA1729" w:rsidRDefault="00AA1729" w:rsidP="00AA1729">
      <w:pPr>
        <w:pStyle w:val="20"/>
        <w:shd w:val="clear" w:color="auto" w:fill="auto"/>
        <w:tabs>
          <w:tab w:val="left" w:pos="3317"/>
        </w:tabs>
        <w:spacing w:before="0" w:after="0" w:line="240" w:lineRule="exact"/>
        <w:rPr>
          <w:sz w:val="18"/>
          <w:szCs w:val="18"/>
        </w:rPr>
      </w:pPr>
      <w:r w:rsidRPr="00AA1729">
        <w:rPr>
          <w:sz w:val="18"/>
          <w:szCs w:val="18"/>
        </w:rPr>
        <w:t xml:space="preserve">Глава сельсовета                                                 </w:t>
      </w:r>
      <w:r w:rsidRPr="00AA1729">
        <w:rPr>
          <w:sz w:val="18"/>
          <w:szCs w:val="18"/>
        </w:rPr>
        <w:tab/>
        <w:t>А.В.Тощев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  <w:lang w:eastAsia="ar-SA"/>
        </w:rPr>
      </w:pP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1729">
        <w:rPr>
          <w:rFonts w:ascii="Times New Roman" w:hAnsi="Times New Roman" w:cs="Times New Roman"/>
          <w:b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pStyle w:val="4"/>
        <w:spacing w:before="0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                      КРАСНОЯРСКОГО КРАЯ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11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AA1729">
        <w:rPr>
          <w:rFonts w:ascii="Times New Roman" w:hAnsi="Times New Roman" w:cs="Times New Roman"/>
          <w:b/>
          <w:bCs/>
          <w:sz w:val="18"/>
          <w:szCs w:val="18"/>
        </w:rPr>
        <w:t>ПОСТАНОВЛЕНИЕ</w:t>
      </w:r>
    </w:p>
    <w:p w:rsidR="00AA1729" w:rsidRPr="00AA1729" w:rsidRDefault="00AA1729" w:rsidP="00AA1729">
      <w:pPr>
        <w:pStyle w:val="11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13.08.2018                  с. Городок                                 № 40 - </w:t>
      </w:r>
      <w:proofErr w:type="spellStart"/>
      <w:proofErr w:type="gramStart"/>
      <w:r w:rsidRPr="00AA1729">
        <w:rPr>
          <w:rFonts w:ascii="Times New Roman" w:hAnsi="Times New Roman" w:cs="Times New Roman"/>
          <w:sz w:val="18"/>
          <w:szCs w:val="18"/>
        </w:rPr>
        <w:t>п</w:t>
      </w:r>
      <w:proofErr w:type="spellEnd"/>
      <w:proofErr w:type="gramEnd"/>
    </w:p>
    <w:p w:rsidR="00AA1729" w:rsidRPr="00AA1729" w:rsidRDefault="00AA1729" w:rsidP="00AA1729">
      <w:pPr>
        <w:pStyle w:val="11"/>
        <w:jc w:val="center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О внесении изменений в Постановление № 51-п от 30.09.2014 «Об утверждении Положения «О системе оплаты труда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района, не относящихся к муниципальным должностям, должностям муниципальной службы (в редакции постановление № 92-п от 28.11.2016, в редакции постановление № 74-п от 19.12.2017, в редакции постановление № 20-п  от 18.05.2018)» </w:t>
      </w:r>
    </w:p>
    <w:p w:rsidR="00AA1729" w:rsidRPr="00AA1729" w:rsidRDefault="00AA1729" w:rsidP="00AA1729">
      <w:pPr>
        <w:spacing w:after="0"/>
        <w:ind w:firstLine="36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соответствии со статьей 135 Трудового кодекса Российской Федерации, Законом края « О внесении изменений в статью 4 Закона края 2О системе оплаты труда краевых государственных учреждений»,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руководствуясь статьей 14 Устава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 ПОСТАНОВЛЯЮ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: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lastRenderedPageBreak/>
        <w:t xml:space="preserve">      1. Внести в приложение «Положение «О системе оплаты труда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Минусинского района, не относящихся к муниципальным должностям, должностям муниципальной службы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в редакции постановление № 92-п от 28.11.2016, в редакции постановление № 74-п от 19.12.2017, в редакции постановление № 20-п  от 18.05.2018)  следующие изменения: 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1.1 в пункте 5.6.4 статьи 5 слова « </w:t>
      </w:r>
      <w:r w:rsidRPr="00AA1729">
        <w:rPr>
          <w:rFonts w:ascii="Times New Roman" w:hAnsi="Times New Roman" w:cs="Times New Roman"/>
          <w:b/>
          <w:sz w:val="18"/>
          <w:szCs w:val="18"/>
        </w:rPr>
        <w:t xml:space="preserve">11016 рублей </w:t>
      </w:r>
      <w:r w:rsidRPr="00AA1729">
        <w:rPr>
          <w:rFonts w:ascii="Times New Roman" w:hAnsi="Times New Roman" w:cs="Times New Roman"/>
          <w:sz w:val="18"/>
          <w:szCs w:val="18"/>
        </w:rPr>
        <w:t xml:space="preserve">» заменить словами </w:t>
      </w:r>
      <w:r w:rsidRPr="00AA1729">
        <w:rPr>
          <w:rFonts w:ascii="Times New Roman" w:hAnsi="Times New Roman" w:cs="Times New Roman"/>
          <w:b/>
          <w:sz w:val="18"/>
          <w:szCs w:val="18"/>
        </w:rPr>
        <w:t>«17861 рублей»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2.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исполнением настоящего постановления возложить на главного бухгалтера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Кривину О.А.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3. Постановление вступает в силу в день, следующий за днем его официального опубликования в официальном издании «Ведомости органов муниципального образования «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сельсовет»» и применяется к правоотношениям, возникшим с 01.09.2018 года.</w:t>
      </w:r>
    </w:p>
    <w:p w:rsidR="00AA1729" w:rsidRPr="00AA1729" w:rsidRDefault="00AA1729" w:rsidP="00AA1729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Глава администрации</w:t>
      </w:r>
      <w:r w:rsidRPr="00AA1729">
        <w:rPr>
          <w:rFonts w:ascii="Times New Roman" w:hAnsi="Times New Roman" w:cs="Times New Roman"/>
          <w:sz w:val="18"/>
          <w:szCs w:val="18"/>
        </w:rPr>
        <w:tab/>
        <w:t xml:space="preserve">      </w:t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  <w:t xml:space="preserve">          А.В.Тощев 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АДМИНИСТРАЦИЯ 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РОССИЙСКАЯ ФЕДЕРАЦИЯ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Постановление</w:t>
      </w:r>
    </w:p>
    <w:tbl>
      <w:tblPr>
        <w:tblW w:w="0" w:type="auto"/>
        <w:jc w:val="center"/>
        <w:tblLook w:val="01E0"/>
      </w:tblPr>
      <w:tblGrid>
        <w:gridCol w:w="3190"/>
        <w:gridCol w:w="3190"/>
        <w:gridCol w:w="3191"/>
      </w:tblGrid>
      <w:tr w:rsidR="00AA1729" w:rsidRPr="00AA1729" w:rsidTr="005C5203">
        <w:trPr>
          <w:jc w:val="center"/>
        </w:trPr>
        <w:tc>
          <w:tcPr>
            <w:tcW w:w="3190" w:type="dxa"/>
            <w:hideMark/>
          </w:tcPr>
          <w:p w:rsidR="00AA1729" w:rsidRPr="00AA1729" w:rsidRDefault="00AA1729" w:rsidP="00AA1729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i/>
                <w:sz w:val="18"/>
                <w:szCs w:val="18"/>
              </w:rPr>
              <w:t>15.08.2018</w:t>
            </w:r>
          </w:p>
        </w:tc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С. Городок</w:t>
            </w:r>
          </w:p>
        </w:tc>
        <w:tc>
          <w:tcPr>
            <w:tcW w:w="3191" w:type="dxa"/>
            <w:hideMark/>
          </w:tcPr>
          <w:p w:rsidR="00AA1729" w:rsidRPr="00AA1729" w:rsidRDefault="00AA1729" w:rsidP="00AA1729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i/>
                <w:sz w:val="18"/>
                <w:szCs w:val="18"/>
              </w:rPr>
              <w:t>№ 42-п</w:t>
            </w:r>
          </w:p>
        </w:tc>
      </w:tr>
      <w:tr w:rsidR="00AA1729" w:rsidRPr="00AA1729" w:rsidTr="005C5203">
        <w:trPr>
          <w:jc w:val="center"/>
        </w:trPr>
        <w:tc>
          <w:tcPr>
            <w:tcW w:w="3190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91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</w:tbl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Об утверждении </w:t>
      </w:r>
      <w:proofErr w:type="gram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административного</w:t>
      </w:r>
      <w:proofErr w:type="gramEnd"/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регламента по предоставлению </w:t>
      </w:r>
      <w:proofErr w:type="gram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муниципальной</w:t>
      </w:r>
      <w:proofErr w:type="gramEnd"/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услуги </w:t>
      </w:r>
      <w:r w:rsidRPr="00AA1729">
        <w:rPr>
          <w:rFonts w:ascii="Times New Roman" w:hAnsi="Times New Roman" w:cs="Times New Roman"/>
          <w:bCs/>
          <w:sz w:val="18"/>
          <w:szCs w:val="18"/>
        </w:rPr>
        <w:t>«П</w:t>
      </w:r>
      <w:r w:rsidRPr="00AA1729">
        <w:rPr>
          <w:rFonts w:ascii="Times New Roman" w:hAnsi="Times New Roman" w:cs="Times New Roman"/>
          <w:sz w:val="18"/>
          <w:szCs w:val="18"/>
        </w:rPr>
        <w:t xml:space="preserve">рисвоение адресов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земельным</w:t>
      </w:r>
      <w:proofErr w:type="gramEnd"/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участкам, зданиям, сооружениям 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и помещениям на территории 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муниципального образования</w:t>
      </w:r>
      <w:proofErr w:type="gramStart"/>
      <w:r w:rsidRPr="00AA1729">
        <w:rPr>
          <w:rFonts w:ascii="Times New Roman" w:hAnsi="Times New Roman" w:cs="Times New Roman"/>
          <w:bCs/>
          <w:sz w:val="18"/>
          <w:szCs w:val="18"/>
        </w:rPr>
        <w:t>»(</w:t>
      </w:r>
      <w:proofErr w:type="gramEnd"/>
      <w:r w:rsidRPr="00AA1729">
        <w:rPr>
          <w:rFonts w:ascii="Times New Roman" w:hAnsi="Times New Roman" w:cs="Times New Roman"/>
          <w:bCs/>
          <w:sz w:val="18"/>
          <w:szCs w:val="18"/>
        </w:rPr>
        <w:t xml:space="preserve"> в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 xml:space="preserve"> редакции постановление № 48-п от 17.09.2014)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Pr="00AA1729">
        <w:rPr>
          <w:rFonts w:ascii="Times New Roman" w:hAnsi="Times New Roman" w:cs="Times New Roman"/>
          <w:sz w:val="18"/>
          <w:szCs w:val="18"/>
        </w:rPr>
        <w:t xml:space="preserve">обеспечения открытости и общедоступности информации о предоставлении муниципальных услуг, руководствуясь статьёй 17, 31  Устава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сельсовета</w:t>
      </w:r>
      <w:r w:rsidRPr="00AA1729">
        <w:rPr>
          <w:rFonts w:ascii="Times New Roman" w:hAnsi="Times New Roman" w:cs="Times New Roman"/>
          <w:i/>
          <w:sz w:val="18"/>
          <w:szCs w:val="18"/>
        </w:rPr>
        <w:t xml:space="preserve">, </w:t>
      </w:r>
      <w:r w:rsidRPr="00AA1729">
        <w:rPr>
          <w:rFonts w:ascii="Times New Roman" w:hAnsi="Times New Roman" w:cs="Times New Roman"/>
          <w:sz w:val="18"/>
          <w:szCs w:val="18"/>
        </w:rPr>
        <w:t>ПОСТАНОВЛЯЮ:</w:t>
      </w:r>
    </w:p>
    <w:p w:rsidR="00AA1729" w:rsidRPr="00AA1729" w:rsidRDefault="00AA1729" w:rsidP="00AA1729">
      <w:pPr>
        <w:pStyle w:val="a9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18"/>
          <w:szCs w:val="18"/>
        </w:rPr>
      </w:pPr>
      <w:r w:rsidRPr="00AA1729">
        <w:rPr>
          <w:sz w:val="18"/>
          <w:szCs w:val="18"/>
        </w:rPr>
        <w:t xml:space="preserve">Внести </w:t>
      </w:r>
      <w:r w:rsidRPr="00AA1729">
        <w:rPr>
          <w:color w:val="000000" w:themeColor="text1"/>
          <w:sz w:val="18"/>
          <w:szCs w:val="18"/>
        </w:rPr>
        <w:t xml:space="preserve">следующие </w:t>
      </w:r>
      <w:r w:rsidRPr="00AA1729">
        <w:rPr>
          <w:sz w:val="18"/>
          <w:szCs w:val="18"/>
        </w:rPr>
        <w:t xml:space="preserve">изменения и дополнения в административный регламент, утвержденный </w:t>
      </w:r>
      <w:r w:rsidRPr="00AA1729">
        <w:rPr>
          <w:iCs/>
          <w:sz w:val="18"/>
          <w:szCs w:val="18"/>
        </w:rPr>
        <w:t>Постановлением</w:t>
      </w:r>
      <w:r w:rsidRPr="00AA1729">
        <w:rPr>
          <w:sz w:val="18"/>
          <w:szCs w:val="18"/>
        </w:rPr>
        <w:t xml:space="preserve"> от 17.09.2014 г. № 48-п « Об административном регламенте по предоставлению муниципальной услуги «</w:t>
      </w:r>
      <w:r w:rsidRPr="00AA1729">
        <w:rPr>
          <w:color w:val="000000"/>
          <w:sz w:val="18"/>
          <w:szCs w:val="18"/>
        </w:rPr>
        <w:t>Присвоение адресов земельным участкам, зданиям, сооружениям и помещениям на  территории муниципального образования</w:t>
      </w:r>
      <w:r w:rsidRPr="00AA1729">
        <w:rPr>
          <w:sz w:val="18"/>
          <w:szCs w:val="18"/>
        </w:rPr>
        <w:t>»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1.1  Пункт   2.5.  главы 2</w:t>
      </w:r>
      <w:r w:rsidRPr="00AA1729">
        <w:rPr>
          <w:rFonts w:ascii="Times New Roman" w:hAnsi="Times New Roman" w:cs="Times New Roman"/>
          <w:b/>
          <w:color w:val="000000"/>
          <w:sz w:val="18"/>
          <w:szCs w:val="18"/>
        </w:rPr>
        <w:t>.«</w:t>
      </w:r>
      <w:r w:rsidRPr="00AA1729">
        <w:rPr>
          <w:rFonts w:ascii="Times New Roman" w:hAnsi="Times New Roman" w:cs="Times New Roman"/>
          <w:color w:val="000000"/>
          <w:sz w:val="18"/>
          <w:szCs w:val="18"/>
        </w:rPr>
        <w:t>Стандарт предоставления муниципальной услуги» читать в следующей редакции</w:t>
      </w:r>
      <w:r w:rsidRPr="00AA1729">
        <w:rPr>
          <w:rFonts w:ascii="Times New Roman" w:hAnsi="Times New Roman" w:cs="Times New Roman"/>
          <w:b/>
          <w:color w:val="000000"/>
          <w:sz w:val="18"/>
          <w:szCs w:val="18"/>
        </w:rPr>
        <w:t>: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outlineLvl w:val="1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«Срок предоставления муниципальной услуги составляет не более 12  дней со дня письменного обращения заявителя по почте или в срок не более 3 дней  при личном  обращении».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outlineLvl w:val="1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1.2 Раздел 5 Административного регламента изложить в следующей редакции: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center"/>
        <w:outlineLvl w:val="1"/>
        <w:rPr>
          <w:rFonts w:ascii="Times New Roman" w:hAnsi="Times New Roman" w:cs="Times New Roman"/>
          <w:b/>
          <w:bCs/>
          <w:sz w:val="18"/>
          <w:szCs w:val="18"/>
        </w:rPr>
      </w:pPr>
      <w:r w:rsidRPr="00AA1729">
        <w:rPr>
          <w:rFonts w:ascii="Times New Roman" w:hAnsi="Times New Roman" w:cs="Times New Roman"/>
          <w:b/>
          <w:sz w:val="18"/>
          <w:szCs w:val="18"/>
        </w:rPr>
        <w:t>«5.</w:t>
      </w:r>
      <w:r w:rsidRPr="00AA1729">
        <w:rPr>
          <w:rFonts w:ascii="Times New Roman" w:hAnsi="Times New Roman" w:cs="Times New Roman"/>
          <w:b/>
          <w:bCs/>
          <w:sz w:val="18"/>
          <w:szCs w:val="1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5.1.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1) нарушение срока регистрации запроса заявителя о предоставлении муниципальной услуги, комплексного запроса;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2) нарушение срока предоставления муниципальной услуги. </w:t>
      </w:r>
      <w:proofErr w:type="gramStart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1.3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A1729">
        <w:rPr>
          <w:rFonts w:ascii="Times New Roman" w:hAnsi="Times New Roman" w:cs="Times New Roman"/>
          <w:sz w:val="18"/>
          <w:szCs w:val="18"/>
        </w:rPr>
        <w:t>;</w:t>
      </w:r>
      <w:proofErr w:type="gramEnd"/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законами и иными </w:t>
      </w:r>
      <w:r w:rsidRPr="00AA1729">
        <w:rPr>
          <w:rFonts w:ascii="Times New Roman" w:hAnsi="Times New Roman" w:cs="Times New Roman"/>
          <w:sz w:val="18"/>
          <w:szCs w:val="18"/>
        </w:rPr>
        <w:t xml:space="preserve">нормативными правовыми актами субъектов Российской Федерации, муниципальными правовыми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актами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</w:t>
      </w:r>
      <w:r w:rsidRPr="00AA1729">
        <w:rPr>
          <w:rFonts w:ascii="Times New Roman" w:eastAsia="Calibri" w:hAnsi="Times New Roman" w:cs="Times New Roman"/>
          <w:sz w:val="18"/>
          <w:szCs w:val="18"/>
        </w:rPr>
        <w:t>В</w:t>
      </w:r>
      <w:proofErr w:type="spellEnd"/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1.3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A1729">
        <w:rPr>
          <w:rFonts w:ascii="Times New Roman" w:hAnsi="Times New Roman" w:cs="Times New Roman"/>
          <w:sz w:val="18"/>
          <w:szCs w:val="18"/>
        </w:rPr>
        <w:t>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lastRenderedPageBreak/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многофункционального центра, работника многофункционального центра, организаций, предусмотренных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1.1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Федерального закона от 27.07.2010 № 210-ФЗ «Об организации предоставления государственных и муниципальных услуг», или их работников </w:t>
      </w:r>
      <w:r w:rsidRPr="00AA1729">
        <w:rPr>
          <w:rFonts w:ascii="Times New Roman" w:hAnsi="Times New Roman" w:cs="Times New Roman"/>
          <w:sz w:val="18"/>
          <w:szCs w:val="18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исправлений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</w:t>
      </w:r>
      <w:r w:rsidRPr="00AA1729">
        <w:rPr>
          <w:rFonts w:ascii="Times New Roman" w:eastAsia="Calibri" w:hAnsi="Times New Roman" w:cs="Times New Roman"/>
          <w:sz w:val="18"/>
          <w:szCs w:val="18"/>
        </w:rPr>
        <w:t>В</w:t>
      </w:r>
      <w:proofErr w:type="spellEnd"/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1.3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729">
        <w:rPr>
          <w:rFonts w:ascii="Times New Roman" w:eastAsia="Calibri" w:hAnsi="Times New Roman" w:cs="Times New Roman"/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</w:t>
      </w:r>
      <w:proofErr w:type="spellStart"/>
      <w:r w:rsidRPr="00AA1729">
        <w:rPr>
          <w:rFonts w:ascii="Times New Roman" w:eastAsia="Calibri" w:hAnsi="Times New Roman" w:cs="Times New Roman"/>
          <w:sz w:val="18"/>
          <w:szCs w:val="18"/>
        </w:rPr>
        <w:t>актами</w:t>
      </w:r>
      <w:proofErr w:type="gramStart"/>
      <w:r w:rsidRPr="00AA1729">
        <w:rPr>
          <w:rFonts w:ascii="Times New Roman" w:eastAsia="Calibri" w:hAnsi="Times New Roman" w:cs="Times New Roman"/>
          <w:sz w:val="18"/>
          <w:szCs w:val="18"/>
        </w:rPr>
        <w:t>.В</w:t>
      </w:r>
      <w:proofErr w:type="spellEnd"/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1.3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услуг». </w:t>
      </w:r>
    </w:p>
    <w:p w:rsidR="00AA1729" w:rsidRPr="00AA1729" w:rsidRDefault="00AA1729" w:rsidP="00AA1729">
      <w:pPr>
        <w:tabs>
          <w:tab w:val="left" w:pos="2040"/>
        </w:tabs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5.2. Обращения подлежат обязательному рассмотрению. Рассмотрение обращений осуществляется бесплатно.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5.3.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Жалоба подается в письменной форме на бумажном носителе, в электронной форме в орган, предоставляющий муниципальную услугу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1.1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</w:t>
      </w:r>
      <w:r w:rsidRPr="00AA1729">
        <w:rPr>
          <w:rFonts w:ascii="Times New Roman" w:hAnsi="Times New Roman" w:cs="Times New Roman"/>
          <w:sz w:val="18"/>
          <w:szCs w:val="18"/>
        </w:rPr>
        <w:t>.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Жалобы на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решения</w:t>
      </w:r>
      <w:r w:rsidRPr="00AA1729">
        <w:rPr>
          <w:rFonts w:ascii="Times New Roman" w:eastAsia="Calibri" w:hAnsi="Times New Roman" w:cs="Times New Roman"/>
          <w:sz w:val="18"/>
          <w:szCs w:val="18"/>
        </w:rPr>
        <w:t>и</w:t>
      </w:r>
      <w:proofErr w:type="spell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действия (бездействие) руководителя</w:t>
      </w:r>
      <w:r w:rsidRPr="00AA1729">
        <w:rPr>
          <w:rFonts w:ascii="Times New Roman" w:hAnsi="Times New Roman" w:cs="Times New Roman"/>
          <w:sz w:val="18"/>
          <w:szCs w:val="18"/>
        </w:rPr>
        <w:t xml:space="preserve">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Pr="00AA1729">
        <w:rPr>
          <w:rFonts w:ascii="Times New Roman" w:eastAsia="Calibri" w:hAnsi="Times New Roman" w:cs="Times New Roman"/>
          <w:color w:val="0000FF"/>
          <w:sz w:val="18"/>
          <w:szCs w:val="18"/>
        </w:rPr>
        <w:t>частью 1.1 статьи 16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подаются руководителям этих организаций.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5.4.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Жалоба 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может быть направлена по почте, с использованием информационно-телекоммуникационной сети Интернет, официального сайта </w:t>
      </w:r>
      <w:r w:rsidRPr="00AA1729">
        <w:rPr>
          <w:rFonts w:ascii="Times New Roman" w:hAnsi="Times New Roman" w:cs="Times New Roman"/>
          <w:sz w:val="18"/>
          <w:szCs w:val="18"/>
        </w:rPr>
        <w:t>органа, предоставляющего муниципальную услугу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, а также может быть принята при личном приеме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заявителя</w:t>
      </w:r>
      <w:proofErr w:type="gramStart"/>
      <w:r w:rsidRPr="00AA1729">
        <w:rPr>
          <w:rFonts w:ascii="Times New Roman" w:hAnsi="Times New Roman" w:cs="Times New Roman"/>
          <w:iCs/>
          <w:sz w:val="18"/>
          <w:szCs w:val="18"/>
        </w:rPr>
        <w:t>.</w:t>
      </w:r>
      <w:r w:rsidRPr="00AA1729">
        <w:rPr>
          <w:rFonts w:ascii="Times New Roman" w:eastAsia="Calibri" w:hAnsi="Times New Roman" w:cs="Times New Roman"/>
          <w:sz w:val="18"/>
          <w:szCs w:val="18"/>
        </w:rPr>
        <w:t>Ж</w:t>
      </w:r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>алоба</w:t>
      </w:r>
      <w:proofErr w:type="spell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на решения и действия (бездействие) многофункционального центра, работника многофункционального центра может быть </w:t>
      </w:r>
      <w:proofErr w:type="gramStart"/>
      <w:r w:rsidRPr="00AA1729">
        <w:rPr>
          <w:rFonts w:ascii="Times New Roman" w:eastAsia="Calibri" w:hAnsi="Times New Roman" w:cs="Times New Roman"/>
          <w:sz w:val="18"/>
          <w:szCs w:val="18"/>
        </w:rPr>
        <w:t>направлена</w:t>
      </w:r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Жалоба на решения и действия (бездействие) организаций, предусмотренных </w:t>
      </w:r>
      <w:hyperlink r:id="rId5" w:history="1">
        <w:r w:rsidRPr="00AA1729">
          <w:rPr>
            <w:rFonts w:ascii="Times New Roman" w:eastAsia="Calibri" w:hAnsi="Times New Roman" w:cs="Times New Roman"/>
            <w:color w:val="0000FF"/>
            <w:sz w:val="18"/>
            <w:szCs w:val="18"/>
          </w:rPr>
          <w:t>частью 1.1 статьи 16</w:t>
        </w:r>
      </w:hyperlink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при личном приеме заявителя.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>5.5. Жалоба должна содержать: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 xml:space="preserve">1) наименование органа, предоставляющего муниципальную услугу, должностного лица органа, предоставляющего муниципальную услугу, 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многофункционального центра, его руководителя и (или) работника, организаций, предусмотренных </w:t>
      </w:r>
      <w:hyperlink r:id="rId6" w:history="1">
        <w:r w:rsidRPr="00AA1729">
          <w:rPr>
            <w:rFonts w:ascii="Times New Roman" w:eastAsia="Calibri" w:hAnsi="Times New Roman" w:cs="Times New Roman"/>
            <w:color w:val="0000FF"/>
            <w:sz w:val="18"/>
            <w:szCs w:val="18"/>
          </w:rPr>
          <w:t>частью 1.1 статьи 16</w:t>
        </w:r>
      </w:hyperlink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их руководителей и (или) работников,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решения и действия (бездействие) которых обжалуются;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</w:t>
      </w:r>
      <w:r w:rsidRPr="00AA1729">
        <w:rPr>
          <w:rFonts w:ascii="Times New Roman" w:hAnsi="Times New Roman" w:cs="Times New Roman"/>
          <w:iCs/>
          <w:sz w:val="18"/>
          <w:szCs w:val="18"/>
        </w:rPr>
        <w:lastRenderedPageBreak/>
        <w:t>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 или муниципального служащего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7" w:history="1">
        <w:r w:rsidRPr="00AA1729">
          <w:rPr>
            <w:rFonts w:ascii="Times New Roman" w:eastAsia="Calibri" w:hAnsi="Times New Roman" w:cs="Times New Roman"/>
            <w:color w:val="0000FF"/>
            <w:sz w:val="18"/>
            <w:szCs w:val="18"/>
          </w:rPr>
          <w:t>частью 1.1 статьи 16</w:t>
        </w:r>
      </w:hyperlink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A1729">
        <w:rPr>
          <w:rFonts w:ascii="Times New Roman" w:hAnsi="Times New Roman" w:cs="Times New Roman"/>
          <w:iCs/>
          <w:sz w:val="18"/>
          <w:szCs w:val="18"/>
        </w:rPr>
        <w:t>;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муниципального служащего</w:t>
      </w:r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, многофункционального центра, работника многофункционального центра, организаций, предусмотренных </w:t>
      </w:r>
      <w:hyperlink r:id="rId8" w:history="1">
        <w:r w:rsidRPr="00AA1729">
          <w:rPr>
            <w:rFonts w:ascii="Times New Roman" w:eastAsia="Calibri" w:hAnsi="Times New Roman" w:cs="Times New Roman"/>
            <w:color w:val="0000FF"/>
            <w:sz w:val="18"/>
            <w:szCs w:val="18"/>
          </w:rPr>
          <w:t>частью 1.1 статьи 16</w:t>
        </w:r>
      </w:hyperlink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их работников</w:t>
      </w:r>
      <w:r w:rsidRPr="00AA1729">
        <w:rPr>
          <w:rFonts w:ascii="Times New Roman" w:hAnsi="Times New Roman" w:cs="Times New Roman"/>
          <w:iCs/>
          <w:sz w:val="18"/>
          <w:szCs w:val="1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 xml:space="preserve">5.6. </w:t>
      </w:r>
      <w:proofErr w:type="gramStart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</w:t>
      </w:r>
      <w:hyperlink r:id="rId9" w:history="1">
        <w:r w:rsidRPr="00AA1729">
          <w:rPr>
            <w:rFonts w:ascii="Times New Roman" w:eastAsia="Calibri" w:hAnsi="Times New Roman" w:cs="Times New Roman"/>
            <w:color w:val="0000FF"/>
            <w:sz w:val="18"/>
            <w:szCs w:val="18"/>
          </w:rPr>
          <w:t>частью 1.1 статьи 16</w:t>
        </w:r>
      </w:hyperlink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</w:t>
      </w:r>
      <w:proofErr w:type="gramEnd"/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, предусмотренных </w:t>
      </w:r>
      <w:hyperlink r:id="rId10" w:history="1">
        <w:r w:rsidRPr="00AA1729">
          <w:rPr>
            <w:rFonts w:ascii="Times New Roman" w:eastAsia="Calibri" w:hAnsi="Times New Roman" w:cs="Times New Roman"/>
            <w:color w:val="0000FF"/>
            <w:sz w:val="18"/>
            <w:szCs w:val="18"/>
          </w:rPr>
          <w:t>частью 1.1 статьи 16</w:t>
        </w:r>
      </w:hyperlink>
      <w:r w:rsidRPr="00AA1729">
        <w:rPr>
          <w:rFonts w:ascii="Times New Roman" w:eastAsia="Calibri" w:hAnsi="Times New Roman" w:cs="Times New Roman"/>
          <w:sz w:val="18"/>
          <w:szCs w:val="18"/>
        </w:rPr>
        <w:t xml:space="preserve"> Федерального закона от 27.07.2010 № 210-ФЗ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 xml:space="preserve">5.7. По результатам рассмотрения жалобы </w:t>
      </w:r>
      <w:r w:rsidRPr="00AA1729">
        <w:rPr>
          <w:rFonts w:ascii="Times New Roman" w:hAnsi="Times New Roman" w:cs="Times New Roman"/>
          <w:sz w:val="18"/>
          <w:szCs w:val="18"/>
        </w:rPr>
        <w:t>принимается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 одно из следующих решений: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iCs/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>2) в удовлетворении жалобы отказывается.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 xml:space="preserve">5.8. Не позднее дня, следующего за днем принятия решения, указанного в </w:t>
      </w:r>
      <w:hyperlink r:id="rId11" w:history="1">
        <w:r w:rsidRPr="00AA1729">
          <w:rPr>
            <w:rFonts w:ascii="Times New Roman" w:hAnsi="Times New Roman" w:cs="Times New Roman"/>
            <w:iCs/>
            <w:sz w:val="18"/>
            <w:szCs w:val="18"/>
          </w:rPr>
          <w:t>пункте 5.7</w:t>
        </w:r>
      </w:hyperlink>
      <w:r w:rsidRPr="00AA1729">
        <w:rPr>
          <w:rFonts w:ascii="Times New Roman" w:hAnsi="Times New Roman" w:cs="Times New Roman"/>
          <w:iCs/>
          <w:sz w:val="18"/>
          <w:szCs w:val="18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iCs/>
          <w:sz w:val="18"/>
          <w:szCs w:val="18"/>
        </w:rPr>
        <w:t xml:space="preserve">5.9. В случае установления в ходе или по результатам </w:t>
      </w:r>
      <w:proofErr w:type="gramStart"/>
      <w:r w:rsidRPr="00AA1729">
        <w:rPr>
          <w:rFonts w:ascii="Times New Roman" w:hAnsi="Times New Roman" w:cs="Times New Roman"/>
          <w:iCs/>
          <w:sz w:val="18"/>
          <w:szCs w:val="18"/>
        </w:rPr>
        <w:t>рассмотрения жалобы признаков состава административного правонарушения</w:t>
      </w:r>
      <w:proofErr w:type="gram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12" w:history="1">
        <w:r w:rsidRPr="00AA1729">
          <w:rPr>
            <w:rFonts w:ascii="Times New Roman" w:hAnsi="Times New Roman" w:cs="Times New Roman"/>
            <w:iCs/>
            <w:sz w:val="18"/>
            <w:szCs w:val="18"/>
          </w:rPr>
          <w:t>пунктом 5.3</w:t>
        </w:r>
      </w:hyperlink>
      <w:r w:rsidRPr="00AA1729">
        <w:rPr>
          <w:rFonts w:ascii="Times New Roman" w:hAnsi="Times New Roman" w:cs="Times New Roman"/>
          <w:iCs/>
          <w:sz w:val="18"/>
          <w:szCs w:val="18"/>
        </w:rPr>
        <w:t xml:space="preserve"> настоящего Административного регламента, незамедлительно направляют имеющиеся материалы в органы прокуратуры.»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bCs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 xml:space="preserve">      2. </w:t>
      </w:r>
      <w:proofErr w:type="gramStart"/>
      <w:r w:rsidRPr="00AA1729">
        <w:rPr>
          <w:rFonts w:ascii="Times New Roman" w:hAnsi="Times New Roman" w:cs="Times New Roman"/>
          <w:bCs/>
          <w:sz w:val="18"/>
          <w:szCs w:val="18"/>
        </w:rPr>
        <w:t>Контроль за</w:t>
      </w:r>
      <w:proofErr w:type="gramEnd"/>
      <w:r w:rsidRPr="00AA1729">
        <w:rPr>
          <w:rFonts w:ascii="Times New Roman" w:hAnsi="Times New Roman" w:cs="Times New Roman"/>
          <w:bCs/>
          <w:sz w:val="18"/>
          <w:szCs w:val="18"/>
        </w:rPr>
        <w:t xml:space="preserve"> исполнением настоящего Постановления возложить на заместителя главы </w:t>
      </w:r>
      <w:proofErr w:type="spellStart"/>
      <w:r w:rsidRPr="00AA1729">
        <w:rPr>
          <w:rFonts w:ascii="Times New Roman" w:hAnsi="Times New Roman" w:cs="Times New Roman"/>
          <w:b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bCs/>
          <w:sz w:val="18"/>
          <w:szCs w:val="18"/>
        </w:rPr>
        <w:t xml:space="preserve"> сельсовета </w:t>
      </w:r>
      <w:proofErr w:type="spellStart"/>
      <w:r w:rsidRPr="00AA1729">
        <w:rPr>
          <w:rFonts w:ascii="Times New Roman" w:hAnsi="Times New Roman" w:cs="Times New Roman"/>
          <w:bCs/>
          <w:sz w:val="18"/>
          <w:szCs w:val="18"/>
        </w:rPr>
        <w:t>С.И.Арокину</w:t>
      </w:r>
      <w:proofErr w:type="spellEnd"/>
      <w:r w:rsidRPr="00AA1729">
        <w:rPr>
          <w:rFonts w:ascii="Times New Roman" w:hAnsi="Times New Roman" w:cs="Times New Roman"/>
          <w:bCs/>
          <w:sz w:val="18"/>
          <w:szCs w:val="18"/>
        </w:rPr>
        <w:t>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 xml:space="preserve">      3. Постановление вступает в силу со дня его официального опубликования в</w:t>
      </w:r>
      <w:r w:rsidRPr="00AA1729">
        <w:rPr>
          <w:rFonts w:ascii="Times New Roman" w:hAnsi="Times New Roman" w:cs="Times New Roman"/>
          <w:sz w:val="18"/>
          <w:szCs w:val="18"/>
        </w:rPr>
        <w:t xml:space="preserve"> официальном издании «Ведомости органов муниципального образования «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 и подлежит размещению на официальном сайте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сети «Интернет».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iCs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>Глава сельсовета                                       А.В.Тощев</w:t>
      </w:r>
    </w:p>
    <w:p w:rsidR="00AA1729" w:rsidRDefault="00AA1729" w:rsidP="00AA17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  <w:t>АДМИНИСТРАЦИЯ  ГОРОДОКСКОГОКОГО  СЕЛЬСОВЕТА</w:t>
      </w:r>
    </w:p>
    <w:p w:rsidR="00AA1729" w:rsidRPr="00AA1729" w:rsidRDefault="00AA1729" w:rsidP="00AA17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  <w:t>ПОСТАНОВЛЕНИЕ</w:t>
      </w:r>
    </w:p>
    <w:p w:rsidR="00AA1729" w:rsidRPr="00AA1729" w:rsidRDefault="00AA1729" w:rsidP="00AA172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b/>
          <w:color w:val="000000"/>
          <w:spacing w:val="-1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AA1729"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15.08. 2018                                                 </w:t>
      </w:r>
      <w:r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                                                    </w:t>
      </w:r>
      <w:r w:rsidRPr="00AA1729"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с. Городок                                                      №  43- </w:t>
      </w:r>
      <w:proofErr w:type="spellStart"/>
      <w:proofErr w:type="gramStart"/>
      <w:r w:rsidRPr="00AA1729">
        <w:rPr>
          <w:rFonts w:ascii="Times New Roman" w:hAnsi="Times New Roman" w:cs="Times New Roman"/>
          <w:color w:val="000000"/>
          <w:spacing w:val="-11"/>
          <w:sz w:val="18"/>
          <w:szCs w:val="18"/>
        </w:rPr>
        <w:t>п</w:t>
      </w:r>
      <w:proofErr w:type="spellEnd"/>
      <w:proofErr w:type="gramEnd"/>
      <w:r w:rsidRPr="00AA1729">
        <w:rPr>
          <w:rFonts w:ascii="Times New Roman" w:hAnsi="Times New Roman" w:cs="Times New Roman"/>
          <w:color w:val="000000"/>
          <w:spacing w:val="-11"/>
          <w:sz w:val="18"/>
          <w:szCs w:val="18"/>
        </w:rPr>
        <w:t xml:space="preserve">  </w:t>
      </w:r>
    </w:p>
    <w:p w:rsidR="00AA1729" w:rsidRPr="00AA1729" w:rsidRDefault="00AA1729" w:rsidP="00AA1729">
      <w:pPr>
        <w:pStyle w:val="aa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Об  утверждении  Порядка выдачи  разрешения  главой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  на  участие муниципальных  служащих 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управления.</w:t>
      </w:r>
    </w:p>
    <w:p w:rsidR="00AA1729" w:rsidRPr="00AA1729" w:rsidRDefault="00AA1729" w:rsidP="00AA1729">
      <w:pPr>
        <w:pStyle w:val="aa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В  соответствии с  пунктом 3 части 1  статьи 14  Федерального закона от 02.03.2007 № 25-ФЗ « О  муниципальной  службе в  Российской  Федерации», руководствуясь  статьями 14, 48 Устава  </w:t>
      </w:r>
      <w:proofErr w:type="spellStart"/>
      <w:r w:rsidRPr="00AA1729">
        <w:rPr>
          <w:sz w:val="18"/>
          <w:szCs w:val="18"/>
        </w:rPr>
        <w:t>Городоксго</w:t>
      </w:r>
      <w:proofErr w:type="spellEnd"/>
      <w:r w:rsidRPr="00AA1729">
        <w:rPr>
          <w:sz w:val="18"/>
          <w:szCs w:val="18"/>
        </w:rPr>
        <w:t xml:space="preserve"> сельсовета, ПОСТАНОВЛЯЮ:</w:t>
      </w:r>
    </w:p>
    <w:p w:rsidR="00AA1729" w:rsidRPr="00AA1729" w:rsidRDefault="00AA1729" w:rsidP="00AA1729">
      <w:pPr>
        <w:pStyle w:val="aa"/>
        <w:spacing w:before="0" w:beforeAutospacing="0" w:after="0" w:afterAutospacing="0"/>
        <w:ind w:firstLine="708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1. Утвердить  Порядок выдачи разрешения  главой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  на  участие муниципальных  служащих 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 согласно приложению.</w:t>
      </w:r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2.  Постановление  вступает силу  в день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следующий  за  днем  опубликования  в  официальном издании « Ведомости органов муниципального образования «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сельсовет»»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3. 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  исполнением настоящего  постановления     оставляю  за  собой.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Глава сельсовета</w:t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  <w:t xml:space="preserve">               А.В.Тощев </w:t>
      </w:r>
    </w:p>
    <w:p w:rsidR="00AA1729" w:rsidRPr="00AA1729" w:rsidRDefault="00AA1729" w:rsidP="00AA17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  <w:t xml:space="preserve">Приложение к  постановлению        </w:t>
      </w:r>
    </w:p>
    <w:p w:rsidR="00AA1729" w:rsidRPr="00AA1729" w:rsidRDefault="00AA1729" w:rsidP="00AA17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от  15.08.2018 г. № 43-П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1729">
        <w:rPr>
          <w:rFonts w:ascii="Times New Roman" w:hAnsi="Times New Roman" w:cs="Times New Roman"/>
          <w:b/>
          <w:sz w:val="18"/>
          <w:szCs w:val="18"/>
        </w:rPr>
        <w:t>Порядок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A1729">
        <w:rPr>
          <w:rFonts w:ascii="Times New Roman" w:hAnsi="Times New Roman" w:cs="Times New Roman"/>
          <w:b/>
          <w:sz w:val="18"/>
          <w:szCs w:val="18"/>
        </w:rPr>
        <w:t xml:space="preserve"> выдачи разрешения  представителем  нанимателя </w:t>
      </w:r>
      <w:proofErr w:type="gramStart"/>
      <w:r w:rsidRPr="00AA1729">
        <w:rPr>
          <w:rFonts w:ascii="Times New Roman" w:hAnsi="Times New Roman" w:cs="Times New Roman"/>
          <w:b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b/>
          <w:sz w:val="18"/>
          <w:szCs w:val="18"/>
        </w:rPr>
        <w:t xml:space="preserve">работодателем)  на  участие муниципальных  служащих  </w:t>
      </w:r>
      <w:proofErr w:type="spellStart"/>
      <w:r w:rsidRPr="00AA1729">
        <w:rPr>
          <w:rFonts w:ascii="Times New Roman" w:hAnsi="Times New Roman" w:cs="Times New Roman"/>
          <w:b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b/>
          <w:sz w:val="18"/>
          <w:szCs w:val="18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1.Настоящий  Порядок  разработан в  целях  исполнения  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Федерального закона от 02.03.2007 г. № 25- ФЗ « О  муниципальной  службе  в  Российской  Федерации» и определяет  процедуру выдачи разрешения 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 на  участие муниципальных  служащих 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далее – разрешение)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2.  К  некоммерческим организациям   для  целей  Порядка  относятся  общественные  организации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кроме  политической  партии), жилищные, жилищно-строительные, гаражные кооперативы, садоводческие, огороднические и дачные потребительские  кооперативы, товарищества  собственников недвижимости ( далее – некоммерческая  организация).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3. Участие  муниципального служащего на безвозмездной  основе в  управлении  некоммерческой  организацией в  качестве единоличного исполнительного  органа или вхождение в   состав  её  коллегиальных органов  управления не должно   приводить  к   конфликту  интересов или  возможности возникновения  конфликта интересов при исполнении  служебных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должностных)  обязанностей.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4. Муниципальный   служащий  обязан  обратиться  к  главе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 с  заявлением  о разрешении ему  участвовать на  безвозмездной  основе в  управлении  некоммерческой  организацией в  качестве единоличного исполнительного  органа или вхождение в   состав  её  коллегиальных органов  управления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далее - заявление) ( приложение 1  к  Порядку).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5. Заявление  оформляется    муниципальным  служащим  в  письменном  виде  и передается  главе   либо   уполномоченному специалисту 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лично или  по  почте заказным письмом с  уведомлением не  позднее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чем  за  четырнадцать  рабочих дней  до  планируемого  назначения в качестве единоличного исполнительного  органа или вхождение в   состав  её  коллегиального  органа управления.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6. Уполномоченный  специалист сельсовета  производит: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а) регистрацию заявления  путем  внесения записи в  журнал учета заявлений о выдаче   муниципальным  служащим на безвозмездной  основе в управлении  некоммерческой  организацией  в качестве единоличного исполнительного  органа или вхождение в   состав  её  коллегиального  органа управления. ( дале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е-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журнал) ( Приложение № 2  к  Порядку)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б)  передачу зарегистрированного  заявления  на рассмотрение   главе  сельсовета.</w:t>
      </w:r>
      <w:r w:rsidRPr="00AA1729">
        <w:rPr>
          <w:rFonts w:ascii="Times New Roman" w:hAnsi="Times New Roman" w:cs="Times New Roman"/>
          <w:sz w:val="18"/>
          <w:szCs w:val="18"/>
        </w:rPr>
        <w:tab/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Листы  журнала учета    должны  быть пронумерованы, прошнурованы и  скреплены подписью главы сельсовета и печатью.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На заявлении  ставится  отметка о его поступлении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,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в  которой  указывается дата поступления  и  входящий номер.</w:t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После  регистрации  заявления   в  журнале  учета оно передается  на рассмотрение  главе  сельсовета не позднее    рабочего дня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,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следующего  за днем  регистрации.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7.  Глава сельсовета по результатам  рассмотрения заявления  муниципального  служащего в  течени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 четырнадцати рабочих  дней со дня  поступления  заявления  выносит  одно  из  следующих  решений  в  форме  резолюции  на заявлении: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1)  разрешить муниципальному  служащему участие на безвозмездной  основе в управлении  некоммерческой  организацией  в качестве единоличного исполнительного  органа или вхождение в   состав  её  коллегиального  органа управления;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2) отказать муниципальному  служащему  в  участии на безвозмездной  основе в управлении  некоммерческой  организацией  в качестве единоличного исполнительного  органа или вхождение в   состав  её  коллегиального  органа управления.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Принятое   главой  сельсовета решение  должно быть  мотивированным.  В решении должны быть указаны причины   послужившие  основанием  для  отказа: Наличие  конфликта интересов  или  возможности возникновения  конфликта  интересов при замещении  должности муниципальной  службы; нарушение запретов, связанных с  муниципальной  службой; несоблюдение  требований к  служебному поведению  муниципального служащего.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8.  Уполномоченный  специалист 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  не позднее чем на  следующий  рабочий день  после  дня принятия решения указанного  в пункте 7  Порядка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вручает муниципальному  служащему  письменное  уведомление о  принятом  решении.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9. Муниципальный  служащий вправе приступить к  участию в  управлении   некоммерческой   организацией не  ранее  дня, следующего  за  днем  принятия  решения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,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указанного  в  подпункте 1  пункта 7 Порядка.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</w:p>
    <w:p w:rsidR="00AA1729" w:rsidRPr="00AA1729" w:rsidRDefault="00AA1729" w:rsidP="00AA1729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Приложение № 1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К  порядку выдачи разрешения 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на  участие муниципальных  служащих 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lastRenderedPageBreak/>
        <w:t xml:space="preserve">_________________________________________             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(ф.ИО., наименование должности  руководителя                     </w:t>
      </w:r>
      <w:proofErr w:type="gramEnd"/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ОМС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У-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представителя   нанимателя)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  <w:t>От ____________________________________________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</w:r>
      <w:r w:rsidRPr="00AA1729">
        <w:rPr>
          <w:rFonts w:ascii="Times New Roman" w:hAnsi="Times New Roman" w:cs="Times New Roman"/>
          <w:sz w:val="18"/>
          <w:szCs w:val="18"/>
        </w:rPr>
        <w:tab/>
        <w:t>( Ф.И.О. , должность муниципального служащего) контактные  данные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Заявление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о  разрешении  участвовать на безвозмездной  основе в  управлении  некоммерческой  организации в качестве единоличного исполнительного  органа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или вхождения в   состав  её  коллегиальных  органов )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>Я, _________________________________________________________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         (Ф.И.О., должность   муниципального служащего)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Прошу   разрешить  участвовать в  управлении некоммерческой  организацией в качестве единоличного исполнительного  органа  или войти  в   состав их   коллегиального   органа___________________________________________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( наименование, юридический  или   фактический адрес, ИНН, сфера  деятельности некоммерческой   организации) __________________________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Характер  участия муниципального служащего  в  управлении   некоммерческой  организацией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единолично или в  составе исполнительного органа)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Приложения: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Дата______________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Подпись_____________________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Контактный телефон__________________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Заявление зарегистрировано в журнале  регистрации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___________г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за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№____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_________________________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(Ф.И.О. ответственного лица)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 w:rsidRPr="00AA1729">
        <w:rPr>
          <w:rFonts w:ascii="Times New Roman" w:hAnsi="Times New Roman" w:cs="Times New Roman"/>
          <w:i/>
          <w:sz w:val="18"/>
          <w:szCs w:val="18"/>
        </w:rPr>
        <w:t>К заявлению должны быть приложены  все имеющиеся  документы, подтверждающие  некоммерческий  характер деятельности  организации.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ab/>
        <w:t xml:space="preserve">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</w:t>
      </w:r>
      <w:r w:rsidRPr="00AA1729">
        <w:rPr>
          <w:rFonts w:ascii="Times New Roman" w:hAnsi="Times New Roman" w:cs="Times New Roman"/>
          <w:sz w:val="18"/>
          <w:szCs w:val="18"/>
        </w:rPr>
        <w:t xml:space="preserve">  Приложение № 2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К  порядку выдачи разрешения  главы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 на  участие муниципальных  служащих 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на безвозмездной  основе в  управлении некоммерческой организацией в качестве  единоличного исполнительного  органа или вхождение в   состав  её  коллегиального  органа управления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ЖУРНАЛ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Учета заявлений муниципальных  служащи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х-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 о разрешении  участвовать на служащим на безвозмездной  основе в управлении  некоммерческой  организацией  в качестве единоличного исполнительного  органа (  или вхождение в   состав  их коллегиальных   органов .)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3"/>
        <w:gridCol w:w="1358"/>
        <w:gridCol w:w="1338"/>
        <w:gridCol w:w="1367"/>
        <w:gridCol w:w="1476"/>
        <w:gridCol w:w="1427"/>
        <w:gridCol w:w="1292"/>
      </w:tblGrid>
      <w:tr w:rsidR="00AA1729" w:rsidRPr="00AA1729" w:rsidTr="005C5203">
        <w:tc>
          <w:tcPr>
            <w:tcW w:w="1313" w:type="dxa"/>
            <w:vMerge w:val="restart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358" w:type="dxa"/>
            <w:vMerge w:val="restart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Номер и дата  заявления</w:t>
            </w:r>
          </w:p>
        </w:tc>
        <w:tc>
          <w:tcPr>
            <w:tcW w:w="4181" w:type="dxa"/>
            <w:gridSpan w:val="3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Сведения  о муниципальном  служащем, направившем  заявление</w:t>
            </w:r>
          </w:p>
        </w:tc>
        <w:tc>
          <w:tcPr>
            <w:tcW w:w="1427" w:type="dxa"/>
            <w:vMerge w:val="restart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Краткое  содержание заявления</w:t>
            </w:r>
          </w:p>
        </w:tc>
        <w:tc>
          <w:tcPr>
            <w:tcW w:w="1292" w:type="dxa"/>
            <w:vMerge w:val="restart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Ф.И.О. лица, принявшего  заявление</w:t>
            </w:r>
          </w:p>
        </w:tc>
      </w:tr>
      <w:tr w:rsidR="00AA1729" w:rsidRPr="00AA1729" w:rsidTr="005C5203">
        <w:tc>
          <w:tcPr>
            <w:tcW w:w="1313" w:type="dxa"/>
            <w:vMerge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  <w:vMerge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</w:tc>
        <w:tc>
          <w:tcPr>
            <w:tcW w:w="1367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476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1729">
              <w:rPr>
                <w:rFonts w:ascii="Times New Roman" w:hAnsi="Times New Roman" w:cs="Times New Roman"/>
                <w:sz w:val="18"/>
                <w:szCs w:val="18"/>
              </w:rPr>
              <w:t>Контактный  номер телефона</w:t>
            </w:r>
          </w:p>
        </w:tc>
        <w:tc>
          <w:tcPr>
            <w:tcW w:w="1427" w:type="dxa"/>
            <w:vMerge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  <w:vMerge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1729" w:rsidRPr="00AA1729" w:rsidTr="005C5203">
        <w:tc>
          <w:tcPr>
            <w:tcW w:w="1313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8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8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67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6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7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2" w:type="dxa"/>
          </w:tcPr>
          <w:p w:rsidR="00AA1729" w:rsidRPr="00AA1729" w:rsidRDefault="00AA1729" w:rsidP="00AA172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РОССИЙСКАЯ ФЕДЕРАЦИЯ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A1729">
        <w:rPr>
          <w:rFonts w:ascii="Times New Roman" w:hAnsi="Times New Roman" w:cs="Times New Roman"/>
          <w:bCs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jc w:val="righ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AA1729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      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AA1729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16.08.2018 г.                         с. Городок                                          №  44  –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AA1729" w:rsidRPr="00AA1729" w:rsidRDefault="00AA1729" w:rsidP="00AA1729">
      <w:pPr>
        <w:pStyle w:val="Default"/>
        <w:rPr>
          <w:sz w:val="18"/>
          <w:szCs w:val="18"/>
        </w:rPr>
      </w:pPr>
    </w:p>
    <w:p w:rsidR="00AA1729" w:rsidRPr="00AA1729" w:rsidRDefault="00AA1729" w:rsidP="00AA1729">
      <w:pPr>
        <w:pStyle w:val="Default"/>
        <w:jc w:val="center"/>
        <w:rPr>
          <w:sz w:val="18"/>
          <w:szCs w:val="18"/>
        </w:rPr>
      </w:pPr>
      <w:r w:rsidRPr="00AA1729">
        <w:rPr>
          <w:sz w:val="18"/>
          <w:szCs w:val="18"/>
        </w:rPr>
        <w:t xml:space="preserve">О внесении изменений в постановление администрации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от 01.02.2016 № 9-п «Об утверждении административного регламента  представления муниципальной услуги  «</w:t>
      </w:r>
      <w:bookmarkStart w:id="0" w:name="OLE_LINK3"/>
      <w:bookmarkStart w:id="1" w:name="OLE_LINK2"/>
      <w:bookmarkStart w:id="2" w:name="OLE_LINK1"/>
      <w:r w:rsidRPr="00AA1729">
        <w:rPr>
          <w:sz w:val="18"/>
          <w:szCs w:val="18"/>
        </w:rPr>
        <w:t xml:space="preserve">Предоставление земельных участков,  находящихся в муниципальной собственности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сельсовета, в безвозмездное пользование</w:t>
      </w:r>
      <w:bookmarkEnd w:id="0"/>
      <w:bookmarkEnd w:id="1"/>
      <w:bookmarkEnd w:id="2"/>
      <w:r w:rsidRPr="00AA1729">
        <w:rPr>
          <w:sz w:val="18"/>
          <w:szCs w:val="18"/>
        </w:rPr>
        <w:t>»</w:t>
      </w:r>
    </w:p>
    <w:p w:rsidR="00AA1729" w:rsidRPr="00AA1729" w:rsidRDefault="00AA1729" w:rsidP="00AA1729">
      <w:pPr>
        <w:pStyle w:val="Default"/>
        <w:jc w:val="center"/>
        <w:rPr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ПОСТАНОВЛЯЮ: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1. 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Внести в административный регламент предоставления муниципальной услуги « Предоставление земельных участков, находящихся в муниципальной собственности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аренду» </w:t>
      </w:r>
      <w:r w:rsidRPr="00AA17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далее – Административный регламент), утвержденный  </w:t>
      </w: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</w:t>
      </w:r>
      <w:proofErr w:type="spell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 от 03.02.2016г. №13-п  следующие дополнения:</w:t>
      </w:r>
      <w:proofErr w:type="gramEnd"/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приложении раздел  5 изложить в  следующей  редакции: </w:t>
      </w:r>
    </w:p>
    <w:p w:rsidR="00AA1729" w:rsidRPr="00AA1729" w:rsidRDefault="00AA1729" w:rsidP="00AA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«5.Порядок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</w:t>
      </w:r>
      <w:r w:rsidRPr="00AA1729">
        <w:rPr>
          <w:rFonts w:ascii="Times New Roman" w:hAnsi="Times New Roman" w:cs="Times New Roman"/>
          <w:sz w:val="18"/>
          <w:szCs w:val="18"/>
        </w:rPr>
        <w:t>, муниципальных служащих в досудебном (внесудебном) порядке.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5.2. Заявитель может обратиться с жалобой, в том числе в следующих случаях: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2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регистрации запроса заявителя о предоставлении муниципальной услуги, запроса;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отказ  заявителю 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   нормативными     правовыми     актами     Красноярского     края, муниципальными правовыми актами.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  в порядке  определенном частью 1.3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Затребование  с 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7) отказ органа, предоставляющего  муниципальную  услугу, должностного лица 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AA1729">
        <w:rPr>
          <w:rFonts w:ascii="Times New Roman" w:hAnsi="Times New Roman" w:cs="Times New Roman"/>
          <w:strike/>
          <w:sz w:val="18"/>
          <w:szCs w:val="18"/>
        </w:rPr>
        <w:t xml:space="preserve">настоящего </w:t>
      </w:r>
      <w:r w:rsidRPr="00AA1729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исправлений.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объеме, в порядке, определенном частью 1.3 статьи 16 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End"/>
    </w:p>
    <w:p w:rsidR="00AA1729" w:rsidRPr="00AA1729" w:rsidRDefault="00AA1729" w:rsidP="00AA1729">
      <w:pPr>
        <w:pStyle w:val="a9"/>
        <w:ind w:left="0" w:firstLine="7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AA1729" w:rsidRPr="00AA1729" w:rsidRDefault="00AA1729" w:rsidP="00AA1729">
      <w:pPr>
        <w:pStyle w:val="a9"/>
        <w:ind w:left="0" w:firstLine="567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Красноярского края, муниципальными правовыми актами.</w:t>
      </w:r>
      <w:proofErr w:type="gramEnd"/>
      <w:r w:rsidRPr="00AA1729">
        <w:rPr>
          <w:sz w:val="18"/>
          <w:szCs w:val="18"/>
        </w:rPr>
        <w:t xml:space="preserve"> </w:t>
      </w:r>
      <w:proofErr w:type="gramStart"/>
      <w:r w:rsidRPr="00AA1729">
        <w:rPr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 услуги  в полном объеме в порядке, определенном частью 1.3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lastRenderedPageBreak/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сельсовета.</w:t>
      </w:r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Администрацию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алобы на решения и действия (бездействие) руководителя органа, 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 Жалобы на решения и действия (бездействие)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подаются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сельсовета,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подаются руководителям этих организаций.</w:t>
      </w:r>
    </w:p>
    <w:p w:rsidR="00AA1729" w:rsidRPr="00AA1729" w:rsidRDefault="00AA1729" w:rsidP="00AA1729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Жалоба на решения и действия (бездействие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)о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ргана, предоставляющего муниципальную услугу, должностного лица  органа, предоставляющего муниципальную услугу, муниципального служащего, руководителя 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органа, предоставляющего муниципальную услугу, единого краевого портала «Красноярский край», 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 единого краевого портала «Красноярский край»,  муниципальных услуг, а также может быть принята при личном приеме заявителя.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Жалоба на решения и действия (бездействие) организаций, </w:t>
      </w:r>
      <w:r w:rsidRPr="00AA172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единого краевого портала «Красноярский край  государственных и муниципальных услуг, 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также может быть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при личном приеме заявителя.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i/>
          <w:iCs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5.6 Жалоба должна содержать;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 xml:space="preserve">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от 27.07.2010 N 210-ФЗ "Об организации предоставления государственных и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lastRenderedPageBreak/>
        <w:t>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их работников;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5.7  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 органа, предоставляющего муниципальную услугу, многофункционального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729" w:rsidRPr="00AA1729" w:rsidRDefault="00AA1729" w:rsidP="00AA172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5.8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о результатам рассмотрения жалобы принимается одно из следующих решений: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 Красноярского края, муниципальными правовыми актами, а также в иных формах;</w:t>
      </w:r>
      <w:proofErr w:type="gramEnd"/>
    </w:p>
    <w:p w:rsidR="00AA1729" w:rsidRPr="00AA1729" w:rsidRDefault="00AA1729" w:rsidP="00AA1729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2) в удовлетворении жалобы отказывается.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5.9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е позднее дня, следующего за днем принятия решения, указанного в пункте 5.8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5.10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пунктом 5.4 настоящего Административного регламента,  незамедлительно направляют имеющиеся материалы в органы прокуратуры.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5.11 Заявители имеют право обратиться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  </w:t>
      </w:r>
      <w:r w:rsidRPr="00AA1729">
        <w:rPr>
          <w:rFonts w:ascii="Times New Roman" w:hAnsi="Times New Roman" w:cs="Times New Roman"/>
          <w:sz w:val="18"/>
          <w:szCs w:val="18"/>
        </w:rPr>
        <w:t>за получением информации и документов, необходимых для обоснования и рассмотрения жалобы.</w:t>
      </w:r>
    </w:p>
    <w:p w:rsidR="00AA1729" w:rsidRPr="00AA1729" w:rsidRDefault="00AA1729" w:rsidP="00AA1729">
      <w:pPr>
        <w:shd w:val="clear" w:color="auto" w:fill="FFFFFF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5.12 Основания для приостановления рассмотрения жалобы отсутствуют.</w:t>
      </w:r>
    </w:p>
    <w:p w:rsidR="00AA1729" w:rsidRPr="00AA1729" w:rsidRDefault="00AA1729" w:rsidP="00AA1729">
      <w:pPr>
        <w:shd w:val="clear" w:color="auto" w:fill="FFFFFF"/>
        <w:tabs>
          <w:tab w:val="left" w:pos="1598"/>
        </w:tabs>
        <w:spacing w:after="0" w:line="322" w:lineRule="exact"/>
        <w:ind w:firstLine="69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7"/>
          <w:sz w:val="18"/>
          <w:szCs w:val="18"/>
        </w:rPr>
        <w:t>5.13.</w:t>
      </w:r>
      <w:r w:rsidRPr="00AA1729">
        <w:rPr>
          <w:rFonts w:ascii="Times New Roman" w:hAnsi="Times New Roman" w:cs="Times New Roman"/>
          <w:sz w:val="18"/>
          <w:szCs w:val="18"/>
        </w:rPr>
        <w:tab/>
        <w:t>Заявители вправе обжаловать решения, принятые в ходе</w:t>
      </w:r>
      <w:r w:rsidRPr="00AA1729">
        <w:rPr>
          <w:rFonts w:ascii="Times New Roman" w:hAnsi="Times New Roman" w:cs="Times New Roman"/>
          <w:sz w:val="18"/>
          <w:szCs w:val="18"/>
        </w:rPr>
        <w:br/>
        <w:t>предоставления муниципальной услуги, действия или бездействие</w:t>
      </w:r>
      <w:r w:rsidRPr="00AA1729">
        <w:rPr>
          <w:rFonts w:ascii="Times New Roman" w:hAnsi="Times New Roman" w:cs="Times New Roman"/>
          <w:sz w:val="18"/>
          <w:szCs w:val="18"/>
        </w:rPr>
        <w:br/>
        <w:t>должностных органов, предоставляющего муниципальную услугу,</w:t>
      </w:r>
      <w:r w:rsidRPr="00AA1729">
        <w:rPr>
          <w:rFonts w:ascii="Times New Roman" w:hAnsi="Times New Roman" w:cs="Times New Roman"/>
          <w:sz w:val="18"/>
          <w:szCs w:val="18"/>
        </w:rPr>
        <w:br/>
        <w:t>муниципального служащего в суд общей юрисдикции в порядке и сроки,</w:t>
      </w:r>
      <w:r w:rsidRPr="00AA1729">
        <w:rPr>
          <w:rFonts w:ascii="Times New Roman" w:hAnsi="Times New Roman" w:cs="Times New Roman"/>
          <w:sz w:val="18"/>
          <w:szCs w:val="18"/>
        </w:rPr>
        <w:br/>
        <w:t>установленные законодательством Российской Федерации.</w:t>
      </w:r>
    </w:p>
    <w:p w:rsidR="00AA1729" w:rsidRPr="00AA1729" w:rsidRDefault="00AA1729" w:rsidP="00AA1729">
      <w:pPr>
        <w:shd w:val="clear" w:color="auto" w:fill="FFFFFF"/>
        <w:tabs>
          <w:tab w:val="left" w:pos="1440"/>
        </w:tabs>
        <w:spacing w:after="0" w:line="322" w:lineRule="exact"/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6"/>
          <w:sz w:val="18"/>
          <w:szCs w:val="18"/>
        </w:rPr>
        <w:t>5.14.</w:t>
      </w:r>
      <w:r w:rsidRPr="00AA1729">
        <w:rPr>
          <w:rFonts w:ascii="Times New Roman" w:hAnsi="Times New Roman" w:cs="Times New Roman"/>
          <w:sz w:val="18"/>
          <w:szCs w:val="18"/>
        </w:rPr>
        <w:tab/>
        <w:t>Результатом досудебного (внесудебного) обжалования является</w:t>
      </w:r>
      <w:r w:rsidRPr="00AA1729">
        <w:rPr>
          <w:rFonts w:ascii="Times New Roman" w:hAnsi="Times New Roman" w:cs="Times New Roman"/>
          <w:sz w:val="18"/>
          <w:szCs w:val="18"/>
        </w:rPr>
        <w:br/>
        <w:t>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форме».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                 2. </w:t>
      </w:r>
      <w:proofErr w:type="gramStart"/>
      <w:r w:rsidRPr="00AA1729">
        <w:rPr>
          <w:sz w:val="18"/>
          <w:szCs w:val="18"/>
        </w:rPr>
        <w:t>Контроль за</w:t>
      </w:r>
      <w:proofErr w:type="gramEnd"/>
      <w:r w:rsidRPr="00AA1729">
        <w:rPr>
          <w:sz w:val="18"/>
          <w:szCs w:val="18"/>
        </w:rPr>
        <w:t xml:space="preserve"> выполнением постановления возложить на заместителя главы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(</w:t>
      </w:r>
      <w:proofErr w:type="spellStart"/>
      <w:r w:rsidRPr="00AA1729">
        <w:rPr>
          <w:sz w:val="18"/>
          <w:szCs w:val="18"/>
        </w:rPr>
        <w:t>Арокину</w:t>
      </w:r>
      <w:proofErr w:type="spellEnd"/>
      <w:r w:rsidRPr="00AA1729">
        <w:rPr>
          <w:sz w:val="18"/>
          <w:szCs w:val="18"/>
        </w:rPr>
        <w:t xml:space="preserve"> С.И.).</w:t>
      </w:r>
    </w:p>
    <w:p w:rsidR="00AA1729" w:rsidRPr="00AA1729" w:rsidRDefault="00AA1729" w:rsidP="00AA1729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3.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и подлежит размещению на официальном сайте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сети «Интернет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»</w:t>
      </w:r>
      <w:bookmarkStart w:id="3" w:name="_GoBack"/>
      <w:bookmarkEnd w:id="3"/>
      <w:proofErr w:type="gramEnd"/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Глава сельсовета                                                             А.В.Тощев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РОССИЙСКАЯ ФЕДЕРАЦИЯ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AA1729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AA1729">
        <w:rPr>
          <w:rFonts w:ascii="Times New Roman" w:eastAsia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  </w:t>
      </w:r>
      <w:r w:rsidRPr="00AA172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                               </w:t>
      </w:r>
      <w:r w:rsidRPr="00AA1729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  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sz w:val="18"/>
          <w:szCs w:val="18"/>
        </w:rPr>
        <w:t xml:space="preserve">16.08.2018 г.                                с. Городок                                 № 45 – </w:t>
      </w:r>
      <w:proofErr w:type="gramStart"/>
      <w:r w:rsidRPr="00AA1729">
        <w:rPr>
          <w:rFonts w:ascii="Times New Roman" w:eastAsia="Times New Roman" w:hAnsi="Times New Roman" w:cs="Times New Roman"/>
          <w:sz w:val="18"/>
          <w:szCs w:val="18"/>
        </w:rPr>
        <w:t>П</w:t>
      </w:r>
      <w:proofErr w:type="gramEnd"/>
    </w:p>
    <w:p w:rsidR="00AA1729" w:rsidRPr="00AA1729" w:rsidRDefault="00AA1729" w:rsidP="00AA1729">
      <w:pPr>
        <w:pStyle w:val="a5"/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 внесении изменений в постановление № 13-п от 03.02.2016 «Об утверждении административного регламента</w:t>
      </w:r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«Предоставление земельных участков,</w:t>
      </w:r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lastRenderedPageBreak/>
        <w:t>находящихся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</w:t>
      </w:r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аренду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в редакции постановление № 40-п от 26.07.2017)</w:t>
      </w:r>
    </w:p>
    <w:p w:rsidR="00AA1729" w:rsidRPr="00AA1729" w:rsidRDefault="00AA1729" w:rsidP="00AA1729">
      <w:pPr>
        <w:pStyle w:val="Default"/>
        <w:rPr>
          <w:color w:val="auto"/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ПОСТАНОВЛЯЮ: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1. 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Внести в административный регламент предоставления муниципальной услуги « Предоставление земельных участков, находящихся в муниципальной собственности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аренду» </w:t>
      </w:r>
      <w:r w:rsidRPr="00AA17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далее – Административный регламент), утвержденный  </w:t>
      </w: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</w:t>
      </w:r>
      <w:proofErr w:type="spell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 от 03.02.2016г. №13-п  следующие дополнения:</w:t>
      </w:r>
      <w:proofErr w:type="gramEnd"/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приложении раздел  5 изложить в  следующей  редакции: </w:t>
      </w:r>
    </w:p>
    <w:p w:rsidR="00AA1729" w:rsidRPr="00AA1729" w:rsidRDefault="00AA1729" w:rsidP="00AA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«5.Порядок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</w:t>
      </w:r>
      <w:r w:rsidRPr="00AA1729">
        <w:rPr>
          <w:rFonts w:ascii="Times New Roman" w:hAnsi="Times New Roman" w:cs="Times New Roman"/>
          <w:sz w:val="18"/>
          <w:szCs w:val="18"/>
        </w:rPr>
        <w:t>, муниципальных служащих в досудебном (внесудебном) порядке.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5.2. Заявитель может обратиться с жалобой, в том числе в следующих случаях: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2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регистрации запроса заявителя о предоставлении муниципальной услуги, запроса;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отказ  заявителю 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   нормативными     правовыми     актами     Красноярского     края, муниципальными правовыми актами.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  в порядке  определенном частью 1.3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Затребование  с 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7) отказ органа, предоставляющего  муниципальную  услугу, должностного лица 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AA1729">
        <w:rPr>
          <w:rFonts w:ascii="Times New Roman" w:hAnsi="Times New Roman" w:cs="Times New Roman"/>
          <w:strike/>
          <w:sz w:val="18"/>
          <w:szCs w:val="18"/>
        </w:rPr>
        <w:t xml:space="preserve">настоящего </w:t>
      </w:r>
      <w:r w:rsidRPr="00AA1729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исправлений.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объеме, в порядке, определенном частью 1.3 статьи 16 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End"/>
    </w:p>
    <w:p w:rsidR="00AA1729" w:rsidRPr="00AA1729" w:rsidRDefault="00AA1729" w:rsidP="00AA1729">
      <w:pPr>
        <w:pStyle w:val="a9"/>
        <w:ind w:left="0" w:firstLine="7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AA1729" w:rsidRPr="00AA1729" w:rsidRDefault="00AA1729" w:rsidP="00AA1729">
      <w:pPr>
        <w:pStyle w:val="a9"/>
        <w:ind w:left="0" w:firstLine="567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Красноярского края, муниципальными правовыми актами.</w:t>
      </w:r>
      <w:proofErr w:type="gramEnd"/>
      <w:r w:rsidRPr="00AA1729">
        <w:rPr>
          <w:sz w:val="18"/>
          <w:szCs w:val="18"/>
        </w:rPr>
        <w:t xml:space="preserve"> </w:t>
      </w:r>
      <w:proofErr w:type="gramStart"/>
      <w:r w:rsidRPr="00AA1729">
        <w:rPr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</w:t>
      </w:r>
      <w:r w:rsidRPr="00AA1729">
        <w:rPr>
          <w:sz w:val="18"/>
          <w:szCs w:val="18"/>
        </w:rPr>
        <w:lastRenderedPageBreak/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 услуги  в полном объеме в порядке, определенном частью 1.3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сельсовета.</w:t>
      </w:r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Администрацию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алобы на решения и действия (бездействие) руководителя органа, 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 Жалобы на решения и действия (бездействие)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подаются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сельсовета,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подаются руководителям этих организаций.</w:t>
      </w:r>
    </w:p>
    <w:p w:rsidR="00AA1729" w:rsidRPr="00AA1729" w:rsidRDefault="00AA1729" w:rsidP="00AA1729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Жалоба на решения и действия (бездействие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)о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ргана, предоставляющего муниципальную услугу, должностного лица  органа, предоставляющего муниципальную услугу, муниципального служащего, руководителя 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органа, предоставляющего муниципальную услугу, единого краевого портала «Красноярский край», 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 единого краевого портала «Красноярский край»,  муниципальных услуг, а также может быть принята при личном приеме заявителя.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Жалоба на решения и действия (бездействие) организаций, </w:t>
      </w:r>
      <w:r w:rsidRPr="00AA172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единого краевого портала «Красноярский край  государственных и муниципальных услуг, 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также может быть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при личном приеме заявителя.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i/>
          <w:iCs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5.6 Жалоба должна содержать;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 xml:space="preserve">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lastRenderedPageBreak/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их работников;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5.7  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 органа, предоставляющего муниципальную услугу, многофункционального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729" w:rsidRPr="00AA1729" w:rsidRDefault="00AA1729" w:rsidP="00AA172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5.8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о результатам рассмотрения жалобы принимается одно из следующих решений: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 Красноярского края, муниципальными правовыми актами, а также в иных формах;</w:t>
      </w:r>
      <w:proofErr w:type="gramEnd"/>
    </w:p>
    <w:p w:rsidR="00AA1729" w:rsidRPr="00AA1729" w:rsidRDefault="00AA1729" w:rsidP="00AA1729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2) в удовлетворении жалобы отказывается.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5.9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е позднее дня, следующего за днем принятия решения, указанного в пункте 5.8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5.10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пунктом 5.4 настоящего Административного регламента,  незамедлительно направляют имеющиеся материалы в органы прокуратуры.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5.11 Заявители имеют право обратиться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  </w:t>
      </w:r>
      <w:r w:rsidRPr="00AA1729">
        <w:rPr>
          <w:rFonts w:ascii="Times New Roman" w:hAnsi="Times New Roman" w:cs="Times New Roman"/>
          <w:sz w:val="18"/>
          <w:szCs w:val="18"/>
        </w:rPr>
        <w:t>за получением информации и документов, необходимых для обоснования и рассмотрения жалобы.</w:t>
      </w:r>
    </w:p>
    <w:p w:rsidR="00AA1729" w:rsidRPr="00AA1729" w:rsidRDefault="00AA1729" w:rsidP="00AA1729">
      <w:pPr>
        <w:shd w:val="clear" w:color="auto" w:fill="FFFFFF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5.12 Основания для приостановления рассмотрения жалобы отсутствуют.</w:t>
      </w:r>
    </w:p>
    <w:p w:rsidR="00AA1729" w:rsidRPr="00AA1729" w:rsidRDefault="00AA1729" w:rsidP="00AA1729">
      <w:pPr>
        <w:shd w:val="clear" w:color="auto" w:fill="FFFFFF"/>
        <w:tabs>
          <w:tab w:val="left" w:pos="1598"/>
        </w:tabs>
        <w:spacing w:after="0" w:line="322" w:lineRule="exact"/>
        <w:ind w:firstLine="69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7"/>
          <w:sz w:val="18"/>
          <w:szCs w:val="18"/>
        </w:rPr>
        <w:t>5.13.</w:t>
      </w:r>
      <w:r w:rsidRPr="00AA1729">
        <w:rPr>
          <w:rFonts w:ascii="Times New Roman" w:hAnsi="Times New Roman" w:cs="Times New Roman"/>
          <w:sz w:val="18"/>
          <w:szCs w:val="18"/>
        </w:rPr>
        <w:tab/>
        <w:t>Заявители вправе обжаловать решения, принятые в ходе</w:t>
      </w:r>
      <w:r w:rsidRPr="00AA1729">
        <w:rPr>
          <w:rFonts w:ascii="Times New Roman" w:hAnsi="Times New Roman" w:cs="Times New Roman"/>
          <w:sz w:val="18"/>
          <w:szCs w:val="18"/>
        </w:rPr>
        <w:br/>
        <w:t>предоставления муниципальной услуги, действия или бездействие</w:t>
      </w:r>
      <w:r w:rsidRPr="00AA1729">
        <w:rPr>
          <w:rFonts w:ascii="Times New Roman" w:hAnsi="Times New Roman" w:cs="Times New Roman"/>
          <w:sz w:val="18"/>
          <w:szCs w:val="18"/>
        </w:rPr>
        <w:br/>
        <w:t>должностных органов, предоставляющего муниципальную услугу,</w:t>
      </w:r>
      <w:r w:rsidRPr="00AA1729">
        <w:rPr>
          <w:rFonts w:ascii="Times New Roman" w:hAnsi="Times New Roman" w:cs="Times New Roman"/>
          <w:sz w:val="18"/>
          <w:szCs w:val="18"/>
        </w:rPr>
        <w:br/>
        <w:t>муниципального служащего в суд общей юрисдикции в порядке и сроки,</w:t>
      </w:r>
      <w:r w:rsidRPr="00AA1729">
        <w:rPr>
          <w:rFonts w:ascii="Times New Roman" w:hAnsi="Times New Roman" w:cs="Times New Roman"/>
          <w:sz w:val="18"/>
          <w:szCs w:val="18"/>
        </w:rPr>
        <w:br/>
        <w:t>установленные законодательством Российской Федерации.</w:t>
      </w:r>
    </w:p>
    <w:p w:rsidR="00AA1729" w:rsidRPr="00AA1729" w:rsidRDefault="00AA1729" w:rsidP="00AA1729">
      <w:pPr>
        <w:shd w:val="clear" w:color="auto" w:fill="FFFFFF"/>
        <w:tabs>
          <w:tab w:val="left" w:pos="1440"/>
        </w:tabs>
        <w:spacing w:after="0" w:line="322" w:lineRule="exact"/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6"/>
          <w:sz w:val="18"/>
          <w:szCs w:val="18"/>
        </w:rPr>
        <w:t>5.14.</w:t>
      </w:r>
      <w:r w:rsidRPr="00AA1729">
        <w:rPr>
          <w:rFonts w:ascii="Times New Roman" w:hAnsi="Times New Roman" w:cs="Times New Roman"/>
          <w:sz w:val="18"/>
          <w:szCs w:val="18"/>
        </w:rPr>
        <w:tab/>
        <w:t>Результатом досудебного (внесудебного) обжалования является</w:t>
      </w:r>
      <w:r w:rsidRPr="00AA1729">
        <w:rPr>
          <w:rFonts w:ascii="Times New Roman" w:hAnsi="Times New Roman" w:cs="Times New Roman"/>
          <w:sz w:val="18"/>
          <w:szCs w:val="18"/>
        </w:rPr>
        <w:br/>
        <w:t>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форме».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                 2. </w:t>
      </w:r>
      <w:proofErr w:type="gramStart"/>
      <w:r w:rsidRPr="00AA1729">
        <w:rPr>
          <w:sz w:val="18"/>
          <w:szCs w:val="18"/>
        </w:rPr>
        <w:t>Контроль за</w:t>
      </w:r>
      <w:proofErr w:type="gramEnd"/>
      <w:r w:rsidRPr="00AA1729">
        <w:rPr>
          <w:sz w:val="18"/>
          <w:szCs w:val="18"/>
        </w:rPr>
        <w:t xml:space="preserve"> выполнением постановления возложить на заместителя главы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(</w:t>
      </w:r>
      <w:proofErr w:type="spellStart"/>
      <w:r w:rsidRPr="00AA1729">
        <w:rPr>
          <w:sz w:val="18"/>
          <w:szCs w:val="18"/>
        </w:rPr>
        <w:t>Арокину</w:t>
      </w:r>
      <w:proofErr w:type="spellEnd"/>
      <w:r w:rsidRPr="00AA1729">
        <w:rPr>
          <w:sz w:val="18"/>
          <w:szCs w:val="18"/>
        </w:rPr>
        <w:t xml:space="preserve"> С.И.).</w:t>
      </w:r>
    </w:p>
    <w:p w:rsidR="00AA1729" w:rsidRPr="00AA1729" w:rsidRDefault="00AA1729" w:rsidP="00AA1729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3.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и подлежит размещению на официальном сайте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сети «Интернет»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Глава сельсовета                                                             А.В.Тощев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РОССИЙСКАЯ ФЕДЕРАЦИЯ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bCs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bCs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bCs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proofErr w:type="gramStart"/>
      <w:r w:rsidRPr="00AA1729">
        <w:rPr>
          <w:rFonts w:ascii="Times New Roman" w:eastAsia="Times New Roman" w:hAnsi="Times New Roman" w:cs="Times New Roman"/>
          <w:b/>
          <w:sz w:val="18"/>
          <w:szCs w:val="18"/>
        </w:rPr>
        <w:t>П</w:t>
      </w:r>
      <w:proofErr w:type="gramEnd"/>
      <w:r w:rsidRPr="00AA1729">
        <w:rPr>
          <w:rFonts w:ascii="Times New Roman" w:eastAsia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</w:t>
      </w:r>
      <w:r w:rsidRPr="00AA1729">
        <w:rPr>
          <w:rFonts w:ascii="Times New Roman" w:hAnsi="Times New Roman" w:cs="Times New Roman"/>
          <w:b/>
          <w:i/>
          <w:sz w:val="18"/>
          <w:szCs w:val="18"/>
        </w:rPr>
        <w:t xml:space="preserve">                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16.08.2018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AA1729">
        <w:rPr>
          <w:rFonts w:ascii="Times New Roman" w:hAnsi="Times New Roman" w:cs="Times New Roman"/>
          <w:sz w:val="18"/>
          <w:szCs w:val="18"/>
        </w:rPr>
        <w:t xml:space="preserve"> с. Городок                                         № 46  –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lastRenderedPageBreak/>
        <w:t>О внесении изменений в постановление № 19-п от 17.02.2016 «Об утверждении административного регламента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«Предоставление в собственность земельных участков,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сельсовета»</w:t>
      </w:r>
    </w:p>
    <w:p w:rsidR="00AA1729" w:rsidRPr="00AA1729" w:rsidRDefault="00AA1729" w:rsidP="00AA1729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ПОСТАНОВЛЯЮ:</w:t>
      </w: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1. 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Внести в административный регламент предоставления муниципальной услуги « Предоставление в собственность земельных участков, находящихся в муниципальной собственности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сельсовета» </w:t>
      </w:r>
      <w:r w:rsidRPr="00AA17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далее – Административный регламент), утвержденный  </w:t>
      </w: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</w:t>
      </w:r>
      <w:proofErr w:type="spell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 от 17.02.2016г. №19-п  следующие дополнения:</w:t>
      </w:r>
      <w:proofErr w:type="gramEnd"/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В приложении раздел  5 изложить в  следующей  редакции:</w:t>
      </w:r>
    </w:p>
    <w:p w:rsidR="00AA1729" w:rsidRPr="00AA1729" w:rsidRDefault="00AA1729" w:rsidP="00AA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«5.Порядок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</w:t>
      </w:r>
      <w:r w:rsidRPr="00AA1729">
        <w:rPr>
          <w:rFonts w:ascii="Times New Roman" w:hAnsi="Times New Roman" w:cs="Times New Roman"/>
          <w:sz w:val="18"/>
          <w:szCs w:val="18"/>
        </w:rPr>
        <w:t>, муниципальных служащих в досудебном (внесудебном) порядке.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5.2. Заявитель может обратиться с жалобой, в том числе в следующих случаях: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2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регистрации запроса заявителя о предоставлении муниципальной услуги, запроса;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отказ  заявителю 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   нормативными     правовыми     актами     Красноярского     края, муниципальными правовыми актами.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  в порядке  определенном частью 1.3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Затребование  с 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7) отказ органа, предоставляющего  муниципальную  услугу, должностного лица 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AA1729">
        <w:rPr>
          <w:rFonts w:ascii="Times New Roman" w:hAnsi="Times New Roman" w:cs="Times New Roman"/>
          <w:strike/>
          <w:sz w:val="18"/>
          <w:szCs w:val="18"/>
        </w:rPr>
        <w:t xml:space="preserve">настоящего </w:t>
      </w:r>
      <w:r w:rsidRPr="00AA1729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исправлений.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объеме, в порядке, определенном частью 1.3 статьи 16 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End"/>
    </w:p>
    <w:p w:rsidR="00AA1729" w:rsidRPr="00AA1729" w:rsidRDefault="00AA1729" w:rsidP="00AA1729">
      <w:pPr>
        <w:pStyle w:val="a9"/>
        <w:ind w:left="0" w:firstLine="7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AA1729" w:rsidRPr="00AA1729" w:rsidRDefault="00AA1729" w:rsidP="00AA1729">
      <w:pPr>
        <w:pStyle w:val="a9"/>
        <w:ind w:left="0" w:firstLine="567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Красноярского края, муниципальными правовыми актами.</w:t>
      </w:r>
      <w:proofErr w:type="gramEnd"/>
      <w:r w:rsidRPr="00AA1729">
        <w:rPr>
          <w:sz w:val="18"/>
          <w:szCs w:val="18"/>
        </w:rPr>
        <w:t xml:space="preserve"> </w:t>
      </w:r>
      <w:proofErr w:type="gramStart"/>
      <w:r w:rsidRPr="00AA1729">
        <w:rPr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 услуги  в полном объеме в порядке, определенном частью 1.3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сельсовета.</w:t>
      </w:r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Администрацию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алобы на решения и действия (бездействие) руководителя органа, 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 Жалобы на решения и действия (бездействие)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Маломинусинского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подаются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Маломинусинского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сельсовета,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подаются руководителям этих организаций.</w:t>
      </w:r>
    </w:p>
    <w:p w:rsidR="00AA1729" w:rsidRPr="00AA1729" w:rsidRDefault="00AA1729" w:rsidP="00AA1729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Жалоба на решения и действия (бездействие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)о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ргана, предоставляющего муниципальную услугу, должностного лица  органа, предоставляющего муниципальную услугу, муниципального служащего, руководителя 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органа, предоставляющего муниципальную услугу, единого краевого портала «Красноярский край», 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 единого краевого портала «Красноярский край»,  муниципальных услуг, а также может быть принята при личном приеме заявителя.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Жалоба на решения и действия (бездействие) организаций, </w:t>
      </w:r>
      <w:r w:rsidRPr="00AA172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единого краевого портала «Красноярский край  государственных и муниципальных услуг, 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также может быть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при личном приеме заявителя.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i/>
          <w:iCs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5.6 Жалоба должна содержать;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 xml:space="preserve">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</w:t>
      </w:r>
      <w:r w:rsidRPr="00AA1729">
        <w:rPr>
          <w:rFonts w:ascii="Times New Roman" w:hAnsi="Times New Roman" w:cs="Times New Roman"/>
          <w:sz w:val="18"/>
          <w:szCs w:val="18"/>
        </w:rPr>
        <w:lastRenderedPageBreak/>
        <w:t>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их работников;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5.7  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 органа, предоставляющего муниципальную услугу, многофункционального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729" w:rsidRPr="00AA1729" w:rsidRDefault="00AA1729" w:rsidP="00AA172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5.8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о результатам рассмотрения жалобы принимается одно из следующих решений: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 Красноярского края, муниципальными правовыми актами, а также в иных формах;</w:t>
      </w:r>
      <w:proofErr w:type="gramEnd"/>
    </w:p>
    <w:p w:rsidR="00AA1729" w:rsidRPr="00AA1729" w:rsidRDefault="00AA1729" w:rsidP="00AA1729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2) в удовлетворении жалобы отказывается.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5.9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е позднее дня, следующего за днем принятия решения, указанного в пункте 5.8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5.10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пунктом 5.4 настоящего Административного регламента,  незамедлительно направляют имеющиеся материалы в органы прокуратуры.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5.11 Заявители имеют право обратиться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  </w:t>
      </w:r>
      <w:r w:rsidRPr="00AA1729">
        <w:rPr>
          <w:rFonts w:ascii="Times New Roman" w:hAnsi="Times New Roman" w:cs="Times New Roman"/>
          <w:sz w:val="18"/>
          <w:szCs w:val="18"/>
        </w:rPr>
        <w:t>за получением информации и документов, необходимых для обоснования и рассмотрения жалобы.</w:t>
      </w:r>
    </w:p>
    <w:p w:rsidR="00AA1729" w:rsidRPr="00AA1729" w:rsidRDefault="00AA1729" w:rsidP="00AA1729">
      <w:pPr>
        <w:shd w:val="clear" w:color="auto" w:fill="FFFFFF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5.12 Основания для приостановления рассмотрения жалобы отсутствуют.</w:t>
      </w:r>
    </w:p>
    <w:p w:rsidR="00AA1729" w:rsidRPr="00AA1729" w:rsidRDefault="00AA1729" w:rsidP="00AA1729">
      <w:pPr>
        <w:shd w:val="clear" w:color="auto" w:fill="FFFFFF"/>
        <w:tabs>
          <w:tab w:val="left" w:pos="1598"/>
        </w:tabs>
        <w:spacing w:after="0" w:line="322" w:lineRule="exact"/>
        <w:ind w:firstLine="69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7"/>
          <w:sz w:val="18"/>
          <w:szCs w:val="18"/>
        </w:rPr>
        <w:t>5.13.</w:t>
      </w:r>
      <w:r w:rsidRPr="00AA1729">
        <w:rPr>
          <w:rFonts w:ascii="Times New Roman" w:hAnsi="Times New Roman" w:cs="Times New Roman"/>
          <w:sz w:val="18"/>
          <w:szCs w:val="18"/>
        </w:rPr>
        <w:tab/>
        <w:t>Заявители вправе обжаловать решения, принятые в ходе</w:t>
      </w:r>
      <w:r w:rsidRPr="00AA1729">
        <w:rPr>
          <w:rFonts w:ascii="Times New Roman" w:hAnsi="Times New Roman" w:cs="Times New Roman"/>
          <w:sz w:val="18"/>
          <w:szCs w:val="18"/>
        </w:rPr>
        <w:br/>
        <w:t>предоставления муниципальной услуги, действия или бездействие</w:t>
      </w:r>
      <w:r w:rsidRPr="00AA1729">
        <w:rPr>
          <w:rFonts w:ascii="Times New Roman" w:hAnsi="Times New Roman" w:cs="Times New Roman"/>
          <w:sz w:val="18"/>
          <w:szCs w:val="18"/>
        </w:rPr>
        <w:br/>
        <w:t>должностных органов, предоставляющего муниципальную услугу,</w:t>
      </w:r>
      <w:r w:rsidRPr="00AA1729">
        <w:rPr>
          <w:rFonts w:ascii="Times New Roman" w:hAnsi="Times New Roman" w:cs="Times New Roman"/>
          <w:sz w:val="18"/>
          <w:szCs w:val="18"/>
        </w:rPr>
        <w:br/>
        <w:t>муниципального служащего в суд общей юрисдикции в порядке и сроки,</w:t>
      </w:r>
      <w:r w:rsidRPr="00AA1729">
        <w:rPr>
          <w:rFonts w:ascii="Times New Roman" w:hAnsi="Times New Roman" w:cs="Times New Roman"/>
          <w:sz w:val="18"/>
          <w:szCs w:val="18"/>
        </w:rPr>
        <w:br/>
        <w:t>установленные законодательством Российской Федерации.</w:t>
      </w:r>
    </w:p>
    <w:p w:rsidR="00AA1729" w:rsidRPr="00AA1729" w:rsidRDefault="00AA1729" w:rsidP="00AA1729">
      <w:pPr>
        <w:shd w:val="clear" w:color="auto" w:fill="FFFFFF"/>
        <w:tabs>
          <w:tab w:val="left" w:pos="1440"/>
        </w:tabs>
        <w:spacing w:after="0" w:line="322" w:lineRule="exact"/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6"/>
          <w:sz w:val="18"/>
          <w:szCs w:val="18"/>
        </w:rPr>
        <w:t>5.14.</w:t>
      </w:r>
      <w:r w:rsidRPr="00AA1729">
        <w:rPr>
          <w:rFonts w:ascii="Times New Roman" w:hAnsi="Times New Roman" w:cs="Times New Roman"/>
          <w:sz w:val="18"/>
          <w:szCs w:val="18"/>
        </w:rPr>
        <w:tab/>
        <w:t>Результатом досудебного (внесудебного) обжалования является</w:t>
      </w:r>
      <w:r w:rsidRPr="00AA1729">
        <w:rPr>
          <w:rFonts w:ascii="Times New Roman" w:hAnsi="Times New Roman" w:cs="Times New Roman"/>
          <w:sz w:val="18"/>
          <w:szCs w:val="18"/>
        </w:rPr>
        <w:br/>
        <w:t>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форме».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                 2. </w:t>
      </w:r>
      <w:proofErr w:type="gramStart"/>
      <w:r w:rsidRPr="00AA1729">
        <w:rPr>
          <w:sz w:val="18"/>
          <w:szCs w:val="18"/>
        </w:rPr>
        <w:t>Контроль за</w:t>
      </w:r>
      <w:proofErr w:type="gramEnd"/>
      <w:r w:rsidRPr="00AA1729">
        <w:rPr>
          <w:sz w:val="18"/>
          <w:szCs w:val="18"/>
        </w:rPr>
        <w:t xml:space="preserve"> выполнением постановления возложить на заместителя главы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(</w:t>
      </w:r>
      <w:proofErr w:type="spellStart"/>
      <w:r w:rsidRPr="00AA1729">
        <w:rPr>
          <w:sz w:val="18"/>
          <w:szCs w:val="18"/>
        </w:rPr>
        <w:t>Арокину</w:t>
      </w:r>
      <w:proofErr w:type="spellEnd"/>
      <w:r w:rsidRPr="00AA1729">
        <w:rPr>
          <w:sz w:val="18"/>
          <w:szCs w:val="18"/>
        </w:rPr>
        <w:t xml:space="preserve"> С.И.).</w:t>
      </w:r>
    </w:p>
    <w:p w:rsidR="00AA1729" w:rsidRPr="00AA1729" w:rsidRDefault="00AA1729" w:rsidP="00AA1729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3.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и подлежит размещению на официальном сайте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сети «Интернет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Глава сельсовета                                                             А.В.Тощев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РОССИЙСКАЯ ФЕДЕРАЦИЯ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AA1729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Pr="00AA1729">
        <w:rPr>
          <w:rFonts w:ascii="Times New Roman" w:hAnsi="Times New Roman" w:cs="Times New Roman"/>
          <w:b/>
          <w:i/>
          <w:sz w:val="18"/>
          <w:szCs w:val="18"/>
        </w:rPr>
        <w:t xml:space="preserve">                 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16.08.2018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AA1729">
        <w:rPr>
          <w:rFonts w:ascii="Times New Roman" w:hAnsi="Times New Roman" w:cs="Times New Roman"/>
          <w:sz w:val="18"/>
          <w:szCs w:val="18"/>
        </w:rPr>
        <w:t xml:space="preserve">     с. Городок                                         № 47  –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 внесении изменений в постановление № 18-п от 17.02.2016 «Об утверждении административного регламента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предоставления муниципальной услуги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«Предоставление земельных участков,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находящихся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в муниципальной собственности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в постоянное (бессрочное) пользование»</w:t>
      </w:r>
    </w:p>
    <w:p w:rsidR="00AA1729" w:rsidRPr="00AA1729" w:rsidRDefault="00AA1729" w:rsidP="00AA1729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ПОСТАНОВЛЯЮ:</w:t>
      </w: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1. 1. Внести в административный регламент предоставления муниципальной услуги </w:t>
      </w:r>
      <w:r w:rsidRPr="00AA1729">
        <w:rPr>
          <w:rFonts w:ascii="Times New Roman" w:hAnsi="Times New Roman" w:cs="Times New Roman"/>
          <w:bCs/>
          <w:color w:val="000000"/>
          <w:sz w:val="18"/>
          <w:szCs w:val="18"/>
        </w:rPr>
        <w:t>«</w:t>
      </w:r>
      <w:r w:rsidRPr="00AA1729">
        <w:rPr>
          <w:rFonts w:ascii="Times New Roman" w:hAnsi="Times New Roman" w:cs="Times New Roman"/>
          <w:sz w:val="18"/>
          <w:szCs w:val="18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в постоянное (бессрочное) пользование</w:t>
      </w:r>
      <w:r w:rsidRPr="00AA1729">
        <w:rPr>
          <w:rFonts w:ascii="Times New Roman" w:hAnsi="Times New Roman" w:cs="Times New Roman"/>
          <w:bCs/>
          <w:sz w:val="18"/>
          <w:szCs w:val="18"/>
        </w:rPr>
        <w:t>»</w:t>
      </w:r>
      <w:r w:rsidRPr="00AA1729">
        <w:rPr>
          <w:rFonts w:ascii="Times New Roman" w:hAnsi="Times New Roman" w:cs="Times New Roman"/>
          <w:sz w:val="18"/>
          <w:szCs w:val="18"/>
        </w:rPr>
        <w:t xml:space="preserve">, </w:t>
      </w:r>
      <w:r w:rsidRPr="00AA17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(далее – Административный регламент), утвержденный  </w:t>
      </w: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</w:t>
      </w:r>
      <w:proofErr w:type="spell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 от 17.02.2016г. №18-п  следующие дополнения:</w:t>
      </w:r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В приложении раздел  5 изложить в  следующей  редакции:</w:t>
      </w:r>
    </w:p>
    <w:p w:rsidR="00AA1729" w:rsidRPr="00AA1729" w:rsidRDefault="00AA1729" w:rsidP="00AA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«5.Порядок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</w:t>
      </w:r>
      <w:r w:rsidRPr="00AA1729">
        <w:rPr>
          <w:rFonts w:ascii="Times New Roman" w:hAnsi="Times New Roman" w:cs="Times New Roman"/>
          <w:sz w:val="18"/>
          <w:szCs w:val="18"/>
        </w:rPr>
        <w:t>, муниципальных служащих в досудебном (внесудебном) порядке.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5.2. Заявитель может обратиться с жалобой, в том числе в следующих случаях: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2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регистрации запроса заявителя о предоставлении муниципальной услуги, запроса;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отказ  заявителю 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   нормативными     правовыми     актами     Красноярского     края, муниципальными правовыми актами.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  в порядке  определенном частью 1.3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Затребование  с 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7) отказ органа, предоставляющего  муниципальную  услугу, должностного лица 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AA1729">
        <w:rPr>
          <w:rFonts w:ascii="Times New Roman" w:hAnsi="Times New Roman" w:cs="Times New Roman"/>
          <w:strike/>
          <w:sz w:val="18"/>
          <w:szCs w:val="18"/>
        </w:rPr>
        <w:t xml:space="preserve">настоящего </w:t>
      </w:r>
      <w:r w:rsidRPr="00AA1729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исправлений.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</w:t>
      </w:r>
      <w:r w:rsidRPr="00AA1729">
        <w:rPr>
          <w:rFonts w:ascii="Times New Roman" w:hAnsi="Times New Roman" w:cs="Times New Roman"/>
          <w:sz w:val="18"/>
          <w:szCs w:val="18"/>
        </w:rPr>
        <w:lastRenderedPageBreak/>
        <w:t xml:space="preserve">функция по предоставлению соответствующей муниципальной  услуги  в полном объеме, в порядке, определенном частью 1.3 статьи 16 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End"/>
    </w:p>
    <w:p w:rsidR="00AA1729" w:rsidRPr="00AA1729" w:rsidRDefault="00AA1729" w:rsidP="00AA1729">
      <w:pPr>
        <w:pStyle w:val="a9"/>
        <w:ind w:left="0" w:firstLine="7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AA1729" w:rsidRPr="00AA1729" w:rsidRDefault="00AA1729" w:rsidP="00AA1729">
      <w:pPr>
        <w:pStyle w:val="a9"/>
        <w:ind w:left="0" w:firstLine="567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Красноярского края, муниципальными правовыми актами.</w:t>
      </w:r>
      <w:proofErr w:type="gramEnd"/>
      <w:r w:rsidRPr="00AA1729">
        <w:rPr>
          <w:sz w:val="18"/>
          <w:szCs w:val="18"/>
        </w:rPr>
        <w:t xml:space="preserve"> </w:t>
      </w:r>
      <w:proofErr w:type="gramStart"/>
      <w:r w:rsidRPr="00AA1729">
        <w:rPr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 услуги  в полном объеме в порядке, определенном частью 1.3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сельсовета.</w:t>
      </w:r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Администрацию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алобы на решения и действия (бездействие) руководителя органа, 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 Жалобы на решения и действия (бездействие)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Маломинусинского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подаются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Маломинусинского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сельсовета,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подаются руководителям этих организаций.</w:t>
      </w:r>
    </w:p>
    <w:p w:rsidR="00AA1729" w:rsidRPr="00AA1729" w:rsidRDefault="00AA1729" w:rsidP="00AA1729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Жалоба на решения и действия (бездействие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)о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ргана, предоставляющего муниципальную услугу, должностного лица  органа, предоставляющего муниципальную услугу, муниципального служащего, руководителя 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органа, предоставляющего муниципальную услугу, единого краевого портала «Красноярский край», 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 единого краевого портала «Красноярский край»,  муниципальных услуг, а также может быть принята при личном приеме заявителя.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Жалоба на решения и действия (бездействие) организаций, </w:t>
      </w:r>
      <w:r w:rsidRPr="00AA172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единого краевого портала «Красноярский край  государственных и муниципальных услуг, 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также может быть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при личном приеме заявителя.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i/>
          <w:iCs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5.6 Жалоба должна содержать;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 xml:space="preserve">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 xml:space="preserve">, их руководителей </w:t>
      </w:r>
      <w:r w:rsidRPr="00AA1729">
        <w:rPr>
          <w:sz w:val="18"/>
          <w:szCs w:val="18"/>
        </w:rPr>
        <w:lastRenderedPageBreak/>
        <w:t>и (или) работников, решения и действия (бездействие) которых обжалуются;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их работников;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5.7  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закона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proofErr w:type="spellEnd"/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 органа, предоставляющего муниципальную услугу, многофункционального центра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, организаций, предусмотренных частью 1.1 статьи 16 Федерального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закона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</w:t>
      </w:r>
      <w:proofErr w:type="spellEnd"/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 xml:space="preserve">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729" w:rsidRPr="00AA1729" w:rsidRDefault="00AA1729" w:rsidP="00AA172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5.8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о результатам рассмотрения жалобы принимается одно из следующих решений: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 Красноярского края, муниципальными правовыми актами, а также в иных формах;</w:t>
      </w:r>
      <w:proofErr w:type="gramEnd"/>
    </w:p>
    <w:p w:rsidR="00AA1729" w:rsidRPr="00AA1729" w:rsidRDefault="00AA1729" w:rsidP="00AA1729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2) в удовлетворении жалобы отказывается.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5.9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е позднее дня, следующего за днем принятия решения, указанного в пункте 5.8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5.10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пунктом 5.4 настоящего Административного регламента,  незамедлительно направляют имеющиеся материалы в органы прокуратуры.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5.11 Заявители имеют право обратиться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  </w:t>
      </w:r>
      <w:r w:rsidRPr="00AA1729">
        <w:rPr>
          <w:rFonts w:ascii="Times New Roman" w:hAnsi="Times New Roman" w:cs="Times New Roman"/>
          <w:sz w:val="18"/>
          <w:szCs w:val="18"/>
        </w:rPr>
        <w:t>за получением информации и документов, необходимых для обоснования и рассмотрения жалобы.</w:t>
      </w:r>
    </w:p>
    <w:p w:rsidR="00AA1729" w:rsidRPr="00AA1729" w:rsidRDefault="00AA1729" w:rsidP="00AA1729">
      <w:pPr>
        <w:shd w:val="clear" w:color="auto" w:fill="FFFFFF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5.12 Основания для приостановления рассмотрения жалобы отсутствуют.</w:t>
      </w:r>
    </w:p>
    <w:p w:rsidR="00AA1729" w:rsidRPr="00AA1729" w:rsidRDefault="00AA1729" w:rsidP="00AA1729">
      <w:pPr>
        <w:shd w:val="clear" w:color="auto" w:fill="FFFFFF"/>
        <w:tabs>
          <w:tab w:val="left" w:pos="1598"/>
        </w:tabs>
        <w:spacing w:after="0" w:line="322" w:lineRule="exact"/>
        <w:ind w:firstLine="69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7"/>
          <w:sz w:val="18"/>
          <w:szCs w:val="18"/>
        </w:rPr>
        <w:t>5.13.</w:t>
      </w:r>
      <w:r w:rsidRPr="00AA1729">
        <w:rPr>
          <w:rFonts w:ascii="Times New Roman" w:hAnsi="Times New Roman" w:cs="Times New Roman"/>
          <w:sz w:val="18"/>
          <w:szCs w:val="18"/>
        </w:rPr>
        <w:tab/>
        <w:t>Заявители вправе обжаловать решения, принятые в ходе</w:t>
      </w:r>
      <w:r w:rsidRPr="00AA1729">
        <w:rPr>
          <w:rFonts w:ascii="Times New Roman" w:hAnsi="Times New Roman" w:cs="Times New Roman"/>
          <w:sz w:val="18"/>
          <w:szCs w:val="18"/>
        </w:rPr>
        <w:br/>
        <w:t>предоставления муниципальной услуги, действия или бездействие</w:t>
      </w:r>
      <w:r w:rsidRPr="00AA1729">
        <w:rPr>
          <w:rFonts w:ascii="Times New Roman" w:hAnsi="Times New Roman" w:cs="Times New Roman"/>
          <w:sz w:val="18"/>
          <w:szCs w:val="18"/>
        </w:rPr>
        <w:br/>
        <w:t>должностных органов, предоставляющего муниципальную услугу,</w:t>
      </w:r>
      <w:r w:rsidRPr="00AA1729">
        <w:rPr>
          <w:rFonts w:ascii="Times New Roman" w:hAnsi="Times New Roman" w:cs="Times New Roman"/>
          <w:sz w:val="18"/>
          <w:szCs w:val="18"/>
        </w:rPr>
        <w:br/>
        <w:t>муниципального служащего в суд общей юрисдикции в порядке и сроки,</w:t>
      </w:r>
      <w:r w:rsidRPr="00AA1729">
        <w:rPr>
          <w:rFonts w:ascii="Times New Roman" w:hAnsi="Times New Roman" w:cs="Times New Roman"/>
          <w:sz w:val="18"/>
          <w:szCs w:val="18"/>
        </w:rPr>
        <w:br/>
        <w:t>установленные законодательством Российской Федерации.</w:t>
      </w:r>
    </w:p>
    <w:p w:rsidR="00AA1729" w:rsidRPr="00AA1729" w:rsidRDefault="00AA1729" w:rsidP="00AA1729">
      <w:pPr>
        <w:shd w:val="clear" w:color="auto" w:fill="FFFFFF"/>
        <w:tabs>
          <w:tab w:val="left" w:pos="1440"/>
        </w:tabs>
        <w:spacing w:after="0" w:line="322" w:lineRule="exact"/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6"/>
          <w:sz w:val="18"/>
          <w:szCs w:val="18"/>
        </w:rPr>
        <w:t>5.14.</w:t>
      </w:r>
      <w:r w:rsidRPr="00AA1729">
        <w:rPr>
          <w:rFonts w:ascii="Times New Roman" w:hAnsi="Times New Roman" w:cs="Times New Roman"/>
          <w:sz w:val="18"/>
          <w:szCs w:val="18"/>
        </w:rPr>
        <w:tab/>
        <w:t>Результатом досудебного (внесудебного) обжалования является</w:t>
      </w:r>
      <w:r w:rsidRPr="00AA1729">
        <w:rPr>
          <w:rFonts w:ascii="Times New Roman" w:hAnsi="Times New Roman" w:cs="Times New Roman"/>
          <w:sz w:val="18"/>
          <w:szCs w:val="18"/>
        </w:rPr>
        <w:br/>
        <w:t>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форме».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         3. </w:t>
      </w:r>
      <w:proofErr w:type="gramStart"/>
      <w:r w:rsidRPr="00AA1729">
        <w:rPr>
          <w:sz w:val="18"/>
          <w:szCs w:val="18"/>
        </w:rPr>
        <w:t>Контроль за</w:t>
      </w:r>
      <w:proofErr w:type="gramEnd"/>
      <w:r w:rsidRPr="00AA1729">
        <w:rPr>
          <w:sz w:val="18"/>
          <w:szCs w:val="18"/>
        </w:rPr>
        <w:t xml:space="preserve"> выполнением постановления возложить на заместителя главы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(</w:t>
      </w:r>
      <w:proofErr w:type="spellStart"/>
      <w:r w:rsidRPr="00AA1729">
        <w:rPr>
          <w:sz w:val="18"/>
          <w:szCs w:val="18"/>
        </w:rPr>
        <w:t>Арокину</w:t>
      </w:r>
      <w:proofErr w:type="spellEnd"/>
      <w:r w:rsidRPr="00AA1729">
        <w:rPr>
          <w:sz w:val="18"/>
          <w:szCs w:val="18"/>
        </w:rPr>
        <w:t xml:space="preserve"> С.И.).</w:t>
      </w:r>
    </w:p>
    <w:p w:rsidR="00AA1729" w:rsidRPr="00AA1729" w:rsidRDefault="00AA1729" w:rsidP="00AA1729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4.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и подлежит размещению на официальном сайте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сети «Интернет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Глава сельсовета                                                             А.В.Тощев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lastRenderedPageBreak/>
        <w:t>РОССИЙСКАЯ ФЕДЕРАЦИЯ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АДМИНИСТРАЦИЯ ГОРОДОКСКОГО СЕЛЬСОВЕТА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 xml:space="preserve">МИНУСИНСКОГО РАЙОНА </w:t>
      </w:r>
    </w:p>
    <w:p w:rsidR="00AA1729" w:rsidRPr="00AA1729" w:rsidRDefault="00AA1729" w:rsidP="00AA1729">
      <w:pPr>
        <w:pStyle w:val="4"/>
        <w:spacing w:before="0"/>
        <w:jc w:val="center"/>
        <w:rPr>
          <w:rFonts w:ascii="Times New Roman" w:hAnsi="Times New Roman" w:cs="Times New Roman"/>
          <w:b w:val="0"/>
          <w:sz w:val="18"/>
          <w:szCs w:val="18"/>
        </w:rPr>
      </w:pPr>
      <w:r w:rsidRPr="00AA1729">
        <w:rPr>
          <w:rFonts w:ascii="Times New Roman" w:hAnsi="Times New Roman" w:cs="Times New Roman"/>
          <w:b w:val="0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p w:rsidR="00AA1729" w:rsidRPr="00AA1729" w:rsidRDefault="00AA1729" w:rsidP="00AA1729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b/>
          <w:sz w:val="18"/>
          <w:szCs w:val="18"/>
        </w:rPr>
        <w:t>П</w:t>
      </w:r>
      <w:proofErr w:type="gramEnd"/>
      <w:r w:rsidRPr="00AA1729">
        <w:rPr>
          <w:rFonts w:ascii="Times New Roman" w:hAnsi="Times New Roman" w:cs="Times New Roman"/>
          <w:b/>
          <w:sz w:val="18"/>
          <w:szCs w:val="18"/>
        </w:rPr>
        <w:t xml:space="preserve"> О С Т А Н О В Л Е Н И Е</w:t>
      </w:r>
    </w:p>
    <w:p w:rsidR="00AA1729" w:rsidRPr="00AA1729" w:rsidRDefault="00AA1729" w:rsidP="00AA1729">
      <w:pPr>
        <w:spacing w:after="0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16.08.2018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</w:t>
      </w:r>
      <w:r w:rsidRPr="00AA1729">
        <w:rPr>
          <w:rFonts w:ascii="Times New Roman" w:hAnsi="Times New Roman" w:cs="Times New Roman"/>
          <w:sz w:val="18"/>
          <w:szCs w:val="18"/>
        </w:rPr>
        <w:t xml:space="preserve">  с. Городок                                          №  48  –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</w:t>
      </w:r>
      <w:proofErr w:type="gramEnd"/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 внесении изменений в постановление № 10-п от 01.02.2016 «Об утверждении административного регламента предоставления муниципальной услуги</w:t>
      </w:r>
    </w:p>
    <w:p w:rsidR="00AA1729" w:rsidRPr="00AA1729" w:rsidRDefault="00AA1729" w:rsidP="00AA1729">
      <w:pPr>
        <w:pStyle w:val="a5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«Утверждение и выдача схем расположения земельного участка на кадастровом плане (карте) территории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»(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в редакции постановление № 36-п от 14.07.2017)</w:t>
      </w: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ind w:firstLine="85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Уставом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ПОСТАНОВЛЯЮ:</w:t>
      </w:r>
    </w:p>
    <w:p w:rsidR="00AA1729" w:rsidRPr="00AA1729" w:rsidRDefault="00AA1729" w:rsidP="00AA1729">
      <w:pPr>
        <w:pStyle w:val="a5"/>
        <w:tabs>
          <w:tab w:val="left" w:pos="935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pStyle w:val="a5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1. 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Внести в административный регламент предоставления муниципальной услуги ««Утверждение и выдача схем расположения земельного участка на кадастровом плане (карте) территории) </w:t>
      </w:r>
      <w:r w:rsidRPr="00AA1729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далее – Административный регламент), утвержденный  </w:t>
      </w:r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постановлением администрации </w:t>
      </w:r>
      <w:proofErr w:type="spellStart"/>
      <w:r w:rsidRPr="00AA1729">
        <w:rPr>
          <w:rFonts w:ascii="Times New Roman" w:hAnsi="Times New Roman" w:cs="Times New Roman"/>
          <w:color w:val="000000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color w:val="000000"/>
          <w:sz w:val="18"/>
          <w:szCs w:val="18"/>
        </w:rPr>
        <w:t xml:space="preserve"> сельсовета от 01.02.2016г. №10-п  следующие дополнения:</w:t>
      </w:r>
      <w:proofErr w:type="gramEnd"/>
    </w:p>
    <w:p w:rsidR="00AA1729" w:rsidRPr="00AA1729" w:rsidRDefault="00AA1729" w:rsidP="00AA1729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В приложении раздел  5 изложить в  следующей  редакции: </w:t>
      </w:r>
    </w:p>
    <w:p w:rsidR="00AA1729" w:rsidRPr="00AA1729" w:rsidRDefault="00AA1729" w:rsidP="00AA17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«5. Порядок досудебного (внесудебного)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государственных или муниципальных услуг, или их работников.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6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5.1. Заявители вправе обжаловать решения, принятые в ходе предоставления муниципальной услуги, действия (бездействие) должностных лиц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Администрации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</w:t>
      </w:r>
      <w:r w:rsidRPr="00AA1729">
        <w:rPr>
          <w:rFonts w:ascii="Times New Roman" w:hAnsi="Times New Roman" w:cs="Times New Roman"/>
          <w:sz w:val="18"/>
          <w:szCs w:val="18"/>
        </w:rPr>
        <w:t>, муниципальных служащих в досудебном (внесудебном) порядке.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1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5.2. Заявитель может обратиться с жалобой, в том числе в следующих случаях: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21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регистрации запроса заявителя о предоставлении муниципальной услуги, запроса;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9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01"/>
        <w:jc w:val="both"/>
        <w:rPr>
          <w:rFonts w:ascii="Times New Roman" w:hAnsi="Times New Roman" w:cs="Times New Roman"/>
          <w:spacing w:val="-11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отказ  заявителю  в предоставлении муниципальной услуги, 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    нормативными     правовыми     актами     Красноярского     края, муниципальными правовыми актами.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  в порядке  определенном частью 1.3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2"/>
        </w:numPr>
        <w:shd w:val="clear" w:color="auto" w:fill="FFFFFF"/>
        <w:tabs>
          <w:tab w:val="left" w:pos="1507"/>
        </w:tabs>
        <w:autoSpaceDE w:val="0"/>
        <w:autoSpaceDN w:val="0"/>
        <w:adjustRightInd w:val="0"/>
        <w:spacing w:after="0" w:line="322" w:lineRule="exact"/>
        <w:ind w:firstLine="65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Затребование  с  заявителя 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en-US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7) отказ органа, предоставляющего  муниципальную  услугу, должностного лица 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</w:t>
      </w:r>
      <w:r w:rsidRPr="00AA1729">
        <w:rPr>
          <w:rFonts w:ascii="Times New Roman" w:hAnsi="Times New Roman" w:cs="Times New Roman"/>
          <w:strike/>
          <w:sz w:val="18"/>
          <w:szCs w:val="18"/>
        </w:rPr>
        <w:t xml:space="preserve">настоящего </w:t>
      </w:r>
      <w:r w:rsidRPr="00AA1729">
        <w:rPr>
          <w:rFonts w:ascii="Times New Roman" w:hAnsi="Times New Roman" w:cs="Times New Roman"/>
          <w:sz w:val="18"/>
          <w:szCs w:val="18"/>
        </w:rPr>
        <w:t xml:space="preserve">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 xml:space="preserve"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</w:t>
      </w:r>
      <w:r w:rsidRPr="00AA1729">
        <w:rPr>
          <w:rFonts w:ascii="Times New Roman" w:hAnsi="Times New Roman" w:cs="Times New Roman"/>
          <w:sz w:val="18"/>
          <w:szCs w:val="18"/>
        </w:rPr>
        <w:lastRenderedPageBreak/>
        <w:t>установленного срока таких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исправлений.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муниципальной  услуги  в полном объеме, в порядке, определенном частью 1.3 статьи 16 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End"/>
    </w:p>
    <w:p w:rsidR="00AA1729" w:rsidRPr="00AA1729" w:rsidRDefault="00AA1729" w:rsidP="00AA1729">
      <w:pPr>
        <w:pStyle w:val="a9"/>
        <w:ind w:left="0" w:firstLine="7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8) нарушение срока или порядка выдачи документов по результатам предоставления муниципальной услуги;</w:t>
      </w:r>
    </w:p>
    <w:p w:rsidR="00AA1729" w:rsidRPr="00AA1729" w:rsidRDefault="00AA1729" w:rsidP="00AA1729">
      <w:pPr>
        <w:pStyle w:val="a9"/>
        <w:ind w:left="0" w:firstLine="567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 Красноярского края, муниципальными правовыми актами.</w:t>
      </w:r>
      <w:proofErr w:type="gramEnd"/>
      <w:r w:rsidRPr="00AA1729">
        <w:rPr>
          <w:sz w:val="18"/>
          <w:szCs w:val="18"/>
        </w:rPr>
        <w:t xml:space="preserve"> </w:t>
      </w:r>
      <w:proofErr w:type="gramStart"/>
      <w:r w:rsidRPr="00AA1729">
        <w:rPr>
          <w:sz w:val="18"/>
          <w:szCs w:val="1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соответствующей   муниципальной  услуги  в полном объеме в порядке, определенном частью 1.3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.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Основанием для начала процедуры рассмотрения досудебного (внесудебного) обжалования действий (бездействия)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сельсовета.</w:t>
      </w:r>
    </w:p>
    <w:p w:rsidR="00AA1729" w:rsidRPr="00AA1729" w:rsidRDefault="00AA1729" w:rsidP="00AA1729">
      <w:pPr>
        <w:widowControl w:val="0"/>
        <w:numPr>
          <w:ilvl w:val="0"/>
          <w:numId w:val="3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671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Жалоба подается в письменной форме на бумажном носителе, в электронной форме в орган,  предоставляющий муниципальную услугу, многофункциональный центр либо в соответствующий орган местного самоуправления Администрацию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сельсовета,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.Ж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алобы на решения и действия (бездействие) руководителя органа,  либо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Красноярского края. Жалобы на решения и действия (бездействие) работников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подаются главой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сельсовета,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подаются руководителям этих организаций.</w:t>
      </w:r>
    </w:p>
    <w:p w:rsidR="00AA1729" w:rsidRPr="00AA1729" w:rsidRDefault="00AA1729" w:rsidP="00AA1729">
      <w:pPr>
        <w:widowControl w:val="0"/>
        <w:numPr>
          <w:ilvl w:val="0"/>
          <w:numId w:val="4"/>
        </w:numPr>
        <w:shd w:val="clear" w:color="auto" w:fill="FFFFFF"/>
        <w:tabs>
          <w:tab w:val="left" w:pos="1454"/>
        </w:tabs>
        <w:autoSpaceDE w:val="0"/>
        <w:autoSpaceDN w:val="0"/>
        <w:adjustRightInd w:val="0"/>
        <w:spacing w:after="0" w:line="322" w:lineRule="exact"/>
        <w:ind w:firstLine="701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Жалоба на решения и действия (бездействие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)о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ргана, предоставляющего муниципальную услугу, должностного лица  органа, предоставляющего муниципальную услугу, муниципального служащего, руководителя 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 органа, предоставляющего муниципальную услугу, единого краевого портала «Красноярский край»,  государственных и муниципальных услуг,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 единого краевого портала «Красноярский край»,  муниципальных услуг, а также может быть принята при личном приеме заявителя.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Жалоба на решения и действия (бездействие) организаций, </w:t>
      </w:r>
      <w:r w:rsidRPr="00AA1729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 единого краевого портала «Красноярский край  государственных и муниципальных услуг, 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также может быть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принята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при личном приеме заявителя.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i/>
          <w:iCs/>
          <w:spacing w:val="-6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 5.6 Жалоба должна содержать;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lastRenderedPageBreak/>
        <w:t xml:space="preserve">наименование органа, предоставляющего муниципальную услугу, должностного лица органа,  предоставляющего муниципальную услугу, либо 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руководителей и (или) работников, решения и действия (бездействие) которых обжалуются;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A1729" w:rsidRPr="00AA1729" w:rsidRDefault="00AA1729" w:rsidP="00AA1729">
      <w:pPr>
        <w:widowControl w:val="0"/>
        <w:numPr>
          <w:ilvl w:val="0"/>
          <w:numId w:val="5"/>
        </w:numPr>
        <w:shd w:val="clear" w:color="auto" w:fill="FFFFFF"/>
        <w:tabs>
          <w:tab w:val="left" w:pos="1430"/>
        </w:tabs>
        <w:autoSpaceDE w:val="0"/>
        <w:autoSpaceDN w:val="0"/>
        <w:adjustRightInd w:val="0"/>
        <w:spacing w:after="0" w:line="322" w:lineRule="exact"/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их работников;</w:t>
      </w:r>
    </w:p>
    <w:p w:rsidR="00AA1729" w:rsidRPr="00AA1729" w:rsidRDefault="00AA1729" w:rsidP="00AA1729">
      <w:pPr>
        <w:pStyle w:val="a9"/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доводы, на основании которых заявитель не согласен с решением и действием (бездействием) органа,  предоставляющего муниципальную услугу, должностного лица органа, предоставляющего муниципальную услугу,  муниципального служащего, многофункционального центра, работника многофункционального центра, организаций, предусмотренных частью 1.1 статьи 16 Федерального закона </w:t>
      </w:r>
      <w:r w:rsidRPr="00AA1729">
        <w:rPr>
          <w:rFonts w:eastAsia="Calibri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sz w:val="18"/>
          <w:szCs w:val="18"/>
        </w:rPr>
        <w:t>, их работников. Заявителем могут быть представлены документы (при наличии), подтверждающие доводы заявителя, либо их копии.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5.7  Жалоба, поступившая в орган, предоставляющий 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либо вышестоящий орган (при его наличии), подлежит рассмотрению в течение пятнадцати рабочих дней со дня ее регистрации, а в случае обжалования отказа  органа, предоставляющего муниципальную услугу, многофункционального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центра, организаций, предусмотренных частью 1.1 статьи 16 Федерального закона </w:t>
      </w:r>
      <w:r w:rsidRPr="00AA1729">
        <w:rPr>
          <w:rFonts w:ascii="Times New Roman" w:eastAsia="Calibri" w:hAnsi="Times New Roman" w:cs="Times New Roman"/>
          <w:sz w:val="18"/>
          <w:szCs w:val="18"/>
          <w:lang w:eastAsia="en-US"/>
        </w:rPr>
        <w:t>от 27.07.2010 N 210-ФЗ "Об организации предоставления государственных и муниципальных услуг"</w:t>
      </w:r>
      <w:r w:rsidRPr="00AA1729">
        <w:rPr>
          <w:rFonts w:ascii="Times New Roman" w:hAnsi="Times New Roman" w:cs="Times New Roman"/>
          <w:sz w:val="18"/>
          <w:szCs w:val="18"/>
        </w:rPr>
        <w:t>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A1729" w:rsidRPr="00AA1729" w:rsidRDefault="00AA1729" w:rsidP="00AA1729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5.8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П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о результатам рассмотрения жалобы принимается одно из следующих решений: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AA1729">
        <w:rPr>
          <w:rFonts w:ascii="Times New Roman" w:hAnsi="Times New Roman" w:cs="Times New Roman"/>
          <w:sz w:val="18"/>
          <w:szCs w:val="1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  Красноярского края, муниципальными правовыми актами, а также в иных формах;</w:t>
      </w:r>
      <w:proofErr w:type="gramEnd"/>
    </w:p>
    <w:p w:rsidR="00AA1729" w:rsidRPr="00AA1729" w:rsidRDefault="00AA1729" w:rsidP="00AA1729">
      <w:pPr>
        <w:spacing w:after="0"/>
        <w:ind w:firstLine="709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2) в удовлетворении жалобы отказывается.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pacing w:val="-8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5.9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 Н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е позднее дня, следующего за днем принятия решения, указанного в пункте 5.8 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A1729" w:rsidRPr="00AA1729" w:rsidRDefault="00AA1729" w:rsidP="00AA1729">
      <w:pPr>
        <w:spacing w:after="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5.10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 В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 xml:space="preserve">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 с пунктом 5.4 настоящего Административного регламента,  незамедлительно направляют имеющиеся материалы в органы прокуратуры.</w:t>
      </w:r>
    </w:p>
    <w:p w:rsidR="00AA1729" w:rsidRPr="00AA1729" w:rsidRDefault="00AA1729" w:rsidP="00AA1729">
      <w:pPr>
        <w:shd w:val="clear" w:color="auto" w:fill="FFFFFF"/>
        <w:spacing w:after="0" w:line="322" w:lineRule="exact"/>
        <w:ind w:firstLine="709"/>
        <w:jc w:val="both"/>
        <w:rPr>
          <w:rFonts w:ascii="Times New Roman" w:hAnsi="Times New Roman" w:cs="Times New Roman"/>
          <w:spacing w:val="-9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5.11 Заявители имеют право обратиться в </w:t>
      </w:r>
      <w:r w:rsidRPr="00AA1729">
        <w:rPr>
          <w:rFonts w:ascii="Times New Roman" w:hAnsi="Times New Roman" w:cs="Times New Roman"/>
          <w:iCs/>
          <w:sz w:val="18"/>
          <w:szCs w:val="18"/>
        </w:rPr>
        <w:t xml:space="preserve">Администрацию </w:t>
      </w:r>
      <w:proofErr w:type="spellStart"/>
      <w:r w:rsidRPr="00AA1729">
        <w:rPr>
          <w:rFonts w:ascii="Times New Roman" w:hAnsi="Times New Roman" w:cs="Times New Roman"/>
          <w:iCs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iCs/>
          <w:sz w:val="18"/>
          <w:szCs w:val="18"/>
        </w:rPr>
        <w:t xml:space="preserve"> сельсовета  </w:t>
      </w:r>
      <w:r w:rsidRPr="00AA1729">
        <w:rPr>
          <w:rFonts w:ascii="Times New Roman" w:hAnsi="Times New Roman" w:cs="Times New Roman"/>
          <w:sz w:val="18"/>
          <w:szCs w:val="18"/>
        </w:rPr>
        <w:t>за получением информации и документов, необходимых для обоснования и рассмотрения жалобы.</w:t>
      </w:r>
    </w:p>
    <w:p w:rsidR="00AA1729" w:rsidRPr="00AA1729" w:rsidRDefault="00AA1729" w:rsidP="00AA1729">
      <w:pPr>
        <w:shd w:val="clear" w:color="auto" w:fill="FFFFFF"/>
        <w:tabs>
          <w:tab w:val="left" w:pos="0"/>
        </w:tabs>
        <w:spacing w:after="0" w:line="322" w:lineRule="exact"/>
        <w:ind w:firstLine="709"/>
        <w:jc w:val="both"/>
        <w:rPr>
          <w:rFonts w:ascii="Times New Roman" w:hAnsi="Times New Roman" w:cs="Times New Roman"/>
          <w:spacing w:val="-7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5.12 Основания для приостановления рассмотрения жалобы отсутствуют.</w:t>
      </w:r>
    </w:p>
    <w:p w:rsidR="00AA1729" w:rsidRPr="00AA1729" w:rsidRDefault="00AA1729" w:rsidP="00AA1729">
      <w:pPr>
        <w:shd w:val="clear" w:color="auto" w:fill="FFFFFF"/>
        <w:tabs>
          <w:tab w:val="left" w:pos="1598"/>
        </w:tabs>
        <w:spacing w:after="0" w:line="322" w:lineRule="exact"/>
        <w:ind w:firstLine="699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7"/>
          <w:sz w:val="18"/>
          <w:szCs w:val="18"/>
        </w:rPr>
        <w:t>5.13.</w:t>
      </w:r>
      <w:r w:rsidRPr="00AA1729">
        <w:rPr>
          <w:rFonts w:ascii="Times New Roman" w:hAnsi="Times New Roman" w:cs="Times New Roman"/>
          <w:sz w:val="18"/>
          <w:szCs w:val="18"/>
        </w:rPr>
        <w:tab/>
        <w:t>Заявители вправе обжаловать решения, принятые в ходе</w:t>
      </w:r>
      <w:r w:rsidRPr="00AA1729">
        <w:rPr>
          <w:rFonts w:ascii="Times New Roman" w:hAnsi="Times New Roman" w:cs="Times New Roman"/>
          <w:sz w:val="18"/>
          <w:szCs w:val="18"/>
        </w:rPr>
        <w:br/>
        <w:t>предоставления муниципальной услуги, действия или бездействие</w:t>
      </w:r>
      <w:r w:rsidRPr="00AA1729">
        <w:rPr>
          <w:rFonts w:ascii="Times New Roman" w:hAnsi="Times New Roman" w:cs="Times New Roman"/>
          <w:sz w:val="18"/>
          <w:szCs w:val="18"/>
        </w:rPr>
        <w:br/>
        <w:t>должностных органов, предоставляющего муниципальную услугу,</w:t>
      </w:r>
      <w:r w:rsidRPr="00AA1729">
        <w:rPr>
          <w:rFonts w:ascii="Times New Roman" w:hAnsi="Times New Roman" w:cs="Times New Roman"/>
          <w:sz w:val="18"/>
          <w:szCs w:val="18"/>
        </w:rPr>
        <w:br/>
        <w:t>муниципального служащего в суд общей юрисдикции в порядке и сроки,</w:t>
      </w:r>
      <w:r w:rsidRPr="00AA1729">
        <w:rPr>
          <w:rFonts w:ascii="Times New Roman" w:hAnsi="Times New Roman" w:cs="Times New Roman"/>
          <w:sz w:val="18"/>
          <w:szCs w:val="18"/>
        </w:rPr>
        <w:br/>
        <w:t>установленные законодательством Российской Федерации.</w:t>
      </w:r>
    </w:p>
    <w:p w:rsidR="00AA1729" w:rsidRPr="00AA1729" w:rsidRDefault="00AA1729" w:rsidP="00AA1729">
      <w:pPr>
        <w:shd w:val="clear" w:color="auto" w:fill="FFFFFF"/>
        <w:tabs>
          <w:tab w:val="left" w:pos="1440"/>
        </w:tabs>
        <w:spacing w:after="0" w:line="322" w:lineRule="exact"/>
        <w:ind w:firstLine="715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pacing w:val="-6"/>
          <w:sz w:val="18"/>
          <w:szCs w:val="18"/>
        </w:rPr>
        <w:t>5.14.</w:t>
      </w:r>
      <w:r w:rsidRPr="00AA1729">
        <w:rPr>
          <w:rFonts w:ascii="Times New Roman" w:hAnsi="Times New Roman" w:cs="Times New Roman"/>
          <w:sz w:val="18"/>
          <w:szCs w:val="18"/>
        </w:rPr>
        <w:tab/>
        <w:t>Результатом досудебного (внесудебного) обжалования является</w:t>
      </w:r>
      <w:r w:rsidRPr="00AA1729">
        <w:rPr>
          <w:rFonts w:ascii="Times New Roman" w:hAnsi="Times New Roman" w:cs="Times New Roman"/>
          <w:sz w:val="18"/>
          <w:szCs w:val="18"/>
        </w:rPr>
        <w:br/>
        <w:t>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форме».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                 2. </w:t>
      </w:r>
      <w:proofErr w:type="gramStart"/>
      <w:r w:rsidRPr="00AA1729">
        <w:rPr>
          <w:sz w:val="18"/>
          <w:szCs w:val="18"/>
        </w:rPr>
        <w:t>Контроль за</w:t>
      </w:r>
      <w:proofErr w:type="gramEnd"/>
      <w:r w:rsidRPr="00AA1729">
        <w:rPr>
          <w:sz w:val="18"/>
          <w:szCs w:val="18"/>
        </w:rPr>
        <w:t xml:space="preserve"> выполнением постановления возложить на заместителя главы </w:t>
      </w:r>
      <w:proofErr w:type="spellStart"/>
      <w:r w:rsidRPr="00AA1729">
        <w:rPr>
          <w:sz w:val="18"/>
          <w:szCs w:val="18"/>
        </w:rPr>
        <w:t>Городокского</w:t>
      </w:r>
      <w:proofErr w:type="spellEnd"/>
      <w:r w:rsidRPr="00AA1729">
        <w:rPr>
          <w:sz w:val="18"/>
          <w:szCs w:val="18"/>
        </w:rPr>
        <w:t xml:space="preserve"> сельсовета (</w:t>
      </w:r>
      <w:proofErr w:type="spellStart"/>
      <w:r w:rsidRPr="00AA1729">
        <w:rPr>
          <w:sz w:val="18"/>
          <w:szCs w:val="18"/>
        </w:rPr>
        <w:t>Арокину</w:t>
      </w:r>
      <w:proofErr w:type="spellEnd"/>
      <w:r w:rsidRPr="00AA1729">
        <w:rPr>
          <w:sz w:val="18"/>
          <w:szCs w:val="18"/>
        </w:rPr>
        <w:t xml:space="preserve"> С.И.).</w:t>
      </w:r>
    </w:p>
    <w:p w:rsidR="00AA1729" w:rsidRPr="00AA1729" w:rsidRDefault="00AA1729" w:rsidP="00AA1729">
      <w:pPr>
        <w:spacing w:after="0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3.   Постановление вступает в силу со дня, следующего за днем его официального опубликования в официальном издании «Ведомости органов муниципального образования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и подлежит размещению на официальном сайте администрации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сельсовета в сети «Интернет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»</w:t>
      </w:r>
      <w:proofErr w:type="gramEnd"/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lastRenderedPageBreak/>
        <w:t>.</w:t>
      </w:r>
    </w:p>
    <w:p w:rsidR="00AA1729" w:rsidRPr="00AA1729" w:rsidRDefault="00AA1729" w:rsidP="00AA1729">
      <w:pPr>
        <w:pStyle w:val="Default"/>
        <w:jc w:val="both"/>
        <w:rPr>
          <w:sz w:val="18"/>
          <w:szCs w:val="18"/>
        </w:rPr>
      </w:pPr>
      <w:r w:rsidRPr="00AA1729">
        <w:rPr>
          <w:sz w:val="18"/>
          <w:szCs w:val="18"/>
        </w:rPr>
        <w:t xml:space="preserve">Глава сельсовета                                                             А.В.Тощев </w:t>
      </w:r>
    </w:p>
    <w:p w:rsidR="00AA1729" w:rsidRPr="00AA1729" w:rsidRDefault="00AA1729" w:rsidP="00AA1729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А</w:t>
      </w:r>
      <w:r w:rsidRPr="00AA17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дминистрация </w:t>
      </w:r>
      <w:proofErr w:type="spellStart"/>
      <w:r w:rsidRPr="00AA17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Городокского</w:t>
      </w:r>
      <w:proofErr w:type="spellEnd"/>
      <w:r w:rsidRPr="00AA17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 xml:space="preserve"> сельс</w:t>
      </w:r>
      <w:r w:rsidRPr="00AA172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</w:rPr>
        <w:t>овета</w:t>
      </w:r>
    </w:p>
    <w:p w:rsidR="00AA1729" w:rsidRPr="00AA1729" w:rsidRDefault="00AA1729" w:rsidP="00AA1729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Минусинского района</w:t>
      </w:r>
    </w:p>
    <w:p w:rsidR="00AA1729" w:rsidRPr="00AA1729" w:rsidRDefault="00AA1729" w:rsidP="00AA1729">
      <w:pPr>
        <w:shd w:val="clear" w:color="auto" w:fill="FFFFFF"/>
        <w:tabs>
          <w:tab w:val="left" w:leader="underscore" w:pos="9356"/>
        </w:tabs>
        <w:spacing w:after="0" w:line="317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Красноярского края</w:t>
      </w:r>
    </w:p>
    <w:p w:rsidR="00AA1729" w:rsidRPr="00AA1729" w:rsidRDefault="00AA1729" w:rsidP="00AA1729">
      <w:pPr>
        <w:shd w:val="clear" w:color="auto" w:fill="FFFFFF"/>
        <w:spacing w:after="0" w:line="643" w:lineRule="exact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b/>
          <w:bCs/>
          <w:spacing w:val="-1"/>
          <w:sz w:val="18"/>
          <w:szCs w:val="18"/>
        </w:rPr>
        <w:t>ПОСТАНОВЛЕНИЕ</w:t>
      </w:r>
    </w:p>
    <w:p w:rsidR="00AA1729" w:rsidRPr="00AA1729" w:rsidRDefault="00AA1729" w:rsidP="000560D8">
      <w:pPr>
        <w:shd w:val="clear" w:color="auto" w:fill="FFFFFF"/>
        <w:tabs>
          <w:tab w:val="left" w:leader="underscore" w:pos="1114"/>
          <w:tab w:val="left" w:pos="4380"/>
          <w:tab w:val="left" w:pos="7800"/>
          <w:tab w:val="left" w:leader="underscore" w:pos="8698"/>
        </w:tabs>
        <w:spacing w:after="0" w:line="643" w:lineRule="exact"/>
        <w:rPr>
          <w:rFonts w:ascii="Times New Roman" w:eastAsia="Times New Roman" w:hAnsi="Times New Roman" w:cs="Times New Roman"/>
          <w:sz w:val="18"/>
          <w:szCs w:val="18"/>
        </w:rPr>
      </w:pPr>
      <w:r w:rsidRPr="00AA1729">
        <w:rPr>
          <w:rFonts w:ascii="Times New Roman" w:eastAsia="Times New Roman" w:hAnsi="Times New Roman" w:cs="Times New Roman"/>
          <w:sz w:val="18"/>
          <w:szCs w:val="18"/>
        </w:rPr>
        <w:t xml:space="preserve">20 .08.2018                </w:t>
      </w:r>
      <w:r w:rsidR="000560D8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</w:t>
      </w:r>
      <w:r w:rsidRPr="00AA1729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с. Городок</w:t>
      </w:r>
      <w:r w:rsidRPr="00AA1729">
        <w:rPr>
          <w:rFonts w:ascii="Times New Roman" w:eastAsia="Times New Roman" w:hAnsi="Times New Roman" w:cs="Times New Roman"/>
          <w:sz w:val="18"/>
          <w:szCs w:val="18"/>
        </w:rPr>
        <w:tab/>
      </w:r>
      <w:r w:rsidR="000560D8">
        <w:rPr>
          <w:rFonts w:ascii="Times New Roman" w:eastAsia="Times New Roman" w:hAnsi="Times New Roman" w:cs="Times New Roman"/>
          <w:sz w:val="18"/>
          <w:szCs w:val="18"/>
        </w:rPr>
        <w:tab/>
      </w:r>
      <w:r w:rsidRPr="00AA1729">
        <w:rPr>
          <w:rFonts w:ascii="Times New Roman" w:eastAsia="Times New Roman" w:hAnsi="Times New Roman" w:cs="Times New Roman"/>
          <w:sz w:val="18"/>
          <w:szCs w:val="18"/>
        </w:rPr>
        <w:t>№ 49-п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О внесении изменений в Постановление № 5-п от 23.01.2012 «Об утверждении</w:t>
      </w:r>
    </w:p>
    <w:p w:rsidR="00AA1729" w:rsidRPr="00AA1729" w:rsidRDefault="00AA1729" w:rsidP="00AA1729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Административного регламента проведения  Проверок юридических лиц и индивидуальных предпринимателей при осуществлении муниципального контроля в сфере благоустройства на территории 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Городокского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  сельсовета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 xml:space="preserve">( 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в редакции Постановление № 12-п от 19.03.2012; Постановление № 37-п от 20.09.2013; Постановление № 117-п от 28.12.2016; Постановление № 12-п от 04.04.2017 )</w:t>
      </w: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   </w:t>
      </w:r>
      <w:proofErr w:type="gramStart"/>
      <w:r w:rsidRPr="00AA1729">
        <w:rPr>
          <w:rFonts w:ascii="Times New Roman" w:hAnsi="Times New Roman" w:cs="Times New Roman"/>
          <w:sz w:val="18"/>
          <w:szCs w:val="18"/>
        </w:rPr>
        <w:t>Рассмотрев Протест Минусинской межрайонной прокуратуры от 04.06.2018 № 7-02-2018  ПОСТАНОВЛЯЮ</w:t>
      </w:r>
      <w:proofErr w:type="gramEnd"/>
      <w:r w:rsidRPr="00AA1729">
        <w:rPr>
          <w:rFonts w:ascii="Times New Roman" w:hAnsi="Times New Roman" w:cs="Times New Roman"/>
          <w:sz w:val="18"/>
          <w:szCs w:val="18"/>
        </w:rPr>
        <w:t>:</w:t>
      </w:r>
    </w:p>
    <w:p w:rsidR="00AA1729" w:rsidRPr="00AA1729" w:rsidRDefault="00AA1729" w:rsidP="00AA1729">
      <w:pPr>
        <w:pStyle w:val="a9"/>
        <w:numPr>
          <w:ilvl w:val="0"/>
          <w:numId w:val="6"/>
        </w:numPr>
        <w:spacing w:line="276" w:lineRule="auto"/>
        <w:ind w:left="0" w:firstLine="420"/>
        <w:jc w:val="both"/>
        <w:rPr>
          <w:sz w:val="18"/>
          <w:szCs w:val="18"/>
        </w:rPr>
      </w:pPr>
      <w:proofErr w:type="gramStart"/>
      <w:r w:rsidRPr="00AA1729">
        <w:rPr>
          <w:sz w:val="18"/>
          <w:szCs w:val="18"/>
        </w:rPr>
        <w:t>Пункт 1.3 Административного регламента читать в новой редакции: «</w:t>
      </w:r>
      <w:r w:rsidRPr="00AA1729">
        <w:rPr>
          <w:rStyle w:val="ab"/>
          <w:sz w:val="18"/>
          <w:szCs w:val="18"/>
        </w:rPr>
        <w:t>муниципальный контроль</w:t>
      </w:r>
      <w:r w:rsidRPr="00AA1729">
        <w:rPr>
          <w:sz w:val="18"/>
          <w:szCs w:val="18"/>
        </w:rPr>
        <w:t xml:space="preserve"> - деятельность органов местного самоуправления,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лицами, индивидуальными предпринимателями требований, установленных муниципальными правовыми актами, а также требований, установленных федеральными законами, законами Красноярского края, в случаях, если соответствующие виды контроля относятся к вопросам местного значения, а</w:t>
      </w:r>
      <w:proofErr w:type="gramEnd"/>
      <w:r w:rsidRPr="00AA1729">
        <w:rPr>
          <w:sz w:val="18"/>
          <w:szCs w:val="18"/>
        </w:rPr>
        <w:t xml:space="preserve"> так же на организацию и проведение мероприятий по профилактике нарушений указанных требований</w:t>
      </w:r>
      <w:proofErr w:type="gramStart"/>
      <w:r w:rsidRPr="00AA1729">
        <w:rPr>
          <w:sz w:val="18"/>
          <w:szCs w:val="18"/>
        </w:rPr>
        <w:t>.»;</w:t>
      </w:r>
      <w:proofErr w:type="gramEnd"/>
    </w:p>
    <w:p w:rsidR="00AA1729" w:rsidRPr="00AA1729" w:rsidRDefault="00AA1729" w:rsidP="00AA1729">
      <w:pPr>
        <w:pStyle w:val="a9"/>
        <w:numPr>
          <w:ilvl w:val="0"/>
          <w:numId w:val="6"/>
        </w:numPr>
        <w:spacing w:line="276" w:lineRule="auto"/>
        <w:ind w:left="0" w:firstLine="4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Пункт 3,7 Административного регламента исключить;</w:t>
      </w:r>
    </w:p>
    <w:p w:rsidR="00AA1729" w:rsidRPr="00AA1729" w:rsidRDefault="00AA1729" w:rsidP="00AA1729">
      <w:pPr>
        <w:pStyle w:val="a9"/>
        <w:numPr>
          <w:ilvl w:val="0"/>
          <w:numId w:val="6"/>
        </w:numPr>
        <w:spacing w:line="276" w:lineRule="auto"/>
        <w:ind w:left="0" w:firstLine="420"/>
        <w:jc w:val="both"/>
        <w:rPr>
          <w:sz w:val="18"/>
          <w:szCs w:val="18"/>
        </w:rPr>
      </w:pPr>
      <w:r w:rsidRPr="00AA1729">
        <w:rPr>
          <w:sz w:val="18"/>
          <w:szCs w:val="18"/>
        </w:rPr>
        <w:t>Пункт 4.2.2 Административного регламента исключить.</w:t>
      </w:r>
    </w:p>
    <w:p w:rsidR="00AA1729" w:rsidRPr="00AA1729" w:rsidRDefault="00AA1729" w:rsidP="00AA1729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 xml:space="preserve">      4.  Опубликовать данное постановление в официальном издании «Ведомости органов местного самоуправления «</w:t>
      </w:r>
      <w:proofErr w:type="spellStart"/>
      <w:r w:rsidRPr="00AA1729">
        <w:rPr>
          <w:rFonts w:ascii="Times New Roman" w:hAnsi="Times New Roman" w:cs="Times New Roman"/>
          <w:sz w:val="18"/>
          <w:szCs w:val="18"/>
        </w:rPr>
        <w:t>Городокский</w:t>
      </w:r>
      <w:proofErr w:type="spellEnd"/>
      <w:r w:rsidRPr="00AA1729">
        <w:rPr>
          <w:rFonts w:ascii="Times New Roman" w:hAnsi="Times New Roman" w:cs="Times New Roman"/>
          <w:sz w:val="18"/>
          <w:szCs w:val="18"/>
        </w:rPr>
        <w:t xml:space="preserve"> сельсовет» </w:t>
      </w:r>
    </w:p>
    <w:p w:rsidR="00AA1729" w:rsidRPr="00AA1729" w:rsidRDefault="00AA1729" w:rsidP="00AA1729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AA1729" w:rsidRPr="00AA1729" w:rsidRDefault="00AA1729" w:rsidP="00AA1729">
      <w:pPr>
        <w:spacing w:after="0"/>
        <w:ind w:firstLine="720"/>
        <w:jc w:val="both"/>
        <w:rPr>
          <w:rFonts w:ascii="Times New Roman" w:hAnsi="Times New Roman" w:cs="Times New Roman"/>
          <w:sz w:val="18"/>
          <w:szCs w:val="18"/>
        </w:rPr>
      </w:pPr>
      <w:r w:rsidRPr="00AA1729">
        <w:rPr>
          <w:rFonts w:ascii="Times New Roman" w:hAnsi="Times New Roman" w:cs="Times New Roman"/>
          <w:sz w:val="18"/>
          <w:szCs w:val="18"/>
        </w:rPr>
        <w:t>Глава сельсовета                                                                                   А.В.Тощев</w:t>
      </w:r>
    </w:p>
    <w:p w:rsidR="00AA1729" w:rsidRPr="00C35ABF" w:rsidRDefault="00AA1729" w:rsidP="00AA1729">
      <w:pPr>
        <w:jc w:val="both"/>
        <w:rPr>
          <w:rFonts w:ascii="Arial" w:hAnsi="Arial" w:cs="Arial"/>
          <w:sz w:val="24"/>
          <w:szCs w:val="24"/>
        </w:rPr>
      </w:pPr>
    </w:p>
    <w:p w:rsidR="00AA1729" w:rsidRPr="00BE0EE5" w:rsidRDefault="00AA1729" w:rsidP="00AA1729">
      <w:pPr>
        <w:rPr>
          <w:rFonts w:ascii="Arial" w:hAnsi="Arial" w:cs="Arial"/>
          <w:sz w:val="24"/>
          <w:szCs w:val="24"/>
          <w:lang w:eastAsia="ar-SA"/>
        </w:rPr>
      </w:pPr>
    </w:p>
    <w:p w:rsidR="00AA1729" w:rsidRDefault="00AA1729" w:rsidP="00AA1729">
      <w:pPr>
        <w:jc w:val="both"/>
      </w:pPr>
    </w:p>
    <w:p w:rsidR="00C95023" w:rsidRDefault="00C95023"/>
    <w:p w:rsidR="00355BD5" w:rsidRDefault="00355BD5"/>
    <w:p w:rsidR="000560D8" w:rsidRDefault="000560D8"/>
    <w:p w:rsidR="000560D8" w:rsidRDefault="000560D8"/>
    <w:p w:rsidR="000560D8" w:rsidRDefault="000560D8"/>
    <w:p w:rsidR="000560D8" w:rsidRDefault="000560D8"/>
    <w:p w:rsidR="000560D8" w:rsidRDefault="000560D8"/>
    <w:p w:rsidR="000560D8" w:rsidRDefault="000560D8"/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УЧРЕДИТЕЛЬ:                                                                                                                 АДРЕС: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Администрация  </w:t>
      </w:r>
      <w:proofErr w:type="spellStart"/>
      <w:r>
        <w:rPr>
          <w:rFonts w:ascii="Times New Roman" w:hAnsi="Times New Roman" w:cs="Times New Roman"/>
          <w:sz w:val="20"/>
          <w:szCs w:val="20"/>
        </w:rPr>
        <w:t>Городокского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сельсовета,                                                662631  с</w:t>
      </w:r>
      <w:proofErr w:type="gramStart"/>
      <w:r>
        <w:rPr>
          <w:rFonts w:ascii="Times New Roman" w:hAnsi="Times New Roman" w:cs="Times New Roman"/>
          <w:sz w:val="20"/>
          <w:szCs w:val="20"/>
        </w:rPr>
        <w:t>.Г</w:t>
      </w:r>
      <w:proofErr w:type="gramEnd"/>
      <w:r>
        <w:rPr>
          <w:rFonts w:ascii="Times New Roman" w:hAnsi="Times New Roman" w:cs="Times New Roman"/>
          <w:sz w:val="20"/>
          <w:szCs w:val="20"/>
        </w:rPr>
        <w:t>ородок,  ул.Ленина,  6 «а»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Городокский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сельский  Совет  депутатов                                                            Минусинского  района</w:t>
      </w:r>
    </w:p>
    <w:p w:rsidR="00355BD5" w:rsidRDefault="00355BD5" w:rsidP="00355BD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Минусинского  района                                                                                           тел.71-2-68</w:t>
      </w:r>
    </w:p>
    <w:p w:rsidR="00355BD5" w:rsidRDefault="00355BD5" w:rsidP="00355BD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Отпечатано  в  ГП  КК  «Минусинская   типография»                                                                                                                                             Ул</w:t>
      </w:r>
      <w:proofErr w:type="gramStart"/>
      <w:r>
        <w:rPr>
          <w:sz w:val="20"/>
          <w:szCs w:val="20"/>
        </w:rPr>
        <w:t>.К</w:t>
      </w:r>
      <w:proofErr w:type="gramEnd"/>
      <w:r>
        <w:rPr>
          <w:sz w:val="20"/>
          <w:szCs w:val="20"/>
        </w:rPr>
        <w:t>омсомольская,9, тел.2-20-54</w:t>
      </w:r>
    </w:p>
    <w:p w:rsidR="00355BD5" w:rsidRDefault="00355BD5" w:rsidP="00355BD5">
      <w:pPr>
        <w:pStyle w:val="a7"/>
        <w:jc w:val="center"/>
        <w:rPr>
          <w:sz w:val="20"/>
          <w:szCs w:val="20"/>
        </w:rPr>
      </w:pPr>
      <w:r>
        <w:rPr>
          <w:sz w:val="20"/>
          <w:szCs w:val="20"/>
        </w:rPr>
        <w:t>ТИРАЖ: 900 шт.</w:t>
      </w:r>
    </w:p>
    <w:p w:rsidR="00355BD5" w:rsidRDefault="00355BD5"/>
    <w:sectPr w:rsidR="00355BD5" w:rsidSect="00AA17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19E3"/>
    <w:multiLevelType w:val="hybridMultilevel"/>
    <w:tmpl w:val="385C8C78"/>
    <w:lvl w:ilvl="0" w:tplc="5A9C6A5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CC61A5"/>
    <w:multiLevelType w:val="singleLevel"/>
    <w:tmpl w:val="92E039E8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BF376A0"/>
    <w:multiLevelType w:val="singleLevel"/>
    <w:tmpl w:val="4F14101C"/>
    <w:lvl w:ilvl="0">
      <w:start w:val="3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3">
    <w:nsid w:val="232463FA"/>
    <w:multiLevelType w:val="singleLevel"/>
    <w:tmpl w:val="AC0016C4"/>
    <w:lvl w:ilvl="0">
      <w:start w:val="1"/>
      <w:numFmt w:val="decimal"/>
      <w:lvlText w:val="%1)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292B1356"/>
    <w:multiLevelType w:val="hybridMultilevel"/>
    <w:tmpl w:val="DE7AA2DA"/>
    <w:lvl w:ilvl="0" w:tplc="ECB227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DC86190"/>
    <w:multiLevelType w:val="singleLevel"/>
    <w:tmpl w:val="CC125312"/>
    <w:lvl w:ilvl="0">
      <w:start w:val="5"/>
      <w:numFmt w:val="decimal"/>
      <w:lvlText w:val="5.%1."/>
      <w:legacy w:legacy="1" w:legacySpace="0" w:legacyIndent="715"/>
      <w:lvlJc w:val="left"/>
      <w:rPr>
        <w:rFonts w:ascii="Times New Roman" w:hAnsi="Times New Roman" w:cs="Times New Roman" w:hint="default"/>
        <w:i w:val="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5BD5"/>
    <w:rsid w:val="000560D8"/>
    <w:rsid w:val="00355BD5"/>
    <w:rsid w:val="004C500A"/>
    <w:rsid w:val="006D5215"/>
    <w:rsid w:val="00AA1729"/>
    <w:rsid w:val="00C95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023"/>
  </w:style>
  <w:style w:type="paragraph" w:styleId="1">
    <w:name w:val="heading 1"/>
    <w:basedOn w:val="a"/>
    <w:next w:val="a"/>
    <w:link w:val="10"/>
    <w:qFormat/>
    <w:rsid w:val="00AA1729"/>
    <w:pPr>
      <w:keepNext/>
      <w:tabs>
        <w:tab w:val="num" w:pos="720"/>
      </w:tabs>
      <w:suppressAutoHyphens/>
      <w:spacing w:after="0" w:line="240" w:lineRule="auto"/>
      <w:ind w:left="-567" w:right="-766" w:hanging="720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A172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55BD5"/>
    <w:pPr>
      <w:spacing w:after="0" w:line="240" w:lineRule="auto"/>
      <w:ind w:left="-240"/>
      <w:jc w:val="center"/>
    </w:pPr>
    <w:rPr>
      <w:rFonts w:ascii="Times New Roman" w:eastAsia="Times New Roman" w:hAnsi="Times New Roman" w:cs="Times New Roman"/>
      <w:sz w:val="32"/>
      <w:szCs w:val="32"/>
    </w:rPr>
  </w:style>
  <w:style w:type="character" w:customStyle="1" w:styleId="a4">
    <w:name w:val="Название Знак"/>
    <w:basedOn w:val="a0"/>
    <w:link w:val="a3"/>
    <w:rsid w:val="00355BD5"/>
    <w:rPr>
      <w:rFonts w:ascii="Times New Roman" w:eastAsia="Times New Roman" w:hAnsi="Times New Roman" w:cs="Times New Roman"/>
      <w:sz w:val="32"/>
      <w:szCs w:val="32"/>
    </w:rPr>
  </w:style>
  <w:style w:type="paragraph" w:styleId="a5">
    <w:name w:val="Body Text"/>
    <w:basedOn w:val="a"/>
    <w:link w:val="a6"/>
    <w:uiPriority w:val="99"/>
    <w:semiHidden/>
    <w:unhideWhenUsed/>
    <w:rsid w:val="00355BD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55BD5"/>
  </w:style>
  <w:style w:type="paragraph" w:styleId="3">
    <w:name w:val="Body Text Indent 3"/>
    <w:basedOn w:val="a"/>
    <w:link w:val="30"/>
    <w:uiPriority w:val="99"/>
    <w:semiHidden/>
    <w:unhideWhenUsed/>
    <w:rsid w:val="00355BD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55BD5"/>
    <w:rPr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355BD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55BD5"/>
  </w:style>
  <w:style w:type="character" w:customStyle="1" w:styleId="10">
    <w:name w:val="Заголовок 1 Знак"/>
    <w:basedOn w:val="a0"/>
    <w:link w:val="1"/>
    <w:rsid w:val="00AA1729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">
    <w:name w:val="Основной текст (2)_"/>
    <w:basedOn w:val="a0"/>
    <w:link w:val="20"/>
    <w:locked/>
    <w:rsid w:val="00AA172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A1729"/>
    <w:pPr>
      <w:widowControl w:val="0"/>
      <w:shd w:val="clear" w:color="auto" w:fill="FFFFFF"/>
      <w:spacing w:before="480" w:after="360" w:line="0" w:lineRule="atLeast"/>
      <w:jc w:val="both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AA17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11">
    <w:name w:val="Без интервала1"/>
    <w:rsid w:val="00AA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</w:rPr>
  </w:style>
  <w:style w:type="paragraph" w:customStyle="1" w:styleId="ConsPlusNormal">
    <w:name w:val="ConsPlusNormal"/>
    <w:rsid w:val="00AA17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AA17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unhideWhenUsed/>
    <w:rsid w:val="00AA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17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b">
    <w:name w:val="Цветовое выделение"/>
    <w:uiPriority w:val="99"/>
    <w:rsid w:val="00AA1729"/>
    <w:rPr>
      <w:b/>
      <w:bCs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7B67319EB7F2BA969A4096AD5B52E8F3B8791B07A59788A41252D19D4CA7D0268826D0FDC22ACE11F9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C2E0AA59CB081FDDF4D03550A331E7316FD8E83B68ED41D8AB54BA15F5E48BF5AB9C03A7CE647AK4EFC" TargetMode="External"/><Relationship Id="rId12" Type="http://schemas.openxmlformats.org/officeDocument/2006/relationships/hyperlink" Target="consultantplus://offline/ref=AE5AEAB5463DCD786109766DEAEBD6287B54421C5EF10B4E02E6E5CA7D89AB6B42044ED26D9696EAAABAF6y8p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9F9835C0461078DD6DE37EC663D81FF5D36D587A31A3DE5A1F3990AD54346740054CB3C08C571AE69A4C" TargetMode="External"/><Relationship Id="rId11" Type="http://schemas.openxmlformats.org/officeDocument/2006/relationships/hyperlink" Target="consultantplus://offline/ref=AE5AEAB5463DCD786109766DEAEBD6287B54421C5EF10B4E02E6E5CA7D89AB6B42044ED26D9696EAAABAF7y8p3I" TargetMode="External"/><Relationship Id="rId5" Type="http://schemas.openxmlformats.org/officeDocument/2006/relationships/hyperlink" Target="consultantplus://offline/ref=7D95CA8BE76DCFE6F4B1F8E7D355FF101B865C950DB6E25E8F1266147BCB50D5A6E152BE807EE7DCu341B" TargetMode="External"/><Relationship Id="rId10" Type="http://schemas.openxmlformats.org/officeDocument/2006/relationships/hyperlink" Target="consultantplus://offline/ref=60CBCF7ED2A9ADEB9F05D210DFE8911BE3C212213386172198F9CB0576F0EF3B22BE2096926672AFN4W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0CBCF7ED2A9ADEB9F05D210DFE8911BE3C212213386172198F9CB0576F0EF3B22BE2096926672AFN4WE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15609</Words>
  <Characters>88975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2018-09-05T09:02:00Z</cp:lastPrinted>
  <dcterms:created xsi:type="dcterms:W3CDTF">2017-08-08T04:16:00Z</dcterms:created>
  <dcterms:modified xsi:type="dcterms:W3CDTF">2018-09-05T09:02:00Z</dcterms:modified>
</cp:coreProperties>
</file>