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7B" w:rsidRDefault="0041307B" w:rsidP="0041307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1307B" w:rsidRDefault="0041307B" w:rsidP="004130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7                                              28 АПРЕЛЯ 2018г.</w:t>
      </w:r>
    </w:p>
    <w:p w:rsidR="0041307B" w:rsidRDefault="0041307B" w:rsidP="004130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1307B" w:rsidRDefault="0041307B" w:rsidP="004130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1307B" w:rsidRDefault="0041307B" w:rsidP="0041307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1307B" w:rsidRDefault="0041307B" w:rsidP="0041307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1307B" w:rsidRDefault="0041307B" w:rsidP="004130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41307B" w:rsidRPr="00D42FD3" w:rsidRDefault="0041307B" w:rsidP="00413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FD3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:rsidR="0041307B" w:rsidRPr="00D42FD3" w:rsidRDefault="0041307B" w:rsidP="00413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FD3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41307B" w:rsidRPr="00D42FD3" w:rsidRDefault="0041307B" w:rsidP="00413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FD3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41307B" w:rsidRPr="00D42FD3" w:rsidRDefault="0041307B" w:rsidP="0041307B">
      <w:pPr>
        <w:rPr>
          <w:rFonts w:ascii="Times New Roman" w:hAnsi="Times New Roman" w:cs="Times New Roman"/>
          <w:b/>
          <w:sz w:val="20"/>
          <w:szCs w:val="20"/>
        </w:rPr>
      </w:pPr>
    </w:p>
    <w:p w:rsidR="0041307B" w:rsidRPr="00D42FD3" w:rsidRDefault="0041307B" w:rsidP="0041307B">
      <w:pPr>
        <w:rPr>
          <w:rFonts w:ascii="Times New Roman" w:hAnsi="Times New Roman" w:cs="Times New Roman"/>
          <w:b/>
          <w:sz w:val="20"/>
          <w:szCs w:val="20"/>
        </w:rPr>
      </w:pPr>
    </w:p>
    <w:p w:rsidR="0041307B" w:rsidRPr="00D42FD3" w:rsidRDefault="0041307B" w:rsidP="004130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2FD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42FD3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24.04.2018г.                                с. Городок                                        № 15-п</w:t>
      </w: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pStyle w:val="a5"/>
        <w:jc w:val="both"/>
        <w:rPr>
          <w:sz w:val="20"/>
          <w:szCs w:val="20"/>
        </w:rPr>
      </w:pPr>
      <w:r w:rsidRPr="00D42FD3">
        <w:rPr>
          <w:sz w:val="20"/>
          <w:szCs w:val="20"/>
        </w:rPr>
        <w:t xml:space="preserve">       О проведении открытого аукциона на право заключения договоров аренды земельных участков</w:t>
      </w:r>
    </w:p>
    <w:p w:rsidR="0041307B" w:rsidRPr="00D42FD3" w:rsidRDefault="0041307B" w:rsidP="0041307B">
      <w:pPr>
        <w:pStyle w:val="a5"/>
        <w:jc w:val="both"/>
        <w:rPr>
          <w:sz w:val="20"/>
          <w:szCs w:val="20"/>
        </w:rPr>
      </w:pPr>
    </w:p>
    <w:p w:rsidR="0041307B" w:rsidRPr="00D42FD3" w:rsidRDefault="0041307B" w:rsidP="0041307B">
      <w:pPr>
        <w:pStyle w:val="a5"/>
        <w:ind w:firstLine="567"/>
        <w:jc w:val="both"/>
        <w:rPr>
          <w:sz w:val="20"/>
          <w:szCs w:val="20"/>
        </w:rPr>
      </w:pPr>
      <w:proofErr w:type="gramStart"/>
      <w:r w:rsidRPr="00D42FD3">
        <w:rPr>
          <w:bCs/>
          <w:sz w:val="20"/>
          <w:szCs w:val="20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руководствуясь Уставом </w:t>
      </w:r>
      <w:proofErr w:type="spellStart"/>
      <w:r w:rsidRPr="00D42FD3">
        <w:rPr>
          <w:bCs/>
          <w:sz w:val="20"/>
          <w:szCs w:val="20"/>
        </w:rPr>
        <w:t>Городокского</w:t>
      </w:r>
      <w:proofErr w:type="spellEnd"/>
      <w:r w:rsidRPr="00D42FD3">
        <w:rPr>
          <w:bCs/>
          <w:sz w:val="20"/>
          <w:szCs w:val="20"/>
        </w:rPr>
        <w:t xml:space="preserve"> сельсовета Минусинского района Красноярского края, </w:t>
      </w:r>
      <w:r w:rsidRPr="00D42FD3">
        <w:rPr>
          <w:sz w:val="20"/>
          <w:szCs w:val="20"/>
        </w:rPr>
        <w:t xml:space="preserve">согласно Соглашению от 17.07.2017 г. «О взаимодействии МО Минусинский район и МО </w:t>
      </w:r>
      <w:proofErr w:type="spellStart"/>
      <w:r w:rsidRPr="00D42FD3">
        <w:rPr>
          <w:sz w:val="20"/>
          <w:szCs w:val="20"/>
        </w:rPr>
        <w:t>Городокский</w:t>
      </w:r>
      <w:proofErr w:type="spellEnd"/>
      <w:r w:rsidRPr="00D42FD3">
        <w:rPr>
          <w:sz w:val="20"/>
          <w:szCs w:val="20"/>
        </w:rPr>
        <w:t xml:space="preserve"> сельсовет при осуществлении полномочий по решению вопросов, связанных с распоряжением земельными участками, находящимися в собственности Сельсовета» ПОСТАНОВЛЯЮ: </w:t>
      </w:r>
      <w:proofErr w:type="gramEnd"/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bCs/>
          <w:sz w:val="20"/>
          <w:szCs w:val="20"/>
        </w:rPr>
        <w:t xml:space="preserve">1. Во взаимодействии с ОИО администрации Минусинского района и Единой комиссией при администрации Минусинского района по проведению конкурсов и аукционов провести в установленном порядке открытый аукцион </w:t>
      </w:r>
      <w:r w:rsidRPr="00D42FD3">
        <w:rPr>
          <w:sz w:val="20"/>
          <w:szCs w:val="20"/>
        </w:rPr>
        <w:t>право заключения договоров аренды в отношении следующих объектов недвижимости: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1.1. Земельный участок с кадастровым номером 24:25:0302002:236, площадью 41211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3 км на восток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1.2. Земельный участок с кадастровым номером 24:25:0301001:265, площадью 89020 кв</w:t>
      </w:r>
      <w:proofErr w:type="gramStart"/>
      <w:r w:rsidRPr="00D42FD3">
        <w:rPr>
          <w:sz w:val="20"/>
          <w:szCs w:val="20"/>
        </w:rPr>
        <w:t>.м</w:t>
      </w:r>
      <w:proofErr w:type="gramEnd"/>
      <w:r w:rsidRPr="00D42FD3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sz w:val="20"/>
          <w:szCs w:val="20"/>
        </w:rPr>
        <w:t>Щетинкина</w:t>
      </w:r>
      <w:proofErr w:type="spellEnd"/>
      <w:r w:rsidRPr="00D42FD3">
        <w:rPr>
          <w:sz w:val="20"/>
          <w:szCs w:val="20"/>
        </w:rPr>
        <w:t>».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1.3. Земельный участок с кадастровым номером 24:25:0301002:179, площадью 436849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3,5 км на юг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1.4. Земельный участок с кадастровым номером 24:25:0302004:200, площадью 1852285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4,5 км на юго-восток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lastRenderedPageBreak/>
        <w:t>1.5. Земельный участок с кадастровым номером 24:25:0302001:428, площадью 419959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>», 2 км северо-восточнее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1.6. Земельный участок с кадастровым номером 24:25:0301002:178, площадью 3834914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3 км на юг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1.7. Земельный участок с кадастровым номером 24:25:0301001:388, площадью 3448829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5 км на запад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1.8. Земельный участок с кадастровым номером 24:25:0302004:201, площадью 915664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5 км на юго-восток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1.9. Земельный участок с кадастровым номером 24:25:0302001:427, площадью 394600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6 км на юго-восток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t>1.10. Земельный участок с кадастровым номером 24:25:0302004:202, площадью 200516 кв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D42FD3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D42FD3">
        <w:rPr>
          <w:rFonts w:ascii="Times New Roman" w:hAnsi="Times New Roman" w:cs="Times New Roman"/>
          <w:sz w:val="20"/>
          <w:szCs w:val="20"/>
        </w:rPr>
        <w:t xml:space="preserve">», 6,5 км на юго-восток </w:t>
      </w:r>
      <w:proofErr w:type="gramStart"/>
      <w:r w:rsidRPr="00D42FD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42FD3">
        <w:rPr>
          <w:rFonts w:ascii="Times New Roman" w:hAnsi="Times New Roman" w:cs="Times New Roman"/>
          <w:sz w:val="20"/>
          <w:szCs w:val="20"/>
        </w:rPr>
        <w:t xml:space="preserve">  с. Городок. 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41307B" w:rsidRPr="00D42FD3" w:rsidRDefault="0041307B" w:rsidP="004130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2. Установить:</w:t>
      </w: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2.1. Форму торгов: аукцион с открытой формой подачи предложений о размере арендной платы;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2.2. Величину начальной стоимости годовой арендной платы за земельный участок: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1.1. настоящего постановления – в размере                     5 059,00 руб. (пять тысяч пятьдесят девять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1.2. настоящего постановления – в размере                     8 279,00 руб. (восемь тысяч двести семьдесят девять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1.3. настоящего постановления – в размере                    32 337,00 руб. (тридцать две тысячи триста тридцать семь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1.4. настоящего постановления – в размере                   75 595,00 руб. (семьдесят пять тысяч пятьсот девяносто пять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1.5. настоящего постановления – в размере                   22 276,00 руб. (двадцать две тысячи двести семьдесят шесть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1.6. настоящего постановления – в размере                    263 781,00 руб. (двести шестьдесят три тысячи семьсот восемьдесят один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1.7. настоящего постановления – в размере                   139 359,00 руб. (сто тридцать девять тысяч триста пятьдесят девять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1.8. настоящего постановления – в размере 46 872,00 руб. (сорок шесть тысяч восемьсот семьдесят два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1.9. настоящего постановления – в размере                  21 487 руб. (двадцать одна тысяча четыреста восемьдесят семь руб. 00 коп.);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- указанный в пункте 1.10. настоящего постановления – в размере  13 927,00 руб. (тринадцать тысяч девятьсот двадцать семь руб. 00 коп.).</w:t>
      </w:r>
    </w:p>
    <w:p w:rsidR="0041307B" w:rsidRPr="00D42FD3" w:rsidRDefault="0041307B" w:rsidP="0041307B">
      <w:pPr>
        <w:pStyle w:val="a5"/>
        <w:ind w:firstLine="709"/>
        <w:jc w:val="both"/>
        <w:rPr>
          <w:sz w:val="20"/>
          <w:szCs w:val="20"/>
        </w:rPr>
      </w:pP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2.3. Величину повышения начального размера арендной платы («шаг аукциона») в размере 3%;</w:t>
      </w: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2.4. Величину задатка для участия в аукционе в размере 50% годовой арендной платы за земельные участки;</w:t>
      </w:r>
    </w:p>
    <w:p w:rsidR="0041307B" w:rsidRPr="00D42FD3" w:rsidRDefault="0041307B" w:rsidP="0041307B">
      <w:pPr>
        <w:pStyle w:val="a5"/>
        <w:ind w:firstLine="708"/>
        <w:jc w:val="both"/>
        <w:rPr>
          <w:sz w:val="20"/>
          <w:szCs w:val="20"/>
        </w:rPr>
      </w:pPr>
      <w:r w:rsidRPr="00D42FD3">
        <w:rPr>
          <w:sz w:val="20"/>
          <w:szCs w:val="20"/>
        </w:rPr>
        <w:t>3. Извещение о проведении открытого аукциона разместить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торгов, в газете «Власть Труда», не менее чем за 30 дней до дня проведения аукциона.</w:t>
      </w:r>
    </w:p>
    <w:p w:rsidR="0041307B" w:rsidRPr="00D42FD3" w:rsidRDefault="0041307B" w:rsidP="0041307B">
      <w:pPr>
        <w:pStyle w:val="a5"/>
        <w:tabs>
          <w:tab w:val="left" w:pos="426"/>
        </w:tabs>
        <w:jc w:val="both"/>
        <w:rPr>
          <w:sz w:val="20"/>
          <w:szCs w:val="20"/>
        </w:rPr>
      </w:pPr>
      <w:r w:rsidRPr="00D42FD3">
        <w:rPr>
          <w:sz w:val="20"/>
          <w:szCs w:val="20"/>
        </w:rPr>
        <w:t xml:space="preserve">       4. </w:t>
      </w:r>
      <w:proofErr w:type="gramStart"/>
      <w:r w:rsidRPr="00D42FD3">
        <w:rPr>
          <w:sz w:val="20"/>
          <w:szCs w:val="20"/>
        </w:rPr>
        <w:t>Контроль за</w:t>
      </w:r>
      <w:proofErr w:type="gramEnd"/>
      <w:r w:rsidRPr="00D42FD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1307B" w:rsidRPr="00D42FD3" w:rsidRDefault="0041307B" w:rsidP="0041307B">
      <w:pPr>
        <w:pStyle w:val="a5"/>
        <w:jc w:val="both"/>
        <w:rPr>
          <w:sz w:val="20"/>
          <w:szCs w:val="20"/>
        </w:rPr>
      </w:pPr>
      <w:r w:rsidRPr="00D42FD3">
        <w:rPr>
          <w:sz w:val="20"/>
          <w:szCs w:val="20"/>
        </w:rPr>
        <w:t xml:space="preserve">       5. Постановление вступает в силу со дня его подписания.</w:t>
      </w: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sz w:val="20"/>
          <w:szCs w:val="20"/>
        </w:rPr>
        <w:lastRenderedPageBreak/>
        <w:t>Глава  сельсовета:                                                                            А.В.Тощев</w:t>
      </w:r>
    </w:p>
    <w:p w:rsidR="0041307B" w:rsidRPr="00D42FD3" w:rsidRDefault="0041307B" w:rsidP="0041307B">
      <w:pPr>
        <w:pStyle w:val="50"/>
        <w:framePr w:w="7286" w:h="1355" w:hRule="exact" w:wrap="none" w:vAnchor="page" w:hAnchor="page" w:x="2683" w:y="1547"/>
        <w:shd w:val="clear" w:color="auto" w:fill="auto"/>
        <w:ind w:right="2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РОССИЙСКАЯ ФЕДЕРАЦИЯ</w:t>
      </w:r>
      <w:r w:rsidRPr="00D42FD3">
        <w:rPr>
          <w:color w:val="000000"/>
          <w:sz w:val="20"/>
          <w:szCs w:val="20"/>
          <w:lang w:bidi="ru-RU"/>
        </w:rPr>
        <w:br/>
        <w:t>АДМИНИСТРАЦИЯ ГОРОДОКСКОГО СЕЛЬСОВЕТА</w:t>
      </w:r>
      <w:r w:rsidRPr="00D42FD3">
        <w:rPr>
          <w:color w:val="000000"/>
          <w:sz w:val="20"/>
          <w:szCs w:val="20"/>
          <w:lang w:bidi="ru-RU"/>
        </w:rPr>
        <w:br/>
        <w:t>МИНУСИНСКОГО РАЙОНА</w:t>
      </w:r>
      <w:r w:rsidRPr="00D42FD3">
        <w:rPr>
          <w:color w:val="000000"/>
          <w:sz w:val="20"/>
          <w:szCs w:val="20"/>
          <w:lang w:bidi="ru-RU"/>
        </w:rPr>
        <w:br/>
        <w:t>КРАСНОЯРСКОГО КРАЯ</w:t>
      </w:r>
    </w:p>
    <w:p w:rsidR="0041307B" w:rsidRPr="00D42FD3" w:rsidRDefault="0041307B" w:rsidP="0041307B">
      <w:pPr>
        <w:pStyle w:val="20"/>
        <w:framePr w:wrap="none" w:vAnchor="page" w:hAnchor="page" w:x="4944" w:y="314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ПОСТАНОВЛЕНИЕ</w:t>
      </w:r>
    </w:p>
    <w:p w:rsidR="0041307B" w:rsidRPr="00D42FD3" w:rsidRDefault="0041307B" w:rsidP="0041307B">
      <w:pPr>
        <w:pStyle w:val="20"/>
        <w:framePr w:w="8520" w:h="1975" w:hRule="exact" w:wrap="none" w:vAnchor="page" w:hAnchor="page" w:x="1507" w:y="3678"/>
        <w:shd w:val="clear" w:color="auto" w:fill="auto"/>
        <w:tabs>
          <w:tab w:val="left" w:pos="4200"/>
          <w:tab w:val="left" w:pos="7522"/>
        </w:tabs>
        <w:spacing w:after="205" w:line="240" w:lineRule="exact"/>
        <w:ind w:firstLine="0"/>
        <w:jc w:val="both"/>
        <w:rPr>
          <w:sz w:val="20"/>
          <w:szCs w:val="20"/>
        </w:rPr>
      </w:pPr>
      <w:r w:rsidRPr="00D42FD3">
        <w:rPr>
          <w:rStyle w:val="21pt"/>
          <w:sz w:val="20"/>
          <w:szCs w:val="20"/>
        </w:rPr>
        <w:t>«24»</w:t>
      </w:r>
      <w:r w:rsidRPr="00D42FD3">
        <w:rPr>
          <w:color w:val="000000"/>
          <w:sz w:val="20"/>
          <w:szCs w:val="20"/>
          <w:lang w:bidi="ru-RU"/>
        </w:rPr>
        <w:t xml:space="preserve"> апреля 2018 г.</w:t>
      </w:r>
      <w:r w:rsidRPr="00D42FD3">
        <w:rPr>
          <w:color w:val="000000"/>
          <w:sz w:val="20"/>
          <w:szCs w:val="20"/>
          <w:lang w:bidi="ru-RU"/>
        </w:rPr>
        <w:tab/>
        <w:t>Городок</w:t>
      </w:r>
      <w:r w:rsidRPr="00D42FD3">
        <w:rPr>
          <w:color w:val="000000"/>
          <w:sz w:val="20"/>
          <w:szCs w:val="20"/>
          <w:lang w:bidi="ru-RU"/>
        </w:rPr>
        <w:tab/>
        <w:t xml:space="preserve">№ </w:t>
      </w:r>
      <w:r w:rsidRPr="00D42FD3">
        <w:rPr>
          <w:sz w:val="20"/>
          <w:szCs w:val="20"/>
        </w:rPr>
        <w:t>16</w:t>
      </w:r>
      <w:r w:rsidRPr="00D42FD3">
        <w:rPr>
          <w:color w:val="000000"/>
          <w:sz w:val="20"/>
          <w:szCs w:val="20"/>
          <w:lang w:bidi="ru-RU"/>
        </w:rPr>
        <w:t>-п</w:t>
      </w:r>
    </w:p>
    <w:p w:rsidR="0041307B" w:rsidRPr="00D42FD3" w:rsidRDefault="0041307B" w:rsidP="0041307B">
      <w:pPr>
        <w:pStyle w:val="60"/>
        <w:framePr w:w="8520" w:h="1975" w:hRule="exact" w:wrap="none" w:vAnchor="page" w:hAnchor="page" w:x="1507" w:y="3678"/>
        <w:shd w:val="clear" w:color="auto" w:fill="auto"/>
        <w:spacing w:before="0" w:line="80" w:lineRule="exact"/>
        <w:ind w:left="6420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color w:val="000000"/>
          <w:sz w:val="20"/>
          <w:szCs w:val="20"/>
          <w:lang w:bidi="ru-RU"/>
        </w:rPr>
        <w:t>Г</w:t>
      </w:r>
      <w:proofErr w:type="gramStart"/>
      <w:r w:rsidRPr="00D42FD3">
        <w:rPr>
          <w:rFonts w:ascii="Times New Roman" w:hAnsi="Times New Roman" w:cs="Times New Roman"/>
          <w:color w:val="000000"/>
          <w:sz w:val="20"/>
          <w:szCs w:val="20"/>
          <w:lang w:bidi="ru-RU"/>
        </w:rPr>
        <w:t>,;</w:t>
      </w:r>
      <w:proofErr w:type="gramEnd"/>
    </w:p>
    <w:p w:rsidR="0041307B" w:rsidRPr="00D42FD3" w:rsidRDefault="0041307B" w:rsidP="0041307B">
      <w:pPr>
        <w:pStyle w:val="20"/>
        <w:framePr w:w="8520" w:h="1975" w:hRule="exact" w:wrap="none" w:vAnchor="page" w:hAnchor="page" w:x="1507" w:y="3678"/>
        <w:shd w:val="clear" w:color="auto" w:fill="auto"/>
        <w:spacing w:line="274" w:lineRule="exact"/>
        <w:ind w:right="374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О проведении комплекса мероприятий по благоустройству, озеленению, улучшению санитарного состояния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</w:t>
      </w:r>
    </w:p>
    <w:p w:rsidR="0041307B" w:rsidRPr="00D42FD3" w:rsidRDefault="0041307B" w:rsidP="0041307B">
      <w:pPr>
        <w:pStyle w:val="30"/>
        <w:framePr w:wrap="none" w:vAnchor="page" w:hAnchor="page" w:x="643" w:y="5838"/>
        <w:shd w:val="clear" w:color="auto" w:fill="auto"/>
        <w:spacing w:line="300" w:lineRule="exact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О</w:t>
      </w:r>
    </w:p>
    <w:p w:rsidR="0041307B" w:rsidRPr="00D42FD3" w:rsidRDefault="0041307B" w:rsidP="0041307B">
      <w:pPr>
        <w:pStyle w:val="40"/>
        <w:framePr w:wrap="none" w:vAnchor="page" w:hAnchor="page" w:x="739" w:y="10243"/>
        <w:shd w:val="clear" w:color="auto" w:fill="auto"/>
        <w:spacing w:line="440" w:lineRule="exact"/>
        <w:rPr>
          <w:rFonts w:ascii="Times New Roman" w:hAnsi="Times New Roman" w:cs="Times New Roman"/>
          <w:sz w:val="20"/>
          <w:szCs w:val="20"/>
        </w:rPr>
      </w:pPr>
      <w:r w:rsidRPr="00D42FD3">
        <w:rPr>
          <w:rFonts w:ascii="Times New Roman" w:hAnsi="Times New Roman" w:cs="Times New Roman"/>
          <w:color w:val="000000"/>
          <w:sz w:val="20"/>
          <w:szCs w:val="20"/>
          <w:lang w:bidi="ru-RU"/>
        </w:rPr>
        <w:t>о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shd w:val="clear" w:color="auto" w:fill="auto"/>
        <w:spacing w:line="274" w:lineRule="exact"/>
        <w:ind w:firstLine="48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На основании Федерального Закона от 06.10.2003 № 131-ФЗ «Об общих принципах организации местного самоуправлении в Российской Федерации», Федерального Закона от 30.03.1999 г. №52-ФЗ «О санитарно-эпидемиологическом благополучии населения», в целях улучшения санитарного состояния, благоустройства, озеленения и архитектурно-художественного облика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Городокского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сельсовета»</w:t>
      </w:r>
      <w:proofErr w:type="gramStart"/>
      <w:r w:rsidRPr="00D42FD3">
        <w:rPr>
          <w:color w:val="000000"/>
          <w:sz w:val="20"/>
          <w:szCs w:val="20"/>
          <w:lang w:bidi="ru-RU"/>
        </w:rPr>
        <w:t>,П</w:t>
      </w:r>
      <w:proofErr w:type="gramEnd"/>
      <w:r w:rsidRPr="00D42FD3">
        <w:rPr>
          <w:color w:val="000000"/>
          <w:sz w:val="20"/>
          <w:szCs w:val="20"/>
          <w:lang w:bidi="ru-RU"/>
        </w:rPr>
        <w:t>ОСТ АНОВ ЛЯЮ: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shd w:val="clear" w:color="auto" w:fill="auto"/>
        <w:spacing w:line="274" w:lineRule="exact"/>
        <w:ind w:firstLine="74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1. Провести в муниципальном образовании «Город окский сельсовет» в периоде 24 апреля по 24 июня 2018 года комплекс мероприятий по благоустройству</w:t>
      </w:r>
      <w:proofErr w:type="gramStart"/>
      <w:r w:rsidRPr="00D42FD3">
        <w:rPr>
          <w:color w:val="000000"/>
          <w:sz w:val="20"/>
          <w:szCs w:val="20"/>
          <w:lang w:bidi="ru-RU"/>
        </w:rPr>
        <w:t xml:space="preserve"> ,</w:t>
      </w:r>
      <w:proofErr w:type="gramEnd"/>
      <w:r w:rsidRPr="00D42FD3">
        <w:rPr>
          <w:color w:val="000000"/>
          <w:sz w:val="20"/>
          <w:szCs w:val="20"/>
          <w:lang w:bidi="ru-RU"/>
        </w:rPr>
        <w:t xml:space="preserve"> озеленению, улучшению санитарного состояния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 и его архитектурно-художественного облика.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numPr>
          <w:ilvl w:val="0"/>
          <w:numId w:val="1"/>
        </w:numPr>
        <w:shd w:val="clear" w:color="auto" w:fill="auto"/>
        <w:tabs>
          <w:tab w:val="left" w:pos="994"/>
        </w:tabs>
        <w:spacing w:line="274" w:lineRule="exact"/>
        <w:ind w:firstLine="64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 xml:space="preserve">Объявить 27.04.2018 года </w:t>
      </w:r>
      <w:proofErr w:type="gramStart"/>
      <w:r w:rsidRPr="00D42FD3">
        <w:rPr>
          <w:color w:val="000000"/>
          <w:sz w:val="20"/>
          <w:szCs w:val="20"/>
          <w:lang w:bidi="ru-RU"/>
        </w:rPr>
        <w:t>в</w:t>
      </w:r>
      <w:proofErr w:type="gramEnd"/>
      <w:r w:rsidRPr="00D42FD3">
        <w:rPr>
          <w:color w:val="000000"/>
          <w:sz w:val="20"/>
          <w:szCs w:val="20"/>
          <w:lang w:bidi="ru-RU"/>
        </w:rPr>
        <w:t xml:space="preserve"> </w:t>
      </w:r>
      <w:proofErr w:type="gramStart"/>
      <w:r w:rsidRPr="00D42FD3">
        <w:rPr>
          <w:color w:val="000000"/>
          <w:sz w:val="20"/>
          <w:szCs w:val="20"/>
          <w:lang w:bidi="ru-RU"/>
        </w:rPr>
        <w:t>с</w:t>
      </w:r>
      <w:proofErr w:type="gramEnd"/>
      <w:r w:rsidRPr="00D42FD3">
        <w:rPr>
          <w:color w:val="000000"/>
          <w:sz w:val="20"/>
          <w:szCs w:val="20"/>
          <w:lang w:bidi="ru-RU"/>
        </w:rPr>
        <w:t>. Городок и с. Николо-Петровка мероприятие по благоустройству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сельсовет».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numPr>
          <w:ilvl w:val="0"/>
          <w:numId w:val="1"/>
        </w:numPr>
        <w:shd w:val="clear" w:color="auto" w:fill="auto"/>
        <w:tabs>
          <w:tab w:val="left" w:pos="878"/>
        </w:tabs>
        <w:spacing w:line="274" w:lineRule="exact"/>
        <w:ind w:firstLine="64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Провести двухмесячник по благоустройству, озеленению и санитарной очистке на территории сельсовета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numPr>
          <w:ilvl w:val="1"/>
          <w:numId w:val="1"/>
        </w:numPr>
        <w:shd w:val="clear" w:color="auto" w:fill="auto"/>
        <w:tabs>
          <w:tab w:val="left" w:pos="1392"/>
        </w:tabs>
        <w:spacing w:line="274" w:lineRule="exact"/>
        <w:ind w:firstLine="64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Руководителям образовательных учреждений рекомендовать участие школьников в общественных работах по санитарной очистке, озеленению и благоустройству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сельсовет», в соответствии с прилагаемым перечнем улиц, площадей, памятных мест закрепленных за организациями для проведения работ по благоустройству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</w:t>
      </w:r>
      <w:proofErr w:type="gramStart"/>
      <w:r w:rsidRPr="00D42FD3">
        <w:rPr>
          <w:color w:val="000000"/>
          <w:sz w:val="20"/>
          <w:szCs w:val="20"/>
          <w:lang w:bidi="ru-RU"/>
        </w:rPr>
        <w:t>.(</w:t>
      </w:r>
      <w:proofErr w:type="gramEnd"/>
      <w:r w:rsidRPr="00D42FD3">
        <w:rPr>
          <w:color w:val="000000"/>
          <w:sz w:val="20"/>
          <w:szCs w:val="20"/>
          <w:lang w:bidi="ru-RU"/>
        </w:rPr>
        <w:t>согласно приложения)</w:t>
      </w:r>
    </w:p>
    <w:p w:rsidR="0041307B" w:rsidRPr="00D42FD3" w:rsidRDefault="0041307B" w:rsidP="0041307B">
      <w:pPr>
        <w:pStyle w:val="20"/>
        <w:framePr w:w="9619" w:h="6428" w:hRule="exact" w:wrap="none" w:vAnchor="page" w:hAnchor="page" w:x="1488" w:y="5873"/>
        <w:numPr>
          <w:ilvl w:val="1"/>
          <w:numId w:val="1"/>
        </w:numPr>
        <w:shd w:val="clear" w:color="auto" w:fill="auto"/>
        <w:tabs>
          <w:tab w:val="left" w:pos="1013"/>
        </w:tabs>
        <w:spacing w:line="274" w:lineRule="exact"/>
        <w:ind w:firstLine="64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 xml:space="preserve">Выполнить работы по ремонту памятников, обелисков и других мемориальных сооружений, посвященных погибшим </w:t>
      </w:r>
      <w:proofErr w:type="spellStart"/>
      <w:r w:rsidRPr="00D42FD3">
        <w:rPr>
          <w:color w:val="000000"/>
          <w:sz w:val="20"/>
          <w:szCs w:val="20"/>
          <w:lang w:bidi="ru-RU"/>
        </w:rPr>
        <w:t>вринам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в Великой Отечественной войне к 9 мая 2017 года.</w:t>
      </w:r>
    </w:p>
    <w:p w:rsidR="0041307B" w:rsidRPr="00D42FD3" w:rsidRDefault="0041307B" w:rsidP="0041307B">
      <w:pPr>
        <w:pStyle w:val="20"/>
        <w:framePr w:w="9662" w:h="2530" w:hRule="exact" w:wrap="none" w:vAnchor="page" w:hAnchor="page" w:x="1444" w:y="12234"/>
        <w:numPr>
          <w:ilvl w:val="0"/>
          <w:numId w:val="2"/>
        </w:numPr>
        <w:shd w:val="clear" w:color="auto" w:fill="auto"/>
        <w:tabs>
          <w:tab w:val="left" w:pos="998"/>
        </w:tabs>
        <w:spacing w:line="274" w:lineRule="exact"/>
        <w:ind w:firstLine="68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Рекомендовать руководителям предприятий, организаций, учреждений всех</w:t>
      </w:r>
      <w:r w:rsidRPr="00D42FD3">
        <w:rPr>
          <w:color w:val="000000"/>
          <w:sz w:val="20"/>
          <w:szCs w:val="20"/>
          <w:lang w:bidi="ru-RU"/>
        </w:rPr>
        <w:br/>
        <w:t>форм собственности, индивидуальным предпринимателям - владельцам иных объектов</w:t>
      </w:r>
      <w:r w:rsidRPr="00D42FD3">
        <w:rPr>
          <w:color w:val="000000"/>
          <w:sz w:val="20"/>
          <w:szCs w:val="20"/>
          <w:lang w:bidi="ru-RU"/>
        </w:rPr>
        <w:br/>
        <w:t>собственности, обеспечить порядок на ; прилегающих к ним территориям в</w:t>
      </w:r>
      <w:r w:rsidRPr="00D42FD3">
        <w:rPr>
          <w:color w:val="000000"/>
          <w:sz w:val="20"/>
          <w:szCs w:val="20"/>
          <w:lang w:bidi="ru-RU"/>
        </w:rPr>
        <w:br/>
        <w:t>соответствии с санитарными требованиями</w:t>
      </w:r>
      <w:proofErr w:type="gramStart"/>
      <w:r w:rsidRPr="00D42FD3">
        <w:rPr>
          <w:color w:val="000000"/>
          <w:sz w:val="20"/>
          <w:szCs w:val="20"/>
          <w:lang w:bidi="ru-RU"/>
        </w:rPr>
        <w:t>.(</w:t>
      </w:r>
      <w:proofErr w:type="gramEnd"/>
      <w:r w:rsidRPr="00D42FD3">
        <w:rPr>
          <w:color w:val="000000"/>
          <w:sz w:val="20"/>
          <w:szCs w:val="20"/>
          <w:lang w:bidi="ru-RU"/>
        </w:rPr>
        <w:t>согласно приложения)</w:t>
      </w:r>
    </w:p>
    <w:p w:rsidR="0041307B" w:rsidRPr="00D42FD3" w:rsidRDefault="0041307B" w:rsidP="0041307B">
      <w:pPr>
        <w:pStyle w:val="20"/>
        <w:framePr w:w="9662" w:h="2530" w:hRule="exact" w:wrap="none" w:vAnchor="page" w:hAnchor="page" w:x="1444" w:y="12234"/>
        <w:numPr>
          <w:ilvl w:val="0"/>
          <w:numId w:val="2"/>
        </w:numPr>
        <w:shd w:val="clear" w:color="auto" w:fill="auto"/>
        <w:tabs>
          <w:tab w:val="left" w:pos="955"/>
        </w:tabs>
        <w:spacing w:line="274" w:lineRule="exact"/>
        <w:ind w:firstLine="68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Старшим многоквартирных домов организовать работу по выполнению</w:t>
      </w:r>
      <w:r w:rsidRPr="00D42FD3">
        <w:rPr>
          <w:color w:val="000000"/>
          <w:sz w:val="20"/>
          <w:szCs w:val="20"/>
          <w:lang w:bidi="ru-RU"/>
        </w:rPr>
        <w:br/>
        <w:t>мероприятий по благоустройству, озеленению, улучшению санитарного состояния</w:t>
      </w:r>
    </w:p>
    <w:p w:rsidR="0041307B" w:rsidRPr="00D42FD3" w:rsidRDefault="0041307B" w:rsidP="0041307B">
      <w:pPr>
        <w:pStyle w:val="20"/>
        <w:framePr w:w="9662" w:h="2530" w:hRule="exact" w:wrap="none" w:vAnchor="page" w:hAnchor="page" w:x="1444" w:y="12234"/>
        <w:shd w:val="clear" w:color="auto" w:fill="auto"/>
        <w:tabs>
          <w:tab w:val="left" w:pos="955"/>
        </w:tabs>
        <w:spacing w:line="274" w:lineRule="exact"/>
        <w:ind w:right="6782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закрепленных территорий.</w:t>
      </w:r>
    </w:p>
    <w:p w:rsidR="0041307B" w:rsidRPr="00D42FD3" w:rsidRDefault="0041307B" w:rsidP="0041307B">
      <w:pPr>
        <w:pStyle w:val="20"/>
        <w:framePr w:w="9662" w:h="2530" w:hRule="exact" w:wrap="none" w:vAnchor="page" w:hAnchor="page" w:x="1444" w:y="12234"/>
        <w:shd w:val="clear" w:color="auto" w:fill="auto"/>
        <w:spacing w:line="274" w:lineRule="exact"/>
        <w:ind w:left="5161"/>
        <w:rPr>
          <w:sz w:val="20"/>
          <w:szCs w:val="20"/>
        </w:rPr>
      </w:pPr>
      <w:r w:rsidRPr="00D42FD3">
        <w:rPr>
          <w:sz w:val="20"/>
          <w:szCs w:val="20"/>
        </w:rPr>
        <w:t>постановл</w:t>
      </w:r>
      <w:r w:rsidRPr="00D42FD3">
        <w:rPr>
          <w:color w:val="000000"/>
          <w:sz w:val="20"/>
          <w:szCs w:val="20"/>
          <w:lang w:bidi="ru-RU"/>
        </w:rPr>
        <w:t xml:space="preserve">ения возложить на инженера </w:t>
      </w:r>
      <w:proofErr w:type="spellStart"/>
      <w:r w:rsidRPr="00D42FD3">
        <w:rPr>
          <w:color w:val="000000"/>
          <w:sz w:val="20"/>
          <w:szCs w:val="20"/>
          <w:lang w:bidi="ru-RU"/>
        </w:rPr>
        <w:t>Кобцева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Р. А.</w:t>
      </w:r>
    </w:p>
    <w:p w:rsidR="0041307B" w:rsidRPr="00D42FD3" w:rsidRDefault="0041307B" w:rsidP="0041307B">
      <w:pPr>
        <w:pStyle w:val="20"/>
        <w:framePr w:w="9662" w:h="2530" w:hRule="exact" w:wrap="none" w:vAnchor="page" w:hAnchor="page" w:x="1444" w:y="12234"/>
        <w:shd w:val="clear" w:color="auto" w:fill="auto"/>
        <w:spacing w:line="274" w:lineRule="exact"/>
        <w:ind w:left="516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 xml:space="preserve">дня его опубликования в </w:t>
      </w:r>
      <w:proofErr w:type="gramStart"/>
      <w:r w:rsidRPr="00D42FD3">
        <w:rPr>
          <w:color w:val="000000"/>
          <w:sz w:val="20"/>
          <w:szCs w:val="20"/>
          <w:lang w:bidi="ru-RU"/>
        </w:rPr>
        <w:t>официальном</w:t>
      </w:r>
      <w:proofErr w:type="gramEnd"/>
    </w:p>
    <w:p w:rsidR="0041307B" w:rsidRPr="00D42FD3" w:rsidRDefault="0041307B" w:rsidP="0041307B">
      <w:pPr>
        <w:pStyle w:val="20"/>
        <w:framePr w:w="3322" w:h="854" w:hRule="exact" w:wrap="none" w:vAnchor="page" w:hAnchor="page" w:x="1444" w:y="14188"/>
        <w:numPr>
          <w:ilvl w:val="0"/>
          <w:numId w:val="3"/>
        </w:numPr>
        <w:shd w:val="clear" w:color="auto" w:fill="auto"/>
        <w:tabs>
          <w:tab w:val="left" w:pos="982"/>
        </w:tabs>
        <w:spacing w:line="274" w:lineRule="exact"/>
        <w:ind w:left="680" w:right="38" w:firstLine="0"/>
        <w:jc w:val="both"/>
        <w:rPr>
          <w:sz w:val="20"/>
          <w:szCs w:val="20"/>
        </w:rPr>
      </w:pPr>
      <w:proofErr w:type="gramStart"/>
      <w:r w:rsidRPr="00D42FD3">
        <w:rPr>
          <w:color w:val="000000"/>
          <w:sz w:val="20"/>
          <w:szCs w:val="20"/>
          <w:lang w:bidi="ru-RU"/>
        </w:rPr>
        <w:t>Контроль за</w:t>
      </w:r>
      <w:proofErr w:type="gramEnd"/>
      <w:r w:rsidRPr="00D42FD3">
        <w:rPr>
          <w:color w:val="000000"/>
          <w:sz w:val="20"/>
          <w:szCs w:val="20"/>
          <w:lang w:bidi="ru-RU"/>
        </w:rPr>
        <w:t xml:space="preserve"> выполне</w:t>
      </w:r>
      <w:r w:rsidRPr="00D42FD3">
        <w:rPr>
          <w:sz w:val="20"/>
          <w:szCs w:val="20"/>
        </w:rPr>
        <w:t>нием</w:t>
      </w:r>
      <w:r w:rsidRPr="00D42FD3">
        <w:rPr>
          <w:color w:val="000000"/>
          <w:sz w:val="20"/>
          <w:szCs w:val="20"/>
          <w:lang w:bidi="ru-RU"/>
        </w:rPr>
        <w:t>,</w:t>
      </w:r>
    </w:p>
    <w:p w:rsidR="0041307B" w:rsidRPr="00D42FD3" w:rsidRDefault="0041307B" w:rsidP="0041307B">
      <w:pPr>
        <w:pStyle w:val="20"/>
        <w:framePr w:w="3322" w:h="854" w:hRule="exact" w:wrap="none" w:vAnchor="page" w:hAnchor="page" w:x="1444" w:y="14188"/>
        <w:numPr>
          <w:ilvl w:val="0"/>
          <w:numId w:val="3"/>
        </w:numPr>
        <w:shd w:val="clear" w:color="auto" w:fill="auto"/>
        <w:tabs>
          <w:tab w:val="left" w:pos="965"/>
        </w:tabs>
        <w:spacing w:line="274" w:lineRule="exact"/>
        <w:ind w:firstLine="68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Постановление</w:t>
      </w:r>
    </w:p>
    <w:p w:rsidR="0041307B" w:rsidRPr="00D42FD3" w:rsidRDefault="0041307B" w:rsidP="0041307B">
      <w:pPr>
        <w:pStyle w:val="20"/>
        <w:framePr w:w="3322" w:h="854" w:hRule="exact" w:wrap="none" w:vAnchor="page" w:hAnchor="page" w:x="1444" w:y="14188"/>
        <w:shd w:val="clear" w:color="auto" w:fill="auto"/>
        <w:tabs>
          <w:tab w:val="left" w:pos="965"/>
        </w:tabs>
        <w:spacing w:line="274" w:lineRule="exact"/>
        <w:ind w:firstLine="0"/>
        <w:rPr>
          <w:sz w:val="20"/>
          <w:szCs w:val="20"/>
        </w:rPr>
      </w:pPr>
      <w:proofErr w:type="gramStart"/>
      <w:r w:rsidRPr="00D42FD3">
        <w:rPr>
          <w:color w:val="000000"/>
          <w:sz w:val="20"/>
          <w:szCs w:val="20"/>
          <w:lang w:bidi="ru-RU"/>
        </w:rPr>
        <w:t>издании</w:t>
      </w:r>
      <w:proofErr w:type="gramEnd"/>
      <w:r w:rsidRPr="00D42FD3">
        <w:rPr>
          <w:color w:val="000000"/>
          <w:sz w:val="20"/>
          <w:szCs w:val="20"/>
          <w:lang w:bidi="ru-RU"/>
        </w:rPr>
        <w:t xml:space="preserve"> «Ведомости </w:t>
      </w:r>
      <w:proofErr w:type="spellStart"/>
      <w:r w:rsidRPr="00D42FD3">
        <w:rPr>
          <w:color w:val="000000"/>
          <w:sz w:val="20"/>
          <w:szCs w:val="20"/>
          <w:lang w:bidi="ru-RU"/>
        </w:rPr>
        <w:t>оргайбв</w:t>
      </w:r>
      <w:proofErr w:type="spellEnd"/>
      <w:r w:rsidRPr="00D42FD3">
        <w:rPr>
          <w:color w:val="000000"/>
          <w:sz w:val="20"/>
          <w:szCs w:val="20"/>
          <w:lang w:bidi="ru-RU"/>
        </w:rPr>
        <w:t>?</w:t>
      </w:r>
    </w:p>
    <w:p w:rsidR="0041307B" w:rsidRPr="00D42FD3" w:rsidRDefault="0041307B" w:rsidP="0041307B">
      <w:pPr>
        <w:pStyle w:val="20"/>
        <w:framePr w:wrap="none" w:vAnchor="page" w:hAnchor="page" w:x="6705" w:y="14757"/>
        <w:shd w:val="clear" w:color="auto" w:fill="auto"/>
        <w:spacing w:line="240" w:lineRule="exact"/>
        <w:ind w:firstLine="0"/>
        <w:rPr>
          <w:sz w:val="20"/>
          <w:szCs w:val="20"/>
        </w:rPr>
      </w:pPr>
      <w:proofErr w:type="spellStart"/>
      <w:r w:rsidRPr="00D42FD3">
        <w:rPr>
          <w:color w:val="000000"/>
          <w:sz w:val="20"/>
          <w:szCs w:val="20"/>
          <w:lang w:bidi="ru-RU"/>
        </w:rPr>
        <w:t>бразования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</w:t>
      </w:r>
    </w:p>
    <w:p w:rsidR="0041307B" w:rsidRPr="00D42FD3" w:rsidRDefault="0041307B" w:rsidP="0041307B">
      <w:pPr>
        <w:framePr w:wrap="none" w:vAnchor="page" w:hAnchor="page" w:x="11620" w:y="15384"/>
        <w:rPr>
          <w:rFonts w:ascii="Times New Roman" w:hAnsi="Times New Roman" w:cs="Times New Roman"/>
          <w:sz w:val="20"/>
          <w:szCs w:val="20"/>
        </w:rPr>
      </w:pPr>
    </w:p>
    <w:p w:rsidR="0041307B" w:rsidRPr="00D42FD3" w:rsidRDefault="0041307B" w:rsidP="0041307B">
      <w:pPr>
        <w:pStyle w:val="20"/>
        <w:framePr w:wrap="none" w:vAnchor="page" w:hAnchor="page" w:x="1473" w:y="15573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Глава сельсовета:</w:t>
      </w:r>
    </w:p>
    <w:p w:rsidR="0041307B" w:rsidRPr="00D42FD3" w:rsidRDefault="0041307B" w:rsidP="0041307B">
      <w:pPr>
        <w:pStyle w:val="20"/>
        <w:framePr w:wrap="none" w:vAnchor="page" w:hAnchor="page" w:x="8275" w:y="15563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А.В.Тощев.</w:t>
      </w: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  <w:sectPr w:rsidR="0041307B" w:rsidRPr="00D42F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307B" w:rsidRPr="00D42FD3" w:rsidRDefault="0041307B" w:rsidP="0041307B">
      <w:pPr>
        <w:pStyle w:val="20"/>
        <w:framePr w:w="10550" w:h="879" w:hRule="exact" w:wrap="none" w:vAnchor="page" w:hAnchor="page" w:x="585" w:y="1171"/>
        <w:shd w:val="clear" w:color="auto" w:fill="auto"/>
        <w:tabs>
          <w:tab w:val="left" w:pos="8285"/>
        </w:tabs>
        <w:spacing w:line="274" w:lineRule="exact"/>
        <w:ind w:left="576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lastRenderedPageBreak/>
        <w:t xml:space="preserve">Приложение 1 к постановлению Администрации 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Городокского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сельсовета от 24 апреля 2018</w:t>
      </w:r>
      <w:r w:rsidRPr="00D42FD3">
        <w:rPr>
          <w:color w:val="000000"/>
          <w:sz w:val="20"/>
          <w:szCs w:val="20"/>
          <w:lang w:bidi="ru-RU"/>
        </w:rPr>
        <w:tab/>
        <w:t>№ 15-п</w:t>
      </w:r>
    </w:p>
    <w:p w:rsidR="0041307B" w:rsidRPr="00D42FD3" w:rsidRDefault="0041307B" w:rsidP="0041307B">
      <w:pPr>
        <w:pStyle w:val="20"/>
        <w:framePr w:w="10550" w:h="605" w:hRule="exact" w:wrap="none" w:vAnchor="page" w:hAnchor="page" w:x="585" w:y="2544"/>
        <w:shd w:val="clear" w:color="auto" w:fill="auto"/>
        <w:spacing w:line="274" w:lineRule="exact"/>
        <w:ind w:left="900" w:right="62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ПЕРЕЧЕНЬ улиц, площадей, памятных мест, закрепленных для проведения работ по благоустройству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877"/>
        <w:gridCol w:w="4896"/>
      </w:tblGrid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Наименование юридических лиц, индивидуальных предпринимателей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Закрепляемая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МКОУ «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Городокская</w:t>
            </w:r>
            <w:proofErr w:type="spell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средняя общеобразовательная школа №2»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Территория вокруг школы, сквер ул. Заводская №2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МКДОУ «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Городокский</w:t>
            </w:r>
            <w:proofErr w:type="spell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детский сад обще-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D42FD3">
              <w:rPr>
                <w:rStyle w:val="2-1pt"/>
                <w:rFonts w:eastAsia="Garamond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развивающего вида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Сельский дом культуры, МБУ МЦ «Тонус».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Территория вокруг СДК, сквер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на против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СДК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-1pt"/>
                <w:rFonts w:eastAsia="Garamond"/>
                <w:sz w:val="20"/>
                <w:szCs w:val="20"/>
                <w:lang w:val="en-US" w:eastAsia="en-US" w:bidi="en-US"/>
              </w:rPr>
              <w:t>KJ</w:t>
            </w:r>
            <w:r w:rsidRPr="00D42FD3">
              <w:rPr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D42FD3">
              <w:rPr>
                <w:color w:val="000000"/>
                <w:sz w:val="20"/>
                <w:szCs w:val="20"/>
                <w:lang w:bidi="ru-RU"/>
              </w:rPr>
              <w:t>*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МБУЗ «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Городокская</w:t>
            </w:r>
            <w:proofErr w:type="spell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участковая больница». МБУ «КЦСОН»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Территория вокруг здания, сквер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на против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больницы, 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«Татьяна»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Прилегающая территория, сквер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на против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КГБУ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СО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«Центр социальной помощи семье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территория, сквер около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и детям»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памятника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-1pt"/>
                <w:rFonts w:eastAsia="Garamond"/>
                <w:sz w:val="20"/>
                <w:szCs w:val="20"/>
              </w:rPr>
              <w:t>ё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«ЖКХ»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Прилегающая территория, скверы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на против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заводоуправления, территория заводоуправления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$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МКДОУ с. </w:t>
            </w:r>
            <w:proofErr w:type="spellStart"/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Николо-Петровский</w:t>
            </w:r>
            <w:proofErr w:type="spellEnd"/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детский сад 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общеразвивающего</w:t>
            </w:r>
            <w:proofErr w:type="spell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вида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Сельский дом культуры с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.Н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иколо- Петровка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83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МКОУ </w:t>
            </w:r>
            <w:proofErr w:type="spellStart"/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Николо-Петровская</w:t>
            </w:r>
            <w:proofErr w:type="spellEnd"/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основная общеобразовательная школа № 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территория, памятник погибшим воинам ВОВ, остановка.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78" w:type="dxa"/>
            <w:vMerge w:val="restart"/>
            <w:shd w:val="clear" w:color="auto" w:fill="FFFFFF"/>
            <w:vAlign w:val="center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left="140" w:firstLine="0"/>
              <w:rPr>
                <w:sz w:val="20"/>
                <w:szCs w:val="20"/>
              </w:rPr>
            </w:pPr>
            <w:proofErr w:type="spellStart"/>
            <w:r w:rsidRPr="00D42FD3">
              <w:rPr>
                <w:rStyle w:val="2-1pt"/>
                <w:rFonts w:eastAsia="Garamond"/>
                <w:sz w:val="20"/>
                <w:szCs w:val="20"/>
              </w:rPr>
              <w:t>^</w:t>
            </w:r>
            <w:proofErr w:type="gramStart"/>
            <w:r w:rsidRPr="00D42FD3">
              <w:rPr>
                <w:rStyle w:val="2-1pt"/>
                <w:rFonts w:eastAsia="Garamond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after="60"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«Мельник»</w:t>
            </w:r>
          </w:p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before="60"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«Минусинский Дар»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территория, территория от здания мельницы до автодороги в направлении г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.М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инусинска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78" w:type="dxa"/>
            <w:vMerge/>
            <w:shd w:val="clear" w:color="auto" w:fill="FFFFFF"/>
            <w:vAlign w:val="center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ИП Климова Ирина Юрьевна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Территория вокруг здания пекарни до границы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территории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бывшего АРЗ, до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10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TrebuchetMS5pt-1pt"/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аптеки.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Аптека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ОАО «Искра Ленина» отделение № 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.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т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.Г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ородок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зерносклада, гаража, мельница,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-1pt"/>
                <w:rFonts w:eastAsia="Garamond"/>
                <w:sz w:val="20"/>
                <w:szCs w:val="20"/>
              </w:rPr>
              <w:t>&amp;</w:t>
            </w: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right="1640"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Л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 по ул. Предмостная, прилегающая территория вокруг МТФ.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right="1640"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Администрация 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Городокского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территория, уборка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D42FD3">
              <w:rPr>
                <w:rStyle w:val="2-1pt"/>
                <w:rFonts w:eastAsia="Garamond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сельсовета</w:t>
            </w: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несанкционированных свалок,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КФК «</w:t>
            </w:r>
            <w:proofErr w:type="spellStart"/>
            <w:r w:rsidRPr="00D42FD3">
              <w:rPr>
                <w:color w:val="000000"/>
                <w:sz w:val="20"/>
                <w:szCs w:val="20"/>
                <w:lang w:bidi="ru-RU"/>
              </w:rPr>
              <w:t>Сухаревка</w:t>
            </w:r>
            <w:proofErr w:type="spellEnd"/>
            <w:r w:rsidRPr="00D42FD3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Территория вокруг зерносклада, уборка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-1pt"/>
                <w:rFonts w:eastAsia="Garamond"/>
                <w:sz w:val="20"/>
                <w:szCs w:val="20"/>
              </w:rPr>
              <w:t>1*</w:t>
            </w: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несанкционированных свалок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« Виктория»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Территория вокруг мельницы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ООО ПК «Цитрин».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АЗС «Городок»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АЗС «Меркурий»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rStyle w:val="2-1pt"/>
                <w:rFonts w:eastAsia="Garamond"/>
                <w:sz w:val="20"/>
                <w:szCs w:val="20"/>
              </w:rPr>
              <w:t>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СТО Синенко Владимир Иванович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СТО Доценко Павел Анатольевич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  <w:tr w:rsidR="0041307B" w:rsidRPr="00D42FD3" w:rsidTr="005A6F5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8" w:type="dxa"/>
            <w:shd w:val="clear" w:color="auto" w:fill="FFFFFF"/>
          </w:tcPr>
          <w:p w:rsidR="0041307B" w:rsidRPr="00D42FD3" w:rsidRDefault="0041307B" w:rsidP="005A6F59">
            <w:pPr>
              <w:framePr w:w="10550" w:h="12696" w:wrap="none" w:vAnchor="page" w:hAnchor="page" w:x="585" w:y="3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 xml:space="preserve">ПАО «МРСК Сибири </w:t>
            </w:r>
            <w:proofErr w:type="gramStart"/>
            <w:r w:rsidRPr="00D42FD3">
              <w:rPr>
                <w:color w:val="000000"/>
                <w:sz w:val="20"/>
                <w:szCs w:val="20"/>
                <w:lang w:bidi="ru-RU"/>
              </w:rPr>
              <w:t>»-</w:t>
            </w:r>
            <w:proofErr w:type="gramEnd"/>
            <w:r w:rsidRPr="00D42FD3">
              <w:rPr>
                <w:color w:val="000000"/>
                <w:sz w:val="20"/>
                <w:szCs w:val="20"/>
                <w:lang w:bidi="ru-RU"/>
              </w:rPr>
              <w:t>«Красноярскэнерго»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07B" w:rsidRPr="00D42FD3" w:rsidRDefault="0041307B" w:rsidP="005A6F59">
            <w:pPr>
              <w:pStyle w:val="20"/>
              <w:framePr w:w="10550" w:h="12696" w:wrap="none" w:vAnchor="page" w:hAnchor="page" w:x="585" w:y="3392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FD3">
              <w:rPr>
                <w:color w:val="000000"/>
                <w:sz w:val="20"/>
                <w:szCs w:val="20"/>
                <w:lang w:bidi="ru-RU"/>
              </w:rPr>
              <w:t>Прилегающая территория</w:t>
            </w:r>
          </w:p>
        </w:tc>
      </w:tr>
    </w:tbl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  <w:sectPr w:rsidR="0041307B" w:rsidRPr="00D42F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307B" w:rsidRPr="00D42FD3" w:rsidRDefault="0041307B" w:rsidP="0041307B">
      <w:pPr>
        <w:pStyle w:val="20"/>
        <w:framePr w:w="10550" w:h="1700" w:hRule="exact" w:wrap="none" w:vAnchor="page" w:hAnchor="page" w:x="587" w:y="1198"/>
        <w:shd w:val="clear" w:color="auto" w:fill="auto"/>
        <w:tabs>
          <w:tab w:val="left" w:pos="8507"/>
        </w:tabs>
        <w:spacing w:after="240" w:line="274" w:lineRule="exact"/>
        <w:ind w:left="580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lastRenderedPageBreak/>
        <w:t xml:space="preserve">Приложение 2 к постановлению Администрации 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Городокского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сельсовета от 24 апреля 20118</w:t>
      </w:r>
      <w:r w:rsidRPr="00D42FD3">
        <w:rPr>
          <w:color w:val="000000"/>
          <w:sz w:val="20"/>
          <w:szCs w:val="20"/>
          <w:lang w:bidi="ru-RU"/>
        </w:rPr>
        <w:tab/>
        <w:t>№ 15-п</w:t>
      </w:r>
    </w:p>
    <w:p w:rsidR="0041307B" w:rsidRPr="00D42FD3" w:rsidRDefault="0041307B" w:rsidP="0041307B">
      <w:pPr>
        <w:pStyle w:val="20"/>
        <w:framePr w:w="10550" w:h="1700" w:hRule="exact" w:wrap="none" w:vAnchor="page" w:hAnchor="page" w:x="587" w:y="1198"/>
        <w:shd w:val="clear" w:color="auto" w:fill="auto"/>
        <w:spacing w:line="274" w:lineRule="exact"/>
        <w:ind w:left="920" w:right="1200" w:firstLine="0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Перечень мероприятий по благоустройству, озеленению, улучшению санитарного состояния территории муниципального образования «</w:t>
      </w:r>
      <w:proofErr w:type="spellStart"/>
      <w:r w:rsidRPr="00D42FD3">
        <w:rPr>
          <w:color w:val="000000"/>
          <w:sz w:val="20"/>
          <w:szCs w:val="20"/>
          <w:lang w:bidi="ru-RU"/>
        </w:rPr>
        <w:t>Городокский</w:t>
      </w:r>
      <w:proofErr w:type="spellEnd"/>
      <w:r w:rsidRPr="00D42FD3">
        <w:rPr>
          <w:color w:val="000000"/>
          <w:sz w:val="20"/>
          <w:szCs w:val="20"/>
          <w:lang w:bidi="ru-RU"/>
        </w:rPr>
        <w:t xml:space="preserve"> сельсовет»</w:t>
      </w:r>
    </w:p>
    <w:p w:rsidR="0041307B" w:rsidRPr="00D42FD3" w:rsidRDefault="0041307B" w:rsidP="0041307B">
      <w:pPr>
        <w:rPr>
          <w:rFonts w:ascii="Times New Roman" w:hAnsi="Times New Roman" w:cs="Times New Roman"/>
          <w:sz w:val="20"/>
          <w:szCs w:val="20"/>
        </w:rPr>
      </w:pP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4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Уборка несанкционированных свалок;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Уборка берегов рек;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Уборка скверов и парков;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 xml:space="preserve">Уборка кладбищ в с. </w:t>
      </w:r>
      <w:proofErr w:type="gramStart"/>
      <w:r w:rsidRPr="00D42FD3">
        <w:rPr>
          <w:color w:val="000000"/>
          <w:sz w:val="20"/>
          <w:szCs w:val="20"/>
          <w:lang w:bidi="ru-RU"/>
        </w:rPr>
        <w:t xml:space="preserve">Г </w:t>
      </w:r>
      <w:proofErr w:type="spellStart"/>
      <w:r w:rsidRPr="00D42FD3">
        <w:rPr>
          <w:color w:val="000000"/>
          <w:sz w:val="20"/>
          <w:szCs w:val="20"/>
          <w:lang w:bidi="ru-RU"/>
        </w:rPr>
        <w:t>ородок</w:t>
      </w:r>
      <w:proofErr w:type="spellEnd"/>
      <w:proofErr w:type="gramEnd"/>
      <w:r w:rsidRPr="00D42FD3">
        <w:rPr>
          <w:color w:val="000000"/>
          <w:sz w:val="20"/>
          <w:szCs w:val="20"/>
          <w:lang w:bidi="ru-RU"/>
        </w:rPr>
        <w:t xml:space="preserve"> </w:t>
      </w:r>
      <w:r w:rsidRPr="00D42FD3">
        <w:rPr>
          <w:rStyle w:val="21pt"/>
          <w:rFonts w:eastAsia="Trebuchet MS"/>
          <w:sz w:val="20"/>
          <w:szCs w:val="20"/>
        </w:rPr>
        <w:t>иве.</w:t>
      </w:r>
      <w:r w:rsidRPr="00D42FD3">
        <w:rPr>
          <w:color w:val="000000"/>
          <w:sz w:val="20"/>
          <w:szCs w:val="20"/>
          <w:lang w:bidi="ru-RU"/>
        </w:rPr>
        <w:t xml:space="preserve"> Николо-Петровка;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Уборка территории общего пользования;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 xml:space="preserve">Содержание и ремонт </w:t>
      </w:r>
      <w:proofErr w:type="gramStart"/>
      <w:r w:rsidRPr="00D42FD3">
        <w:rPr>
          <w:color w:val="000000"/>
          <w:sz w:val="20"/>
          <w:szCs w:val="20"/>
          <w:lang w:bidi="ru-RU"/>
        </w:rPr>
        <w:t>памятников ВОВ</w:t>
      </w:r>
      <w:proofErr w:type="gramEnd"/>
      <w:r w:rsidRPr="00D42FD3">
        <w:rPr>
          <w:color w:val="000000"/>
          <w:sz w:val="20"/>
          <w:szCs w:val="20"/>
          <w:lang w:bidi="ru-RU"/>
        </w:rPr>
        <w:t>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Посадка саженцев деревьев и зеленых насаждений;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numPr>
          <w:ilvl w:val="0"/>
          <w:numId w:val="4"/>
        </w:numPr>
        <w:shd w:val="clear" w:color="auto" w:fill="auto"/>
        <w:tabs>
          <w:tab w:val="left" w:pos="1663"/>
        </w:tabs>
        <w:spacing w:line="552" w:lineRule="exact"/>
        <w:ind w:left="1300" w:firstLine="0"/>
        <w:jc w:val="both"/>
        <w:rPr>
          <w:sz w:val="20"/>
          <w:szCs w:val="20"/>
        </w:rPr>
      </w:pPr>
      <w:r w:rsidRPr="00D42FD3">
        <w:rPr>
          <w:color w:val="000000"/>
          <w:sz w:val="20"/>
          <w:szCs w:val="20"/>
          <w:lang w:bidi="ru-RU"/>
        </w:rPr>
        <w:t>Разбивка клумб и посадка цветов.</w:t>
      </w: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color w:val="000000"/>
          <w:sz w:val="20"/>
          <w:szCs w:val="20"/>
          <w:lang w:bidi="ru-RU"/>
        </w:rPr>
      </w:pPr>
    </w:p>
    <w:p w:rsidR="00D42FD3" w:rsidRDefault="00D42FD3" w:rsidP="00D42FD3">
      <w:pPr>
        <w:framePr w:w="10550" w:h="11881" w:hRule="exact" w:wrap="none" w:vAnchor="page" w:hAnchor="page" w:x="1201" w:y="2746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42FD3" w:rsidRDefault="00D42FD3" w:rsidP="00D42FD3">
      <w:pPr>
        <w:framePr w:w="10550" w:h="11881" w:hRule="exact" w:wrap="none" w:vAnchor="page" w:hAnchor="page" w:x="1201" w:y="2746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D42FD3" w:rsidRDefault="00D42FD3" w:rsidP="00D42FD3">
      <w:pPr>
        <w:framePr w:w="10550" w:h="11881" w:hRule="exact" w:wrap="none" w:vAnchor="page" w:hAnchor="page" w:x="1201" w:y="2746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42FD3" w:rsidRDefault="00D42FD3" w:rsidP="00D42FD3">
      <w:pPr>
        <w:framePr w:w="10550" w:h="11881" w:hRule="exact" w:wrap="none" w:vAnchor="page" w:hAnchor="page" w:x="1201" w:y="2746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42FD3" w:rsidRDefault="00D42FD3" w:rsidP="00D42FD3">
      <w:pPr>
        <w:pStyle w:val="a6"/>
        <w:framePr w:w="10550" w:h="11881" w:hRule="exact" w:wrap="none" w:vAnchor="page" w:hAnchor="page" w:x="1201" w:y="274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42FD3" w:rsidRDefault="00D42FD3" w:rsidP="00D42FD3">
      <w:pPr>
        <w:pStyle w:val="a6"/>
        <w:framePr w:w="10550" w:h="11881" w:hRule="exact" w:wrap="none" w:vAnchor="page" w:hAnchor="page" w:x="1201" w:y="274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42FD3" w:rsidRPr="00D42FD3" w:rsidRDefault="00D42FD3" w:rsidP="00D42FD3">
      <w:pPr>
        <w:pStyle w:val="20"/>
        <w:framePr w:w="10550" w:h="11881" w:hRule="exact" w:wrap="none" w:vAnchor="page" w:hAnchor="page" w:x="1201" w:y="2746"/>
        <w:shd w:val="clear" w:color="auto" w:fill="auto"/>
        <w:tabs>
          <w:tab w:val="left" w:pos="1663"/>
        </w:tabs>
        <w:spacing w:line="552" w:lineRule="exact"/>
        <w:ind w:firstLine="0"/>
        <w:jc w:val="both"/>
        <w:rPr>
          <w:sz w:val="20"/>
          <w:szCs w:val="20"/>
        </w:rPr>
      </w:pPr>
    </w:p>
    <w:p w:rsidR="00993A9C" w:rsidRPr="00D42FD3" w:rsidRDefault="00993A9C">
      <w:pPr>
        <w:rPr>
          <w:rFonts w:ascii="Times New Roman" w:hAnsi="Times New Roman" w:cs="Times New Roman"/>
          <w:sz w:val="20"/>
          <w:szCs w:val="20"/>
        </w:rPr>
      </w:pPr>
    </w:p>
    <w:sectPr w:rsidR="00993A9C" w:rsidRPr="00D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6B4"/>
    <w:multiLevelType w:val="multilevel"/>
    <w:tmpl w:val="B8E80E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333F"/>
    <w:multiLevelType w:val="multilevel"/>
    <w:tmpl w:val="7082A8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245FE"/>
    <w:multiLevelType w:val="multilevel"/>
    <w:tmpl w:val="D5444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407E9"/>
    <w:multiLevelType w:val="multilevel"/>
    <w:tmpl w:val="47B8D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07B"/>
    <w:rsid w:val="0041307B"/>
    <w:rsid w:val="00993A9C"/>
    <w:rsid w:val="00D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07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1307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nhideWhenUsed/>
    <w:rsid w:val="0041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30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30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1307B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1307B"/>
    <w:rPr>
      <w:rFonts w:ascii="Corbel" w:eastAsia="Corbel" w:hAnsi="Corbel" w:cs="Corbel"/>
      <w:i/>
      <w:iCs/>
      <w:spacing w:val="30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307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307B"/>
    <w:rPr>
      <w:rFonts w:ascii="Garamond" w:eastAsia="Garamond" w:hAnsi="Garamond" w:cs="Garamond"/>
      <w:sz w:val="44"/>
      <w:szCs w:val="44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41307B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TrebuchetMS5pt-1pt">
    <w:name w:val="Основной текст (2) + Trebuchet MS;5 pt;Курсив;Интервал -1 pt"/>
    <w:basedOn w:val="2"/>
    <w:rsid w:val="0041307B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1307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1307B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1307B"/>
    <w:pPr>
      <w:widowControl w:val="0"/>
      <w:shd w:val="clear" w:color="auto" w:fill="FFFFFF"/>
      <w:spacing w:before="240" w:after="0" w:line="0" w:lineRule="atLeast"/>
    </w:pPr>
    <w:rPr>
      <w:rFonts w:ascii="Corbel" w:eastAsia="Corbel" w:hAnsi="Corbel" w:cs="Corbel"/>
      <w:i/>
      <w:iCs/>
      <w:spacing w:val="30"/>
      <w:sz w:val="8"/>
      <w:szCs w:val="8"/>
    </w:rPr>
  </w:style>
  <w:style w:type="paragraph" w:customStyle="1" w:styleId="30">
    <w:name w:val="Основной текст (3)"/>
    <w:basedOn w:val="a"/>
    <w:link w:val="3"/>
    <w:rsid w:val="00413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41307B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44"/>
      <w:szCs w:val="44"/>
    </w:rPr>
  </w:style>
  <w:style w:type="paragraph" w:styleId="a6">
    <w:name w:val="Body Text Indent"/>
    <w:basedOn w:val="a"/>
    <w:link w:val="a7"/>
    <w:uiPriority w:val="99"/>
    <w:semiHidden/>
    <w:unhideWhenUsed/>
    <w:rsid w:val="00D42F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2018-05-14T07:50:00Z</cp:lastPrinted>
  <dcterms:created xsi:type="dcterms:W3CDTF">2018-05-14T07:34:00Z</dcterms:created>
  <dcterms:modified xsi:type="dcterms:W3CDTF">2018-05-14T07:51:00Z</dcterms:modified>
</cp:coreProperties>
</file>