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09E" w:rsidRPr="007B5F6C" w:rsidRDefault="008F709E" w:rsidP="00853DCE">
      <w:pPr>
        <w:pStyle w:val="ConsTitle"/>
        <w:widowControl/>
        <w:ind w:right="0"/>
        <w:jc w:val="center"/>
        <w:rPr>
          <w:rFonts w:ascii="Times New Roman" w:hAnsi="Times New Roman" w:cs="Times New Roman"/>
          <w:sz w:val="32"/>
          <w:szCs w:val="32"/>
        </w:rPr>
      </w:pPr>
    </w:p>
    <w:p w:rsidR="00BB6428" w:rsidRDefault="00BB6428" w:rsidP="00A81E42">
      <w:pPr>
        <w:spacing w:line="240" w:lineRule="auto"/>
        <w:jc w:val="center"/>
        <w:rPr>
          <w:rFonts w:ascii="Times New Roman" w:hAnsi="Times New Roman"/>
          <w:b/>
          <w:sz w:val="28"/>
          <w:szCs w:val="28"/>
        </w:rPr>
      </w:pPr>
      <w:r>
        <w:rPr>
          <w:rFonts w:ascii="Times New Roman" w:hAnsi="Times New Roman"/>
          <w:b/>
          <w:sz w:val="28"/>
          <w:szCs w:val="28"/>
        </w:rPr>
        <w:t>РОССИЙСКАЯ  ФЕДЕРАЦИЯ</w:t>
      </w:r>
    </w:p>
    <w:p w:rsidR="00BB6428" w:rsidRPr="00A81E42" w:rsidRDefault="00BB6428" w:rsidP="00BB6428">
      <w:pPr>
        <w:spacing w:line="240" w:lineRule="auto"/>
        <w:jc w:val="center"/>
        <w:rPr>
          <w:rFonts w:ascii="Times New Roman" w:hAnsi="Times New Roman"/>
          <w:b/>
          <w:sz w:val="28"/>
          <w:szCs w:val="28"/>
        </w:rPr>
      </w:pPr>
      <w:r>
        <w:rPr>
          <w:rFonts w:ascii="Times New Roman" w:hAnsi="Times New Roman"/>
          <w:b/>
          <w:sz w:val="28"/>
          <w:szCs w:val="28"/>
        </w:rPr>
        <w:t>КРАСНОЯРСКИЙ КРАЙ</w:t>
      </w:r>
    </w:p>
    <w:p w:rsidR="00BB6428" w:rsidRDefault="00BB6428" w:rsidP="00A81E42">
      <w:pPr>
        <w:spacing w:line="240" w:lineRule="auto"/>
        <w:jc w:val="center"/>
        <w:rPr>
          <w:rFonts w:ascii="Times New Roman" w:hAnsi="Times New Roman"/>
          <w:b/>
          <w:sz w:val="28"/>
          <w:szCs w:val="28"/>
        </w:rPr>
      </w:pPr>
      <w:r>
        <w:rPr>
          <w:rFonts w:ascii="Times New Roman" w:hAnsi="Times New Roman"/>
          <w:b/>
          <w:sz w:val="28"/>
          <w:szCs w:val="28"/>
        </w:rPr>
        <w:t>МИНУСИНСКИЙ РАЙОН</w:t>
      </w:r>
    </w:p>
    <w:p w:rsidR="00A45EF2" w:rsidRDefault="000F27FB" w:rsidP="00A81E42">
      <w:pPr>
        <w:spacing w:line="240" w:lineRule="auto"/>
        <w:jc w:val="center"/>
        <w:rPr>
          <w:rFonts w:ascii="Times New Roman" w:hAnsi="Times New Roman"/>
          <w:b/>
          <w:sz w:val="28"/>
          <w:szCs w:val="28"/>
        </w:rPr>
      </w:pPr>
      <w:r>
        <w:rPr>
          <w:rFonts w:ascii="Times New Roman" w:hAnsi="Times New Roman"/>
          <w:b/>
          <w:sz w:val="28"/>
          <w:szCs w:val="28"/>
        </w:rPr>
        <w:t xml:space="preserve">АДМИНИСТРАЦИЯ </w:t>
      </w:r>
      <w:r w:rsidR="00781028">
        <w:rPr>
          <w:rFonts w:ascii="Times New Roman" w:hAnsi="Times New Roman"/>
          <w:b/>
          <w:sz w:val="28"/>
          <w:szCs w:val="28"/>
        </w:rPr>
        <w:t>ГОРОДОКСКОГО</w:t>
      </w:r>
      <w:r w:rsidR="004631B2">
        <w:rPr>
          <w:rFonts w:ascii="Times New Roman" w:hAnsi="Times New Roman"/>
          <w:b/>
          <w:sz w:val="28"/>
          <w:szCs w:val="28"/>
        </w:rPr>
        <w:t xml:space="preserve"> СЕЛЬС</w:t>
      </w:r>
      <w:r>
        <w:rPr>
          <w:rFonts w:ascii="Times New Roman" w:hAnsi="Times New Roman"/>
          <w:b/>
          <w:sz w:val="28"/>
          <w:szCs w:val="28"/>
        </w:rPr>
        <w:t>ОВЕТА</w:t>
      </w:r>
    </w:p>
    <w:p w:rsidR="00A81E42" w:rsidRPr="00A81E42" w:rsidRDefault="004631B2" w:rsidP="00BB6428">
      <w:pPr>
        <w:spacing w:line="240" w:lineRule="auto"/>
        <w:jc w:val="center"/>
        <w:rPr>
          <w:rFonts w:ascii="Times New Roman" w:hAnsi="Times New Roman"/>
          <w:b/>
          <w:sz w:val="28"/>
          <w:szCs w:val="28"/>
        </w:rPr>
      </w:pPr>
      <w:r>
        <w:rPr>
          <w:rFonts w:ascii="Times New Roman" w:hAnsi="Times New Roman"/>
          <w:b/>
          <w:sz w:val="28"/>
          <w:szCs w:val="28"/>
        </w:rPr>
        <w:t xml:space="preserve"> </w:t>
      </w:r>
    </w:p>
    <w:p w:rsidR="00A81E42" w:rsidRPr="00A81E42" w:rsidRDefault="00F66CF4" w:rsidP="00A81E42">
      <w:pPr>
        <w:pStyle w:val="ConsTitle"/>
        <w:widowControl/>
        <w:ind w:right="0"/>
        <w:jc w:val="center"/>
        <w:rPr>
          <w:rFonts w:ascii="Times New Roman" w:hAnsi="Times New Roman" w:cs="Times New Roman"/>
          <w:sz w:val="28"/>
        </w:rPr>
      </w:pPr>
      <w:r>
        <w:rPr>
          <w:rFonts w:ascii="Times New Roman" w:hAnsi="Times New Roman" w:cs="Times New Roman"/>
          <w:sz w:val="28"/>
        </w:rPr>
        <w:t>ПРОЕКТ</w:t>
      </w:r>
    </w:p>
    <w:p w:rsidR="00A81E42" w:rsidRPr="00A81E42" w:rsidRDefault="00336B57" w:rsidP="00A81E42">
      <w:pPr>
        <w:pStyle w:val="ConsTitle"/>
        <w:widowControl/>
        <w:ind w:right="0"/>
        <w:jc w:val="center"/>
        <w:rPr>
          <w:rFonts w:ascii="Times New Roman" w:hAnsi="Times New Roman" w:cs="Times New Roman"/>
          <w:sz w:val="32"/>
          <w:szCs w:val="32"/>
        </w:rPr>
      </w:pPr>
      <w:r>
        <w:rPr>
          <w:rFonts w:ascii="Times New Roman" w:hAnsi="Times New Roman" w:cs="Times New Roman"/>
          <w:sz w:val="32"/>
          <w:szCs w:val="32"/>
        </w:rPr>
        <w:t xml:space="preserve">      ПОСТАНОВЛЕНИЕ</w:t>
      </w:r>
    </w:p>
    <w:p w:rsidR="00A81E42" w:rsidRPr="00A81E42" w:rsidRDefault="00A81E42" w:rsidP="00A81E42">
      <w:pPr>
        <w:spacing w:line="240" w:lineRule="auto"/>
        <w:jc w:val="center"/>
        <w:rPr>
          <w:rFonts w:ascii="Times New Roman" w:hAnsi="Times New Roman"/>
        </w:rPr>
      </w:pPr>
    </w:p>
    <w:p w:rsidR="00A81E42" w:rsidRPr="00614089" w:rsidRDefault="007149BF" w:rsidP="007B5F6C">
      <w:pPr>
        <w:spacing w:line="240" w:lineRule="auto"/>
        <w:ind w:firstLine="142"/>
        <w:rPr>
          <w:rFonts w:ascii="Arial" w:hAnsi="Arial" w:cs="Arial"/>
          <w:bCs/>
          <w:szCs w:val="24"/>
        </w:rPr>
      </w:pPr>
      <w:r>
        <w:rPr>
          <w:rFonts w:ascii="Arial" w:hAnsi="Arial" w:cs="Arial"/>
          <w:bCs/>
          <w:szCs w:val="24"/>
        </w:rPr>
        <w:t xml:space="preserve">   </w:t>
      </w:r>
      <w:r w:rsidR="009B2420">
        <w:rPr>
          <w:rFonts w:ascii="Arial" w:hAnsi="Arial" w:cs="Arial"/>
          <w:bCs/>
          <w:szCs w:val="24"/>
        </w:rPr>
        <w:t>________</w:t>
      </w:r>
      <w:r w:rsidR="007B5F6C" w:rsidRPr="00614089">
        <w:rPr>
          <w:rFonts w:ascii="Arial" w:hAnsi="Arial" w:cs="Arial"/>
          <w:bCs/>
          <w:szCs w:val="24"/>
        </w:rPr>
        <w:t>201</w:t>
      </w:r>
      <w:r>
        <w:rPr>
          <w:rFonts w:ascii="Arial" w:hAnsi="Arial" w:cs="Arial"/>
          <w:bCs/>
          <w:szCs w:val="24"/>
        </w:rPr>
        <w:t>9</w:t>
      </w:r>
      <w:r w:rsidR="007B5F6C" w:rsidRPr="00614089">
        <w:rPr>
          <w:rFonts w:ascii="Arial" w:hAnsi="Arial" w:cs="Arial"/>
          <w:bCs/>
          <w:szCs w:val="24"/>
        </w:rPr>
        <w:t>г.</w:t>
      </w:r>
      <w:r>
        <w:rPr>
          <w:rFonts w:ascii="Arial" w:hAnsi="Arial" w:cs="Arial"/>
          <w:bCs/>
          <w:szCs w:val="24"/>
        </w:rPr>
        <w:t xml:space="preserve">                           </w:t>
      </w:r>
      <w:r w:rsidR="007B5F6C" w:rsidRPr="00614089">
        <w:rPr>
          <w:rFonts w:ascii="Arial" w:hAnsi="Arial" w:cs="Arial"/>
          <w:bCs/>
          <w:szCs w:val="24"/>
        </w:rPr>
        <w:t>с.</w:t>
      </w:r>
      <w:r w:rsidR="00781028">
        <w:rPr>
          <w:rFonts w:ascii="Arial" w:hAnsi="Arial" w:cs="Arial"/>
          <w:bCs/>
          <w:szCs w:val="24"/>
        </w:rPr>
        <w:t xml:space="preserve"> Городок</w:t>
      </w:r>
      <w:r>
        <w:rPr>
          <w:rFonts w:ascii="Arial" w:hAnsi="Arial" w:cs="Arial"/>
          <w:bCs/>
          <w:szCs w:val="24"/>
        </w:rPr>
        <w:t xml:space="preserve">                                  </w:t>
      </w:r>
      <w:r w:rsidR="00A81E42" w:rsidRPr="00614089">
        <w:rPr>
          <w:rFonts w:ascii="Arial" w:hAnsi="Arial" w:cs="Arial"/>
          <w:bCs/>
          <w:szCs w:val="24"/>
        </w:rPr>
        <w:t xml:space="preserve">  № </w:t>
      </w:r>
      <w:r w:rsidR="009B2420">
        <w:rPr>
          <w:rFonts w:ascii="Arial" w:hAnsi="Arial" w:cs="Arial"/>
          <w:bCs/>
          <w:szCs w:val="24"/>
        </w:rPr>
        <w:t>_______</w:t>
      </w:r>
    </w:p>
    <w:p w:rsidR="00A81E42" w:rsidRPr="00614089" w:rsidRDefault="00A81E42" w:rsidP="00A81E42">
      <w:pPr>
        <w:spacing w:line="240" w:lineRule="auto"/>
        <w:rPr>
          <w:rFonts w:ascii="Arial" w:hAnsi="Arial" w:cs="Arial"/>
          <w:szCs w:val="24"/>
        </w:rPr>
      </w:pPr>
    </w:p>
    <w:p w:rsidR="00A81E42" w:rsidRPr="00614089" w:rsidRDefault="00A81E42" w:rsidP="00A81E42">
      <w:pPr>
        <w:spacing w:line="240" w:lineRule="auto"/>
        <w:rPr>
          <w:rFonts w:ascii="Arial" w:hAnsi="Arial" w:cs="Arial"/>
          <w:szCs w:val="24"/>
        </w:rPr>
      </w:pPr>
    </w:p>
    <w:p w:rsidR="00A81E42" w:rsidRPr="00614089" w:rsidRDefault="00A81E42" w:rsidP="00CE4336">
      <w:pPr>
        <w:spacing w:line="240" w:lineRule="auto"/>
        <w:ind w:firstLine="0"/>
        <w:jc w:val="center"/>
        <w:rPr>
          <w:rFonts w:ascii="Arial" w:hAnsi="Arial" w:cs="Arial"/>
          <w:szCs w:val="24"/>
        </w:rPr>
      </w:pPr>
      <w:r w:rsidRPr="00614089">
        <w:rPr>
          <w:rFonts w:ascii="Arial" w:hAnsi="Arial" w:cs="Arial"/>
          <w:szCs w:val="24"/>
        </w:rPr>
        <w:t xml:space="preserve">Об утверждении Программы комплексного развития транспортной инфраструктуры </w:t>
      </w:r>
      <w:r w:rsidR="00781028">
        <w:rPr>
          <w:rFonts w:ascii="Arial" w:hAnsi="Arial" w:cs="Arial"/>
          <w:szCs w:val="24"/>
        </w:rPr>
        <w:t>Городокского</w:t>
      </w:r>
      <w:r w:rsidRPr="00614089">
        <w:rPr>
          <w:rFonts w:ascii="Arial" w:hAnsi="Arial" w:cs="Arial"/>
          <w:szCs w:val="24"/>
        </w:rPr>
        <w:t xml:space="preserve"> сельсо</w:t>
      </w:r>
      <w:r w:rsidR="004631B2" w:rsidRPr="00614089">
        <w:rPr>
          <w:rFonts w:ascii="Arial" w:hAnsi="Arial" w:cs="Arial"/>
          <w:szCs w:val="24"/>
        </w:rPr>
        <w:t>вета Минусинского</w:t>
      </w:r>
      <w:r w:rsidRPr="00614089">
        <w:rPr>
          <w:rFonts w:ascii="Arial" w:hAnsi="Arial" w:cs="Arial"/>
          <w:szCs w:val="24"/>
        </w:rPr>
        <w:t xml:space="preserve"> района</w:t>
      </w:r>
      <w:r w:rsidR="00BB6428">
        <w:rPr>
          <w:rFonts w:ascii="Arial" w:hAnsi="Arial" w:cs="Arial"/>
          <w:szCs w:val="24"/>
        </w:rPr>
        <w:t xml:space="preserve"> Красноярского края                                       </w:t>
      </w:r>
      <w:r w:rsidRPr="00614089">
        <w:rPr>
          <w:rFonts w:ascii="Arial" w:hAnsi="Arial" w:cs="Arial"/>
          <w:szCs w:val="24"/>
        </w:rPr>
        <w:t xml:space="preserve"> на 201</w:t>
      </w:r>
      <w:r w:rsidR="007149BF">
        <w:rPr>
          <w:rFonts w:ascii="Arial" w:hAnsi="Arial" w:cs="Arial"/>
          <w:szCs w:val="24"/>
        </w:rPr>
        <w:t>9</w:t>
      </w:r>
      <w:r w:rsidRPr="00614089">
        <w:rPr>
          <w:rFonts w:ascii="Arial" w:hAnsi="Arial" w:cs="Arial"/>
          <w:szCs w:val="24"/>
        </w:rPr>
        <w:t>-20</w:t>
      </w:r>
      <w:r w:rsidR="004631B2" w:rsidRPr="00614089">
        <w:rPr>
          <w:rFonts w:ascii="Arial" w:hAnsi="Arial" w:cs="Arial"/>
          <w:szCs w:val="24"/>
        </w:rPr>
        <w:t>2</w:t>
      </w:r>
      <w:r w:rsidR="007149BF">
        <w:rPr>
          <w:rFonts w:ascii="Arial" w:hAnsi="Arial" w:cs="Arial"/>
          <w:szCs w:val="24"/>
        </w:rPr>
        <w:t>6</w:t>
      </w:r>
      <w:r w:rsidRPr="00614089">
        <w:rPr>
          <w:rFonts w:ascii="Arial" w:hAnsi="Arial" w:cs="Arial"/>
          <w:szCs w:val="24"/>
        </w:rPr>
        <w:t xml:space="preserve"> годы</w:t>
      </w:r>
      <w:r w:rsidRPr="00614089">
        <w:rPr>
          <w:rFonts w:ascii="Arial" w:hAnsi="Arial" w:cs="Arial"/>
          <w:szCs w:val="24"/>
        </w:rPr>
        <w:br/>
      </w:r>
    </w:p>
    <w:p w:rsidR="00A81E42" w:rsidRPr="00614089" w:rsidRDefault="00A81E42" w:rsidP="00781028">
      <w:pPr>
        <w:ind w:firstLine="708"/>
        <w:rPr>
          <w:rFonts w:ascii="Arial" w:hAnsi="Arial" w:cs="Arial"/>
          <w:szCs w:val="24"/>
        </w:rPr>
      </w:pPr>
      <w:r w:rsidRPr="007149BF">
        <w:rPr>
          <w:rFonts w:ascii="Arial" w:hAnsi="Arial" w:cs="Arial"/>
          <w:szCs w:val="24"/>
        </w:rPr>
        <w:t>В соответствии со статьей 8 Градостроительного кодекса Российской Федерации, Федеральным законом от 29 декабря 2014 года № 456-ФЗ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декабря 2015 года № 1440 «Об утверждении требований к программам комплексного развития транспортной инфраструктуры</w:t>
      </w:r>
      <w:r w:rsidR="00A45EF2" w:rsidRPr="007149BF">
        <w:rPr>
          <w:rFonts w:ascii="Arial" w:hAnsi="Arial" w:cs="Arial"/>
          <w:szCs w:val="24"/>
        </w:rPr>
        <w:t xml:space="preserve"> поселений, городских округов»,</w:t>
      </w:r>
      <w:r w:rsidR="00BB6428">
        <w:rPr>
          <w:rFonts w:ascii="Arial" w:hAnsi="Arial" w:cs="Arial"/>
          <w:szCs w:val="24"/>
        </w:rPr>
        <w:t xml:space="preserve"> </w:t>
      </w:r>
      <w:r w:rsidR="00A45EF2" w:rsidRPr="007149BF">
        <w:rPr>
          <w:rFonts w:ascii="Arial" w:hAnsi="Arial" w:cs="Arial"/>
          <w:szCs w:val="24"/>
        </w:rPr>
        <w:t>руководствуясь ст</w:t>
      </w:r>
      <w:r w:rsidR="007B5F6C" w:rsidRPr="007149BF">
        <w:rPr>
          <w:rFonts w:ascii="Arial" w:hAnsi="Arial" w:cs="Arial"/>
          <w:szCs w:val="24"/>
        </w:rPr>
        <w:t>.</w:t>
      </w:r>
      <w:r w:rsidR="00A45EF2" w:rsidRPr="007149BF">
        <w:rPr>
          <w:rFonts w:ascii="Arial" w:hAnsi="Arial" w:cs="Arial"/>
          <w:szCs w:val="24"/>
        </w:rPr>
        <w:t>14,</w:t>
      </w:r>
      <w:r w:rsidR="007B5F6C" w:rsidRPr="007149BF">
        <w:rPr>
          <w:rFonts w:ascii="Arial" w:hAnsi="Arial" w:cs="Arial"/>
          <w:szCs w:val="24"/>
        </w:rPr>
        <w:t xml:space="preserve"> ст. </w:t>
      </w:r>
      <w:r w:rsidR="00A45EF2" w:rsidRPr="007149BF">
        <w:rPr>
          <w:rFonts w:ascii="Arial" w:hAnsi="Arial" w:cs="Arial"/>
          <w:szCs w:val="24"/>
        </w:rPr>
        <w:t>17</w:t>
      </w:r>
      <w:r w:rsidRPr="007149BF">
        <w:rPr>
          <w:rFonts w:ascii="Arial" w:hAnsi="Arial" w:cs="Arial"/>
          <w:szCs w:val="24"/>
        </w:rPr>
        <w:t xml:space="preserve"> Устава </w:t>
      </w:r>
      <w:r w:rsidR="00781028" w:rsidRPr="007149BF">
        <w:rPr>
          <w:rFonts w:ascii="Arial" w:hAnsi="Arial" w:cs="Arial"/>
          <w:szCs w:val="24"/>
        </w:rPr>
        <w:t>Городокского</w:t>
      </w:r>
      <w:r w:rsidR="00BB6428">
        <w:rPr>
          <w:rFonts w:ascii="Arial" w:hAnsi="Arial" w:cs="Arial"/>
          <w:szCs w:val="24"/>
        </w:rPr>
        <w:t xml:space="preserve"> </w:t>
      </w:r>
      <w:r w:rsidRPr="007149BF">
        <w:rPr>
          <w:rFonts w:ascii="Arial" w:hAnsi="Arial" w:cs="Arial"/>
          <w:szCs w:val="24"/>
        </w:rPr>
        <w:t>сельсо</w:t>
      </w:r>
      <w:r w:rsidR="002C1850" w:rsidRPr="007149BF">
        <w:rPr>
          <w:rFonts w:ascii="Arial" w:hAnsi="Arial" w:cs="Arial"/>
          <w:szCs w:val="24"/>
        </w:rPr>
        <w:t>вета Минусинского</w:t>
      </w:r>
      <w:r w:rsidRPr="007149BF">
        <w:rPr>
          <w:rFonts w:ascii="Arial" w:hAnsi="Arial" w:cs="Arial"/>
          <w:szCs w:val="24"/>
        </w:rPr>
        <w:t xml:space="preserve"> района</w:t>
      </w:r>
      <w:r w:rsidR="000F27FB" w:rsidRPr="007149BF">
        <w:rPr>
          <w:rFonts w:ascii="Arial" w:hAnsi="Arial" w:cs="Arial"/>
          <w:szCs w:val="24"/>
        </w:rPr>
        <w:t xml:space="preserve"> ПОСТАНОВЛЯЮ:</w:t>
      </w:r>
    </w:p>
    <w:p w:rsidR="00A81E42" w:rsidRPr="00614089" w:rsidRDefault="00A81E42" w:rsidP="00A81E42">
      <w:pPr>
        <w:spacing w:line="240" w:lineRule="auto"/>
        <w:ind w:firstLine="0"/>
        <w:rPr>
          <w:rFonts w:ascii="Arial" w:hAnsi="Arial" w:cs="Arial"/>
          <w:szCs w:val="24"/>
        </w:rPr>
      </w:pPr>
      <w:r w:rsidRPr="00614089">
        <w:rPr>
          <w:rFonts w:ascii="Arial" w:hAnsi="Arial" w:cs="Arial"/>
          <w:szCs w:val="24"/>
        </w:rPr>
        <w:t xml:space="preserve">1.Утвердить Программу комплексного развития транспортной инфраструктуры </w:t>
      </w:r>
      <w:r w:rsidR="00781028">
        <w:rPr>
          <w:rFonts w:ascii="Arial" w:hAnsi="Arial" w:cs="Arial"/>
          <w:szCs w:val="24"/>
        </w:rPr>
        <w:t>Городокского</w:t>
      </w:r>
      <w:r w:rsidR="002C1850" w:rsidRPr="00614089">
        <w:rPr>
          <w:rFonts w:ascii="Arial" w:hAnsi="Arial" w:cs="Arial"/>
          <w:szCs w:val="24"/>
        </w:rPr>
        <w:t xml:space="preserve"> сельсовета Минусинского</w:t>
      </w:r>
      <w:r w:rsidRPr="00614089">
        <w:rPr>
          <w:rFonts w:ascii="Arial" w:hAnsi="Arial" w:cs="Arial"/>
          <w:szCs w:val="24"/>
        </w:rPr>
        <w:t xml:space="preserve"> района</w:t>
      </w:r>
      <w:r w:rsidR="004D4C46">
        <w:rPr>
          <w:rFonts w:ascii="Arial" w:hAnsi="Arial" w:cs="Arial"/>
          <w:szCs w:val="24"/>
        </w:rPr>
        <w:t xml:space="preserve"> Красноярского края</w:t>
      </w:r>
      <w:r w:rsidRPr="00614089">
        <w:rPr>
          <w:rFonts w:ascii="Arial" w:hAnsi="Arial" w:cs="Arial"/>
          <w:szCs w:val="24"/>
        </w:rPr>
        <w:t xml:space="preserve"> на 201</w:t>
      </w:r>
      <w:r w:rsidR="00BB6428">
        <w:rPr>
          <w:rFonts w:ascii="Arial" w:hAnsi="Arial" w:cs="Arial"/>
          <w:szCs w:val="24"/>
        </w:rPr>
        <w:t>9</w:t>
      </w:r>
      <w:r w:rsidR="00853DCE">
        <w:rPr>
          <w:rFonts w:ascii="Arial" w:hAnsi="Arial" w:cs="Arial"/>
          <w:szCs w:val="24"/>
        </w:rPr>
        <w:t>-</w:t>
      </w:r>
      <w:r w:rsidRPr="00614089">
        <w:rPr>
          <w:rFonts w:ascii="Arial" w:hAnsi="Arial" w:cs="Arial"/>
          <w:szCs w:val="24"/>
        </w:rPr>
        <w:t>20</w:t>
      </w:r>
      <w:r w:rsidR="002C1850" w:rsidRPr="00614089">
        <w:rPr>
          <w:rFonts w:ascii="Arial" w:hAnsi="Arial" w:cs="Arial"/>
          <w:szCs w:val="24"/>
        </w:rPr>
        <w:t>2</w:t>
      </w:r>
      <w:r w:rsidR="00BB6428">
        <w:rPr>
          <w:rFonts w:ascii="Arial" w:hAnsi="Arial" w:cs="Arial"/>
          <w:szCs w:val="24"/>
        </w:rPr>
        <w:t>6</w:t>
      </w:r>
      <w:r w:rsidRPr="00614089">
        <w:rPr>
          <w:rFonts w:ascii="Arial" w:hAnsi="Arial" w:cs="Arial"/>
          <w:szCs w:val="24"/>
        </w:rPr>
        <w:t xml:space="preserve"> годы  согласно приложению.    </w:t>
      </w:r>
    </w:p>
    <w:p w:rsidR="009B2420" w:rsidRDefault="00A81E42" w:rsidP="009B2420">
      <w:pPr>
        <w:ind w:firstLine="0"/>
        <w:rPr>
          <w:rFonts w:ascii="Arial" w:hAnsi="Arial" w:cs="Arial"/>
          <w:szCs w:val="24"/>
        </w:rPr>
      </w:pPr>
      <w:r w:rsidRPr="00614089">
        <w:rPr>
          <w:rFonts w:ascii="Arial" w:hAnsi="Arial" w:cs="Arial"/>
          <w:szCs w:val="24"/>
        </w:rPr>
        <w:t xml:space="preserve">2. </w:t>
      </w:r>
      <w:r w:rsidR="007B5F6C" w:rsidRPr="00614089">
        <w:rPr>
          <w:rFonts w:ascii="Arial" w:hAnsi="Arial" w:cs="Arial"/>
          <w:szCs w:val="24"/>
        </w:rPr>
        <w:t xml:space="preserve">Опубликовать постановление на сайте администрации </w:t>
      </w:r>
      <w:r w:rsidR="00781028">
        <w:rPr>
          <w:rFonts w:ascii="Arial" w:hAnsi="Arial" w:cs="Arial"/>
          <w:szCs w:val="24"/>
        </w:rPr>
        <w:t>Городокского</w:t>
      </w:r>
      <w:r w:rsidR="007B5F6C" w:rsidRPr="00614089">
        <w:rPr>
          <w:rFonts w:ascii="Arial" w:hAnsi="Arial" w:cs="Arial"/>
          <w:szCs w:val="24"/>
        </w:rPr>
        <w:t xml:space="preserve"> сельсовета в информационно - телекоммуникационной сети Интернет</w:t>
      </w:r>
    </w:p>
    <w:p w:rsidR="00781028" w:rsidRDefault="00781028" w:rsidP="009B2420">
      <w:pPr>
        <w:ind w:firstLine="0"/>
        <w:rPr>
          <w:rFonts w:ascii="Arial" w:hAnsi="Arial" w:cs="Arial"/>
          <w:szCs w:val="24"/>
        </w:rPr>
      </w:pPr>
      <w:r w:rsidRPr="00781028">
        <w:rPr>
          <w:rFonts w:ascii="Arial" w:hAnsi="Arial" w:cs="Arial"/>
          <w:szCs w:val="24"/>
        </w:rPr>
        <w:t>gorodok.bdu.su</w:t>
      </w:r>
    </w:p>
    <w:p w:rsidR="007B5F6C" w:rsidRPr="00781028" w:rsidRDefault="00A81E42" w:rsidP="009B2420">
      <w:pPr>
        <w:ind w:firstLine="0"/>
        <w:rPr>
          <w:rFonts w:ascii="Arial" w:hAnsi="Arial" w:cs="Arial"/>
        </w:rPr>
      </w:pPr>
      <w:r w:rsidRPr="00781028">
        <w:rPr>
          <w:rFonts w:ascii="Arial" w:hAnsi="Arial" w:cs="Arial"/>
        </w:rPr>
        <w:t xml:space="preserve">3. </w:t>
      </w:r>
      <w:r w:rsidR="007B5F6C" w:rsidRPr="00781028">
        <w:rPr>
          <w:rFonts w:ascii="Arial" w:hAnsi="Arial" w:cs="Arial"/>
        </w:rPr>
        <w:t xml:space="preserve">Настоящее </w:t>
      </w:r>
      <w:r w:rsidR="00CD346C" w:rsidRPr="00781028">
        <w:rPr>
          <w:rFonts w:ascii="Arial" w:hAnsi="Arial" w:cs="Arial"/>
        </w:rPr>
        <w:t>постановление</w:t>
      </w:r>
      <w:r w:rsidR="007B5F6C" w:rsidRPr="00781028">
        <w:rPr>
          <w:rFonts w:ascii="Arial" w:hAnsi="Arial" w:cs="Arial"/>
        </w:rPr>
        <w:t xml:space="preserve"> вступает в силу </w:t>
      </w:r>
      <w:r w:rsidR="004D4C46">
        <w:rPr>
          <w:rFonts w:ascii="Arial" w:hAnsi="Arial" w:cs="Arial"/>
        </w:rPr>
        <w:t>в</w:t>
      </w:r>
      <w:r w:rsidR="007B5F6C" w:rsidRPr="00781028">
        <w:rPr>
          <w:rFonts w:ascii="Arial" w:hAnsi="Arial" w:cs="Arial"/>
        </w:rPr>
        <w:t xml:space="preserve"> д</w:t>
      </w:r>
      <w:r w:rsidR="004D4C46">
        <w:rPr>
          <w:rFonts w:ascii="Arial" w:hAnsi="Arial" w:cs="Arial"/>
        </w:rPr>
        <w:t>е</w:t>
      </w:r>
      <w:r w:rsidR="007B5F6C" w:rsidRPr="00781028">
        <w:rPr>
          <w:rFonts w:ascii="Arial" w:hAnsi="Arial" w:cs="Arial"/>
        </w:rPr>
        <w:t>н</w:t>
      </w:r>
      <w:r w:rsidR="004D4C46">
        <w:rPr>
          <w:rFonts w:ascii="Arial" w:hAnsi="Arial" w:cs="Arial"/>
        </w:rPr>
        <w:t>ь, следующий за днем его официального опубликования в</w:t>
      </w:r>
      <w:r w:rsidR="007B5F6C" w:rsidRPr="00781028">
        <w:rPr>
          <w:rFonts w:ascii="Arial" w:hAnsi="Arial" w:cs="Arial"/>
        </w:rPr>
        <w:t xml:space="preserve"> газете «</w:t>
      </w:r>
      <w:r w:rsidR="004D4C46">
        <w:rPr>
          <w:rFonts w:ascii="Arial" w:hAnsi="Arial" w:cs="Arial"/>
        </w:rPr>
        <w:t>Ведомости органов муниципального образования Городокский сельсовет</w:t>
      </w:r>
      <w:r w:rsidR="007B5F6C" w:rsidRPr="00781028">
        <w:rPr>
          <w:rFonts w:ascii="Arial" w:hAnsi="Arial" w:cs="Arial"/>
        </w:rPr>
        <w:t>.</w:t>
      </w:r>
    </w:p>
    <w:p w:rsidR="004631B2" w:rsidRPr="00614089" w:rsidRDefault="007B5F6C" w:rsidP="007B5F6C">
      <w:pPr>
        <w:pStyle w:val="ConsPlusNormal"/>
        <w:tabs>
          <w:tab w:val="left" w:pos="-142"/>
          <w:tab w:val="left" w:pos="0"/>
          <w:tab w:val="left" w:pos="1276"/>
        </w:tabs>
        <w:ind w:firstLine="0"/>
        <w:jc w:val="both"/>
      </w:pPr>
      <w:r w:rsidRPr="00614089">
        <w:t>4.</w:t>
      </w:r>
      <w:r w:rsidR="00A81E42" w:rsidRPr="00614089">
        <w:t xml:space="preserve">Контроль за выполнением настоящего </w:t>
      </w:r>
      <w:r w:rsidRPr="00614089">
        <w:t>постановления</w:t>
      </w:r>
      <w:r w:rsidR="004D4C46">
        <w:t xml:space="preserve"> </w:t>
      </w:r>
      <w:r w:rsidR="000F27FB" w:rsidRPr="00614089">
        <w:t>оставляю за собой.</w:t>
      </w:r>
    </w:p>
    <w:p w:rsidR="00A81E42" w:rsidRPr="00614089" w:rsidRDefault="00A81E42" w:rsidP="00A81E42">
      <w:pPr>
        <w:pStyle w:val="ConsPlusNormal"/>
        <w:tabs>
          <w:tab w:val="left" w:pos="-142"/>
          <w:tab w:val="left" w:pos="1276"/>
        </w:tabs>
        <w:ind w:firstLine="0"/>
        <w:jc w:val="both"/>
      </w:pPr>
    </w:p>
    <w:p w:rsidR="00A81E42" w:rsidRPr="00614089" w:rsidRDefault="00A81E42" w:rsidP="00A81E42">
      <w:pPr>
        <w:pStyle w:val="ConsPlusNormal"/>
        <w:tabs>
          <w:tab w:val="left" w:pos="-142"/>
          <w:tab w:val="left" w:pos="1276"/>
        </w:tabs>
        <w:ind w:firstLine="0"/>
        <w:jc w:val="both"/>
      </w:pPr>
    </w:p>
    <w:p w:rsidR="00E05D46" w:rsidRDefault="00E05D46" w:rsidP="00A81E42">
      <w:pPr>
        <w:pStyle w:val="ConsPlusNormal"/>
        <w:tabs>
          <w:tab w:val="left" w:pos="-142"/>
          <w:tab w:val="left" w:pos="1276"/>
        </w:tabs>
        <w:ind w:firstLine="0"/>
        <w:jc w:val="both"/>
      </w:pPr>
    </w:p>
    <w:p w:rsidR="00A81E42" w:rsidRPr="00614089" w:rsidRDefault="00A81E42" w:rsidP="00781028">
      <w:pPr>
        <w:pStyle w:val="ConsPlusNormal"/>
        <w:tabs>
          <w:tab w:val="left" w:pos="-142"/>
          <w:tab w:val="left" w:pos="1276"/>
        </w:tabs>
        <w:ind w:firstLine="0"/>
        <w:jc w:val="both"/>
      </w:pPr>
      <w:r w:rsidRPr="00614089">
        <w:t xml:space="preserve">Глава </w:t>
      </w:r>
      <w:r w:rsidR="00781028">
        <w:t>Городокского</w:t>
      </w:r>
      <w:r w:rsidR="004D4C46">
        <w:t xml:space="preserve"> </w:t>
      </w:r>
      <w:r w:rsidR="004631B2" w:rsidRPr="00614089">
        <w:t xml:space="preserve">сельсовета                                       </w:t>
      </w:r>
      <w:r w:rsidR="009B2420">
        <w:t xml:space="preserve"> А.</w:t>
      </w:r>
      <w:r w:rsidR="00781028">
        <w:t>В. Тощев</w:t>
      </w:r>
    </w:p>
    <w:p w:rsidR="00A81E42" w:rsidRPr="00614089" w:rsidRDefault="00A81E42" w:rsidP="00A81E42">
      <w:pPr>
        <w:spacing w:line="240" w:lineRule="auto"/>
        <w:rPr>
          <w:rFonts w:ascii="Arial" w:hAnsi="Arial" w:cs="Arial"/>
          <w:szCs w:val="24"/>
        </w:rPr>
      </w:pPr>
    </w:p>
    <w:p w:rsidR="00A81E42" w:rsidRPr="00614089" w:rsidRDefault="00A81E42" w:rsidP="00A81E42">
      <w:pPr>
        <w:spacing w:line="240" w:lineRule="auto"/>
        <w:rPr>
          <w:rFonts w:ascii="Arial" w:hAnsi="Arial" w:cs="Arial"/>
          <w:szCs w:val="24"/>
        </w:rPr>
      </w:pPr>
    </w:p>
    <w:p w:rsidR="00A81E42" w:rsidRDefault="00A81E42" w:rsidP="004631B2">
      <w:pPr>
        <w:spacing w:after="120"/>
        <w:ind w:firstLine="0"/>
        <w:rPr>
          <w:rFonts w:ascii="Arial" w:hAnsi="Arial" w:cs="Arial"/>
          <w:szCs w:val="24"/>
        </w:rPr>
      </w:pPr>
    </w:p>
    <w:p w:rsidR="00D4321E" w:rsidRDefault="00D4321E" w:rsidP="004631B2">
      <w:pPr>
        <w:spacing w:after="120"/>
        <w:ind w:firstLine="0"/>
        <w:rPr>
          <w:rFonts w:ascii="Arial" w:hAnsi="Arial" w:cs="Arial"/>
          <w:szCs w:val="24"/>
        </w:rPr>
      </w:pPr>
    </w:p>
    <w:p w:rsidR="00D4321E" w:rsidRDefault="00D4321E" w:rsidP="004631B2">
      <w:pPr>
        <w:spacing w:after="120"/>
        <w:ind w:firstLine="0"/>
        <w:rPr>
          <w:rFonts w:ascii="Arial" w:hAnsi="Arial" w:cs="Arial"/>
          <w:szCs w:val="24"/>
        </w:rPr>
      </w:pPr>
    </w:p>
    <w:p w:rsidR="00D4321E" w:rsidRDefault="00D4321E" w:rsidP="004631B2">
      <w:pPr>
        <w:spacing w:after="120"/>
        <w:ind w:firstLine="0"/>
        <w:rPr>
          <w:rFonts w:ascii="Arial" w:hAnsi="Arial" w:cs="Arial"/>
          <w:szCs w:val="24"/>
        </w:rPr>
      </w:pPr>
    </w:p>
    <w:p w:rsidR="00853DCE" w:rsidRDefault="00853DCE" w:rsidP="004631B2">
      <w:pPr>
        <w:spacing w:after="120"/>
        <w:ind w:firstLine="0"/>
        <w:rPr>
          <w:rFonts w:ascii="Arial" w:hAnsi="Arial" w:cs="Arial"/>
          <w:szCs w:val="24"/>
        </w:rPr>
      </w:pPr>
    </w:p>
    <w:p w:rsidR="00A81E42" w:rsidRPr="004D4C46" w:rsidRDefault="00A81E42" w:rsidP="00A81E42">
      <w:pPr>
        <w:spacing w:line="240" w:lineRule="auto"/>
        <w:jc w:val="right"/>
        <w:rPr>
          <w:rFonts w:ascii="Times New Roman" w:hAnsi="Times New Roman"/>
          <w:sz w:val="28"/>
          <w:szCs w:val="28"/>
        </w:rPr>
      </w:pPr>
      <w:r w:rsidRPr="004D4C46">
        <w:rPr>
          <w:rFonts w:ascii="Times New Roman" w:hAnsi="Times New Roman"/>
          <w:sz w:val="28"/>
          <w:szCs w:val="28"/>
        </w:rPr>
        <w:lastRenderedPageBreak/>
        <w:t>Приложение 1</w:t>
      </w:r>
    </w:p>
    <w:p w:rsidR="00A81E42" w:rsidRPr="004D4C46" w:rsidRDefault="00A81E42" w:rsidP="00A81E42">
      <w:pPr>
        <w:spacing w:line="240" w:lineRule="auto"/>
        <w:jc w:val="right"/>
        <w:rPr>
          <w:rFonts w:ascii="Times New Roman" w:hAnsi="Times New Roman"/>
          <w:sz w:val="28"/>
          <w:szCs w:val="28"/>
        </w:rPr>
      </w:pPr>
      <w:r w:rsidRPr="004D4C46">
        <w:rPr>
          <w:rFonts w:ascii="Times New Roman" w:hAnsi="Times New Roman"/>
          <w:sz w:val="28"/>
          <w:szCs w:val="28"/>
        </w:rPr>
        <w:t xml:space="preserve">                                                                                                к </w:t>
      </w:r>
      <w:r w:rsidR="00336B57" w:rsidRPr="004D4C46">
        <w:rPr>
          <w:rFonts w:ascii="Times New Roman" w:hAnsi="Times New Roman"/>
          <w:sz w:val="28"/>
          <w:szCs w:val="28"/>
        </w:rPr>
        <w:t>постановления</w:t>
      </w:r>
    </w:p>
    <w:p w:rsidR="004D4C46" w:rsidRPr="004D4C46" w:rsidRDefault="004D4C46" w:rsidP="00A81E42">
      <w:pPr>
        <w:spacing w:line="240" w:lineRule="auto"/>
        <w:jc w:val="right"/>
        <w:rPr>
          <w:rFonts w:ascii="Times New Roman" w:hAnsi="Times New Roman"/>
          <w:sz w:val="28"/>
          <w:szCs w:val="28"/>
        </w:rPr>
      </w:pPr>
      <w:r w:rsidRPr="004D4C46">
        <w:rPr>
          <w:rFonts w:ascii="Times New Roman" w:hAnsi="Times New Roman"/>
          <w:sz w:val="28"/>
          <w:szCs w:val="28"/>
        </w:rPr>
        <w:t xml:space="preserve">   Администрации</w:t>
      </w:r>
    </w:p>
    <w:p w:rsidR="004D4C46" w:rsidRPr="004D4C46" w:rsidRDefault="004D4C46" w:rsidP="00A81E42">
      <w:pPr>
        <w:spacing w:line="240" w:lineRule="auto"/>
        <w:jc w:val="right"/>
        <w:rPr>
          <w:rFonts w:ascii="Times New Roman" w:hAnsi="Times New Roman"/>
          <w:sz w:val="28"/>
          <w:szCs w:val="28"/>
        </w:rPr>
      </w:pPr>
      <w:r w:rsidRPr="004D4C46">
        <w:rPr>
          <w:rFonts w:ascii="Times New Roman" w:hAnsi="Times New Roman"/>
          <w:sz w:val="28"/>
          <w:szCs w:val="28"/>
        </w:rPr>
        <w:t xml:space="preserve"> </w:t>
      </w:r>
      <w:r w:rsidR="00781028" w:rsidRPr="004D4C46">
        <w:rPr>
          <w:rFonts w:ascii="Times New Roman" w:hAnsi="Times New Roman"/>
          <w:sz w:val="28"/>
          <w:szCs w:val="28"/>
        </w:rPr>
        <w:t>Городокского</w:t>
      </w:r>
    </w:p>
    <w:p w:rsidR="00A81E42" w:rsidRPr="004D4C46" w:rsidRDefault="004D4C46" w:rsidP="00A81E42">
      <w:pPr>
        <w:spacing w:line="240" w:lineRule="auto"/>
        <w:jc w:val="right"/>
        <w:rPr>
          <w:rFonts w:ascii="Times New Roman" w:hAnsi="Times New Roman"/>
          <w:sz w:val="28"/>
          <w:szCs w:val="28"/>
        </w:rPr>
      </w:pPr>
      <w:r w:rsidRPr="004D4C46">
        <w:rPr>
          <w:rFonts w:ascii="Times New Roman" w:hAnsi="Times New Roman"/>
          <w:sz w:val="28"/>
          <w:szCs w:val="28"/>
        </w:rPr>
        <w:t xml:space="preserve"> </w:t>
      </w:r>
      <w:r w:rsidR="00A81E42" w:rsidRPr="004D4C46">
        <w:rPr>
          <w:rFonts w:ascii="Times New Roman" w:hAnsi="Times New Roman"/>
          <w:sz w:val="28"/>
          <w:szCs w:val="28"/>
        </w:rPr>
        <w:t>сельсо</w:t>
      </w:r>
      <w:r w:rsidR="00336B57" w:rsidRPr="004D4C46">
        <w:rPr>
          <w:rFonts w:ascii="Times New Roman" w:hAnsi="Times New Roman"/>
          <w:sz w:val="28"/>
          <w:szCs w:val="28"/>
        </w:rPr>
        <w:t>вета</w:t>
      </w:r>
    </w:p>
    <w:p w:rsidR="00A81E42" w:rsidRPr="004D4C46" w:rsidRDefault="004D4C46" w:rsidP="00A81E42">
      <w:pPr>
        <w:spacing w:line="240" w:lineRule="auto"/>
        <w:jc w:val="right"/>
        <w:rPr>
          <w:rFonts w:ascii="Times New Roman" w:hAnsi="Times New Roman"/>
          <w:sz w:val="28"/>
          <w:szCs w:val="28"/>
        </w:rPr>
      </w:pPr>
      <w:r>
        <w:rPr>
          <w:rFonts w:ascii="Times New Roman" w:hAnsi="Times New Roman"/>
          <w:sz w:val="28"/>
          <w:szCs w:val="28"/>
        </w:rPr>
        <w:t>о</w:t>
      </w:r>
      <w:r w:rsidR="007B5F6C" w:rsidRPr="004D4C46">
        <w:rPr>
          <w:rFonts w:ascii="Times New Roman" w:hAnsi="Times New Roman"/>
          <w:sz w:val="28"/>
          <w:szCs w:val="28"/>
        </w:rPr>
        <w:t>т</w:t>
      </w:r>
      <w:r w:rsidR="009B2420" w:rsidRPr="004D4C46">
        <w:rPr>
          <w:rFonts w:ascii="Times New Roman" w:hAnsi="Times New Roman"/>
          <w:sz w:val="28"/>
          <w:szCs w:val="28"/>
        </w:rPr>
        <w:t>____________</w:t>
      </w:r>
      <w:r w:rsidR="007B5F6C" w:rsidRPr="004D4C46">
        <w:rPr>
          <w:rFonts w:ascii="Times New Roman" w:hAnsi="Times New Roman"/>
          <w:sz w:val="28"/>
          <w:szCs w:val="28"/>
        </w:rPr>
        <w:t xml:space="preserve"> </w:t>
      </w:r>
      <w:r w:rsidR="00A81E42" w:rsidRPr="004D4C46">
        <w:rPr>
          <w:rFonts w:ascii="Times New Roman" w:hAnsi="Times New Roman"/>
          <w:sz w:val="28"/>
          <w:szCs w:val="28"/>
        </w:rPr>
        <w:t xml:space="preserve"> №</w:t>
      </w:r>
      <w:r w:rsidR="009B2420" w:rsidRPr="004D4C46">
        <w:rPr>
          <w:rFonts w:ascii="Times New Roman" w:hAnsi="Times New Roman"/>
          <w:sz w:val="28"/>
          <w:szCs w:val="28"/>
        </w:rPr>
        <w:t>____</w:t>
      </w:r>
    </w:p>
    <w:p w:rsidR="00A81E42" w:rsidRPr="00614089" w:rsidRDefault="00A81E42" w:rsidP="00A81E42">
      <w:pPr>
        <w:jc w:val="right"/>
        <w:rPr>
          <w:rFonts w:ascii="Arial" w:hAnsi="Arial" w:cs="Arial"/>
          <w:szCs w:val="24"/>
        </w:rPr>
      </w:pPr>
    </w:p>
    <w:p w:rsidR="00AE29E4" w:rsidRPr="00614089" w:rsidRDefault="004D4C46" w:rsidP="00781028">
      <w:pPr>
        <w:spacing w:line="240" w:lineRule="auto"/>
        <w:ind w:firstLine="0"/>
        <w:jc w:val="center"/>
        <w:rPr>
          <w:rFonts w:ascii="Arial" w:hAnsi="Arial" w:cs="Arial"/>
          <w:b/>
          <w:bCs/>
          <w:szCs w:val="24"/>
        </w:rPr>
      </w:pPr>
      <w:r>
        <w:rPr>
          <w:rFonts w:ascii="Arial" w:hAnsi="Arial" w:cs="Arial"/>
          <w:b/>
          <w:bCs/>
          <w:szCs w:val="24"/>
        </w:rPr>
        <w:t xml:space="preserve">    </w:t>
      </w:r>
      <w:r w:rsidR="00AE29E4" w:rsidRPr="00614089">
        <w:rPr>
          <w:rFonts w:ascii="Arial" w:hAnsi="Arial" w:cs="Arial"/>
          <w:b/>
          <w:bCs/>
          <w:szCs w:val="24"/>
        </w:rPr>
        <w:t>Программа комплексного развития транспортной инфраструктуры</w:t>
      </w:r>
    </w:p>
    <w:p w:rsidR="00AE29E4" w:rsidRPr="00614089" w:rsidRDefault="00781028" w:rsidP="00AE29E4">
      <w:pPr>
        <w:spacing w:line="240" w:lineRule="auto"/>
        <w:jc w:val="center"/>
        <w:rPr>
          <w:rFonts w:ascii="Arial" w:hAnsi="Arial" w:cs="Arial"/>
          <w:b/>
          <w:bCs/>
          <w:szCs w:val="24"/>
        </w:rPr>
      </w:pPr>
      <w:r w:rsidRPr="00781028">
        <w:rPr>
          <w:rFonts w:ascii="Arial" w:hAnsi="Arial" w:cs="Arial"/>
          <w:b/>
          <w:szCs w:val="24"/>
        </w:rPr>
        <w:t>Городокского</w:t>
      </w:r>
      <w:r w:rsidR="00AE29E4" w:rsidRPr="00614089">
        <w:rPr>
          <w:rFonts w:ascii="Arial" w:hAnsi="Arial" w:cs="Arial"/>
          <w:b/>
          <w:bCs/>
          <w:szCs w:val="24"/>
        </w:rPr>
        <w:t xml:space="preserve"> сельс</w:t>
      </w:r>
      <w:r w:rsidR="0053237B" w:rsidRPr="00614089">
        <w:rPr>
          <w:rFonts w:ascii="Arial" w:hAnsi="Arial" w:cs="Arial"/>
          <w:b/>
          <w:bCs/>
          <w:szCs w:val="24"/>
        </w:rPr>
        <w:t>овета</w:t>
      </w:r>
      <w:r w:rsidR="004D4C46">
        <w:rPr>
          <w:rFonts w:ascii="Arial" w:hAnsi="Arial" w:cs="Arial"/>
          <w:b/>
          <w:bCs/>
          <w:szCs w:val="24"/>
        </w:rPr>
        <w:t xml:space="preserve"> </w:t>
      </w:r>
      <w:r w:rsidR="00A45EF2" w:rsidRPr="00614089">
        <w:rPr>
          <w:rFonts w:ascii="Arial" w:hAnsi="Arial" w:cs="Arial"/>
          <w:b/>
          <w:bCs/>
          <w:szCs w:val="24"/>
        </w:rPr>
        <w:t xml:space="preserve">Минусинского </w:t>
      </w:r>
      <w:r w:rsidR="00AE29E4" w:rsidRPr="00614089">
        <w:rPr>
          <w:rFonts w:ascii="Arial" w:hAnsi="Arial" w:cs="Arial"/>
          <w:b/>
          <w:bCs/>
          <w:szCs w:val="24"/>
        </w:rPr>
        <w:t xml:space="preserve"> района</w:t>
      </w:r>
      <w:r w:rsidR="004D4C46">
        <w:rPr>
          <w:rFonts w:ascii="Arial" w:hAnsi="Arial" w:cs="Arial"/>
          <w:b/>
          <w:bCs/>
          <w:szCs w:val="24"/>
        </w:rPr>
        <w:t xml:space="preserve"> Красноярского края</w:t>
      </w:r>
    </w:p>
    <w:p w:rsidR="00AE29E4" w:rsidRPr="00614089" w:rsidRDefault="00AE29E4" w:rsidP="00AE29E4">
      <w:pPr>
        <w:spacing w:line="240" w:lineRule="auto"/>
        <w:jc w:val="center"/>
        <w:rPr>
          <w:rFonts w:ascii="Arial" w:hAnsi="Arial" w:cs="Arial"/>
          <w:b/>
          <w:bCs/>
          <w:szCs w:val="24"/>
        </w:rPr>
      </w:pPr>
      <w:r w:rsidRPr="00614089">
        <w:rPr>
          <w:rFonts w:ascii="Arial" w:hAnsi="Arial" w:cs="Arial"/>
          <w:b/>
          <w:bCs/>
          <w:szCs w:val="24"/>
        </w:rPr>
        <w:t xml:space="preserve"> на 201</w:t>
      </w:r>
      <w:r w:rsidR="004D4C46">
        <w:rPr>
          <w:rFonts w:ascii="Arial" w:hAnsi="Arial" w:cs="Arial"/>
          <w:b/>
          <w:bCs/>
          <w:szCs w:val="24"/>
        </w:rPr>
        <w:t>9</w:t>
      </w:r>
      <w:r w:rsidRPr="00614089">
        <w:rPr>
          <w:rFonts w:ascii="Arial" w:hAnsi="Arial" w:cs="Arial"/>
          <w:b/>
          <w:bCs/>
          <w:szCs w:val="24"/>
        </w:rPr>
        <w:t>-20</w:t>
      </w:r>
      <w:r w:rsidR="000313B6" w:rsidRPr="00614089">
        <w:rPr>
          <w:rFonts w:ascii="Arial" w:hAnsi="Arial" w:cs="Arial"/>
          <w:b/>
          <w:bCs/>
          <w:szCs w:val="24"/>
        </w:rPr>
        <w:t>2</w:t>
      </w:r>
      <w:r w:rsidR="004D4C46">
        <w:rPr>
          <w:rFonts w:ascii="Arial" w:hAnsi="Arial" w:cs="Arial"/>
          <w:b/>
          <w:bCs/>
          <w:szCs w:val="24"/>
        </w:rPr>
        <w:t>6</w:t>
      </w:r>
      <w:r w:rsidRPr="00614089">
        <w:rPr>
          <w:rFonts w:ascii="Arial" w:hAnsi="Arial" w:cs="Arial"/>
          <w:b/>
          <w:bCs/>
          <w:szCs w:val="24"/>
        </w:rPr>
        <w:t xml:space="preserve"> годы</w:t>
      </w:r>
    </w:p>
    <w:p w:rsidR="00AE29E4" w:rsidRPr="00614089" w:rsidRDefault="00AE29E4" w:rsidP="00301968">
      <w:pPr>
        <w:tabs>
          <w:tab w:val="left" w:pos="6015"/>
        </w:tabs>
        <w:spacing w:line="240" w:lineRule="auto"/>
        <w:ind w:firstLine="0"/>
        <w:jc w:val="left"/>
        <w:rPr>
          <w:rFonts w:ascii="Arial" w:hAnsi="Arial" w:cs="Arial"/>
          <w:i/>
          <w:iCs/>
          <w:szCs w:val="24"/>
        </w:rPr>
      </w:pPr>
    </w:p>
    <w:p w:rsidR="00AE29E4" w:rsidRPr="00614089" w:rsidRDefault="00AE29E4" w:rsidP="00AE29E4">
      <w:pPr>
        <w:spacing w:line="240" w:lineRule="auto"/>
        <w:jc w:val="center"/>
        <w:rPr>
          <w:rFonts w:ascii="Arial" w:hAnsi="Arial" w:cs="Arial"/>
          <w:b/>
          <w:szCs w:val="24"/>
        </w:rPr>
      </w:pPr>
      <w:r w:rsidRPr="00614089">
        <w:rPr>
          <w:rFonts w:ascii="Arial" w:hAnsi="Arial" w:cs="Arial"/>
          <w:b/>
          <w:szCs w:val="24"/>
        </w:rPr>
        <w:t>Паспорт</w:t>
      </w:r>
    </w:p>
    <w:p w:rsidR="00AE29E4" w:rsidRPr="00614089" w:rsidRDefault="00AE29E4" w:rsidP="00AE29E4">
      <w:pPr>
        <w:spacing w:line="240" w:lineRule="auto"/>
        <w:jc w:val="center"/>
        <w:rPr>
          <w:rFonts w:ascii="Arial" w:hAnsi="Arial" w:cs="Arial"/>
          <w:szCs w:val="24"/>
        </w:rPr>
      </w:pPr>
      <w:r w:rsidRPr="00614089">
        <w:rPr>
          <w:rFonts w:ascii="Arial" w:hAnsi="Arial" w:cs="Arial"/>
          <w:szCs w:val="24"/>
        </w:rPr>
        <w:t xml:space="preserve"> Программы комплексного развития транспортной инфраструктуры </w:t>
      </w:r>
    </w:p>
    <w:p w:rsidR="00AE29E4" w:rsidRPr="00614089" w:rsidRDefault="00781028" w:rsidP="00AE29E4">
      <w:pPr>
        <w:spacing w:line="240" w:lineRule="auto"/>
        <w:jc w:val="center"/>
        <w:rPr>
          <w:rFonts w:ascii="Arial" w:hAnsi="Arial" w:cs="Arial"/>
          <w:szCs w:val="24"/>
        </w:rPr>
      </w:pPr>
      <w:r>
        <w:rPr>
          <w:rFonts w:ascii="Arial" w:hAnsi="Arial" w:cs="Arial"/>
          <w:szCs w:val="24"/>
        </w:rPr>
        <w:t>Городокского</w:t>
      </w:r>
      <w:r w:rsidR="004D4C46">
        <w:rPr>
          <w:rFonts w:ascii="Arial" w:hAnsi="Arial" w:cs="Arial"/>
          <w:szCs w:val="24"/>
        </w:rPr>
        <w:t xml:space="preserve"> </w:t>
      </w:r>
      <w:r w:rsidR="00AE29E4" w:rsidRPr="00614089">
        <w:rPr>
          <w:rFonts w:ascii="Arial" w:hAnsi="Arial" w:cs="Arial"/>
          <w:szCs w:val="24"/>
        </w:rPr>
        <w:t>сельсо</w:t>
      </w:r>
      <w:r w:rsidR="000313B6" w:rsidRPr="00614089">
        <w:rPr>
          <w:rFonts w:ascii="Arial" w:hAnsi="Arial" w:cs="Arial"/>
          <w:szCs w:val="24"/>
        </w:rPr>
        <w:t>вета Минусинского</w:t>
      </w:r>
      <w:r w:rsidR="00AE29E4" w:rsidRPr="00614089">
        <w:rPr>
          <w:rFonts w:ascii="Arial" w:hAnsi="Arial" w:cs="Arial"/>
          <w:szCs w:val="24"/>
        </w:rPr>
        <w:t xml:space="preserve"> района</w:t>
      </w:r>
      <w:r w:rsidR="004D4C46">
        <w:rPr>
          <w:rFonts w:ascii="Arial" w:hAnsi="Arial" w:cs="Arial"/>
          <w:szCs w:val="24"/>
        </w:rPr>
        <w:t xml:space="preserve"> Красноярского края</w:t>
      </w:r>
    </w:p>
    <w:p w:rsidR="007645E7" w:rsidRPr="00301968" w:rsidRDefault="00AE29E4" w:rsidP="00301968">
      <w:pPr>
        <w:spacing w:line="240" w:lineRule="auto"/>
        <w:jc w:val="center"/>
        <w:rPr>
          <w:rFonts w:ascii="Arial" w:hAnsi="Arial" w:cs="Arial"/>
          <w:szCs w:val="24"/>
        </w:rPr>
      </w:pPr>
      <w:r w:rsidRPr="00614089">
        <w:rPr>
          <w:rFonts w:ascii="Arial" w:hAnsi="Arial" w:cs="Arial"/>
          <w:szCs w:val="24"/>
        </w:rPr>
        <w:t xml:space="preserve"> на 201</w:t>
      </w:r>
      <w:r w:rsidR="004D4C46">
        <w:rPr>
          <w:rFonts w:ascii="Arial" w:hAnsi="Arial" w:cs="Arial"/>
          <w:szCs w:val="24"/>
        </w:rPr>
        <w:t>9</w:t>
      </w:r>
      <w:r w:rsidRPr="00614089">
        <w:rPr>
          <w:rFonts w:ascii="Arial" w:hAnsi="Arial" w:cs="Arial"/>
          <w:szCs w:val="24"/>
        </w:rPr>
        <w:t>-20</w:t>
      </w:r>
      <w:r w:rsidR="000313B6" w:rsidRPr="00614089">
        <w:rPr>
          <w:rFonts w:ascii="Arial" w:hAnsi="Arial" w:cs="Arial"/>
          <w:szCs w:val="24"/>
        </w:rPr>
        <w:t>2</w:t>
      </w:r>
      <w:r w:rsidR="004D4C46">
        <w:rPr>
          <w:rFonts w:ascii="Arial" w:hAnsi="Arial" w:cs="Arial"/>
          <w:szCs w:val="24"/>
        </w:rPr>
        <w:t>6</w:t>
      </w:r>
      <w:r w:rsidRPr="00614089">
        <w:rPr>
          <w:rFonts w:ascii="Arial" w:hAnsi="Arial" w:cs="Arial"/>
          <w:szCs w:val="24"/>
        </w:rPr>
        <w:t xml:space="preserve"> годы</w:t>
      </w: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2"/>
        <w:gridCol w:w="6544"/>
      </w:tblGrid>
      <w:tr w:rsidR="00047FFE" w:rsidRPr="00614089" w:rsidTr="00714B34">
        <w:trPr>
          <w:trHeight w:val="619"/>
        </w:trPr>
        <w:tc>
          <w:tcPr>
            <w:tcW w:w="1565" w:type="pct"/>
            <w:tcMar>
              <w:top w:w="28" w:type="dxa"/>
              <w:left w:w="28" w:type="dxa"/>
              <w:bottom w:w="28" w:type="dxa"/>
              <w:right w:w="28" w:type="dxa"/>
            </w:tcMar>
          </w:tcPr>
          <w:p w:rsidR="00047FFE" w:rsidRPr="00614089" w:rsidRDefault="00047FFE" w:rsidP="005C26EE">
            <w:pPr>
              <w:pStyle w:val="af3"/>
              <w:jc w:val="left"/>
              <w:rPr>
                <w:rFonts w:ascii="Arial" w:hAnsi="Arial" w:cs="Arial"/>
                <w:sz w:val="24"/>
                <w:szCs w:val="24"/>
              </w:rPr>
            </w:pPr>
            <w:r w:rsidRPr="00614089">
              <w:rPr>
                <w:rFonts w:ascii="Arial" w:hAnsi="Arial" w:cs="Arial"/>
                <w:sz w:val="24"/>
                <w:szCs w:val="24"/>
              </w:rPr>
              <w:t>Наименование Программы</w:t>
            </w:r>
          </w:p>
        </w:tc>
        <w:tc>
          <w:tcPr>
            <w:tcW w:w="3435" w:type="pct"/>
            <w:tcMar>
              <w:top w:w="28" w:type="dxa"/>
              <w:left w:w="28" w:type="dxa"/>
              <w:bottom w:w="28" w:type="dxa"/>
              <w:right w:w="28" w:type="dxa"/>
            </w:tcMar>
            <w:vAlign w:val="center"/>
          </w:tcPr>
          <w:p w:rsidR="00047FFE" w:rsidRPr="00614089" w:rsidRDefault="00047FFE" w:rsidP="004D4C46">
            <w:pPr>
              <w:pStyle w:val="af3"/>
              <w:ind w:firstLine="429"/>
              <w:jc w:val="both"/>
              <w:rPr>
                <w:rFonts w:ascii="Arial" w:hAnsi="Arial" w:cs="Arial"/>
                <w:sz w:val="24"/>
                <w:szCs w:val="24"/>
              </w:rPr>
            </w:pPr>
            <w:r w:rsidRPr="00614089">
              <w:rPr>
                <w:rFonts w:ascii="Arial" w:hAnsi="Arial" w:cs="Arial"/>
                <w:sz w:val="24"/>
                <w:szCs w:val="24"/>
              </w:rPr>
              <w:t xml:space="preserve">Программа комплексного развития </w:t>
            </w:r>
            <w:r w:rsidR="003A1E1E" w:rsidRPr="00614089">
              <w:rPr>
                <w:rFonts w:ascii="Arial" w:hAnsi="Arial" w:cs="Arial"/>
                <w:sz w:val="24"/>
                <w:szCs w:val="24"/>
              </w:rPr>
              <w:t>транспортной</w:t>
            </w:r>
            <w:r w:rsidRPr="00614089">
              <w:rPr>
                <w:rFonts w:ascii="Arial" w:hAnsi="Arial" w:cs="Arial"/>
                <w:sz w:val="24"/>
                <w:szCs w:val="24"/>
              </w:rPr>
              <w:t xml:space="preserve"> инфраструктуры </w:t>
            </w:r>
            <w:r w:rsidR="00781028" w:rsidRPr="00781028">
              <w:rPr>
                <w:rFonts w:ascii="Arial" w:hAnsi="Arial" w:cs="Arial"/>
                <w:sz w:val="24"/>
                <w:szCs w:val="24"/>
              </w:rPr>
              <w:t>Городокского</w:t>
            </w:r>
            <w:r w:rsidR="004D4C46">
              <w:rPr>
                <w:rFonts w:ascii="Arial" w:hAnsi="Arial" w:cs="Arial"/>
                <w:sz w:val="24"/>
                <w:szCs w:val="24"/>
              </w:rPr>
              <w:t xml:space="preserve"> </w:t>
            </w:r>
            <w:r w:rsidR="00467360" w:rsidRPr="00614089">
              <w:rPr>
                <w:rFonts w:ascii="Arial" w:hAnsi="Arial" w:cs="Arial"/>
                <w:sz w:val="24"/>
                <w:szCs w:val="24"/>
              </w:rPr>
              <w:t>сельсо</w:t>
            </w:r>
            <w:r w:rsidR="000313B6" w:rsidRPr="00614089">
              <w:rPr>
                <w:rFonts w:ascii="Arial" w:hAnsi="Arial" w:cs="Arial"/>
                <w:sz w:val="24"/>
                <w:szCs w:val="24"/>
              </w:rPr>
              <w:t xml:space="preserve">вета Минусинского </w:t>
            </w:r>
            <w:r w:rsidRPr="00614089">
              <w:rPr>
                <w:rFonts w:ascii="Arial" w:hAnsi="Arial" w:cs="Arial"/>
                <w:sz w:val="24"/>
                <w:szCs w:val="24"/>
              </w:rPr>
              <w:t xml:space="preserve"> район</w:t>
            </w:r>
            <w:r w:rsidR="006C68A4" w:rsidRPr="00614089">
              <w:rPr>
                <w:rFonts w:ascii="Arial" w:hAnsi="Arial" w:cs="Arial"/>
                <w:sz w:val="24"/>
                <w:szCs w:val="24"/>
              </w:rPr>
              <w:t>а</w:t>
            </w:r>
            <w:r w:rsidR="004D4C46">
              <w:rPr>
                <w:rFonts w:ascii="Arial" w:hAnsi="Arial" w:cs="Arial"/>
                <w:sz w:val="24"/>
                <w:szCs w:val="24"/>
              </w:rPr>
              <w:t xml:space="preserve"> Красноярского края</w:t>
            </w:r>
            <w:r w:rsidRPr="00614089">
              <w:rPr>
                <w:rFonts w:ascii="Arial" w:hAnsi="Arial" w:cs="Arial"/>
                <w:sz w:val="24"/>
                <w:szCs w:val="24"/>
              </w:rPr>
              <w:t xml:space="preserve"> на </w:t>
            </w:r>
            <w:r w:rsidR="00AE29E4" w:rsidRPr="00614089">
              <w:rPr>
                <w:rFonts w:ascii="Arial" w:hAnsi="Arial" w:cs="Arial"/>
                <w:sz w:val="24"/>
                <w:szCs w:val="24"/>
              </w:rPr>
              <w:t>201</w:t>
            </w:r>
            <w:r w:rsidR="004D4C46">
              <w:rPr>
                <w:rFonts w:ascii="Arial" w:hAnsi="Arial" w:cs="Arial"/>
                <w:sz w:val="24"/>
                <w:szCs w:val="24"/>
              </w:rPr>
              <w:t>9</w:t>
            </w:r>
            <w:r w:rsidR="00AE29E4" w:rsidRPr="00614089">
              <w:rPr>
                <w:rFonts w:ascii="Arial" w:hAnsi="Arial" w:cs="Arial"/>
                <w:sz w:val="24"/>
                <w:szCs w:val="24"/>
              </w:rPr>
              <w:t>-20</w:t>
            </w:r>
            <w:r w:rsidR="000313B6" w:rsidRPr="00614089">
              <w:rPr>
                <w:rFonts w:ascii="Arial" w:hAnsi="Arial" w:cs="Arial"/>
                <w:sz w:val="24"/>
                <w:szCs w:val="24"/>
              </w:rPr>
              <w:t>2</w:t>
            </w:r>
            <w:r w:rsidR="004D4C46">
              <w:rPr>
                <w:rFonts w:ascii="Arial" w:hAnsi="Arial" w:cs="Arial"/>
                <w:sz w:val="24"/>
                <w:szCs w:val="24"/>
              </w:rPr>
              <w:t>6</w:t>
            </w:r>
            <w:r w:rsidR="00AE29E4" w:rsidRPr="00614089">
              <w:rPr>
                <w:rFonts w:ascii="Arial" w:hAnsi="Arial" w:cs="Arial"/>
                <w:sz w:val="24"/>
                <w:szCs w:val="24"/>
              </w:rPr>
              <w:t xml:space="preserve"> годы (далее – Программа)</w:t>
            </w:r>
          </w:p>
        </w:tc>
      </w:tr>
      <w:tr w:rsidR="00047FFE" w:rsidRPr="00614089" w:rsidTr="00714B34">
        <w:tc>
          <w:tcPr>
            <w:tcW w:w="1565" w:type="pct"/>
            <w:tcMar>
              <w:top w:w="28" w:type="dxa"/>
              <w:left w:w="28" w:type="dxa"/>
              <w:bottom w:w="28" w:type="dxa"/>
              <w:right w:w="28" w:type="dxa"/>
            </w:tcMar>
          </w:tcPr>
          <w:p w:rsidR="00047FFE" w:rsidRPr="00614089" w:rsidRDefault="00047FFE" w:rsidP="005C26EE">
            <w:pPr>
              <w:pStyle w:val="af3"/>
              <w:jc w:val="left"/>
              <w:rPr>
                <w:rFonts w:ascii="Arial" w:hAnsi="Arial" w:cs="Arial"/>
                <w:sz w:val="24"/>
                <w:szCs w:val="24"/>
              </w:rPr>
            </w:pPr>
            <w:r w:rsidRPr="00614089">
              <w:rPr>
                <w:rFonts w:ascii="Arial" w:hAnsi="Arial" w:cs="Arial"/>
                <w:sz w:val="24"/>
                <w:szCs w:val="24"/>
              </w:rPr>
              <w:t>Основание для разработки Программы</w:t>
            </w:r>
          </w:p>
        </w:tc>
        <w:tc>
          <w:tcPr>
            <w:tcW w:w="3435" w:type="pct"/>
            <w:tcMar>
              <w:top w:w="28" w:type="dxa"/>
              <w:left w:w="28" w:type="dxa"/>
              <w:bottom w:w="28" w:type="dxa"/>
              <w:right w:w="28" w:type="dxa"/>
            </w:tcMar>
            <w:vAlign w:val="center"/>
          </w:tcPr>
          <w:p w:rsidR="00AE29E4" w:rsidRPr="00614089" w:rsidRDefault="00AE29E4" w:rsidP="00AE29E4">
            <w:pPr>
              <w:spacing w:line="240" w:lineRule="auto"/>
              <w:rPr>
                <w:rFonts w:ascii="Arial" w:hAnsi="Arial" w:cs="Arial"/>
                <w:szCs w:val="24"/>
              </w:rPr>
            </w:pPr>
            <w:r w:rsidRPr="00614089">
              <w:rPr>
                <w:rFonts w:ascii="Arial" w:hAnsi="Arial" w:cs="Arial"/>
                <w:szCs w:val="24"/>
              </w:rPr>
              <w:t>Градостроительный кодекс Российской Федерации от 29 декабря 2004 года №</w:t>
            </w:r>
            <w:r w:rsidR="004D4C46">
              <w:rPr>
                <w:rFonts w:ascii="Arial" w:hAnsi="Arial" w:cs="Arial"/>
                <w:szCs w:val="24"/>
              </w:rPr>
              <w:t xml:space="preserve"> </w:t>
            </w:r>
            <w:r w:rsidRPr="00614089">
              <w:rPr>
                <w:rFonts w:ascii="Arial" w:hAnsi="Arial" w:cs="Arial"/>
                <w:szCs w:val="24"/>
              </w:rPr>
              <w:t>190-ФЗ;</w:t>
            </w:r>
          </w:p>
          <w:p w:rsidR="00AE29E4" w:rsidRPr="00614089" w:rsidRDefault="00AE29E4" w:rsidP="00AE29E4">
            <w:pPr>
              <w:spacing w:line="240" w:lineRule="auto"/>
              <w:rPr>
                <w:rFonts w:ascii="Arial" w:hAnsi="Arial" w:cs="Arial"/>
                <w:szCs w:val="24"/>
              </w:rPr>
            </w:pPr>
            <w:r w:rsidRPr="00614089">
              <w:rPr>
                <w:rFonts w:ascii="Arial" w:hAnsi="Arial" w:cs="Arial"/>
                <w:szCs w:val="24"/>
              </w:rPr>
              <w:t>Федеральный закон от 29 декабря 2014 года № 456-ФЗ «О внесении изменений в Градостроительный кодекс Российской Федерации и отдельные законодательные акты Российской Федерации»;</w:t>
            </w:r>
          </w:p>
          <w:p w:rsidR="00047FFE" w:rsidRPr="00614089" w:rsidRDefault="005C26EE" w:rsidP="00AE29E4">
            <w:pPr>
              <w:pStyle w:val="af3"/>
              <w:ind w:firstLine="429"/>
              <w:jc w:val="both"/>
              <w:rPr>
                <w:rFonts w:ascii="Arial" w:hAnsi="Arial" w:cs="Arial"/>
                <w:sz w:val="24"/>
                <w:szCs w:val="24"/>
              </w:rPr>
            </w:pPr>
            <w:r w:rsidRPr="00614089">
              <w:rPr>
                <w:rFonts w:ascii="Arial" w:hAnsi="Arial" w:cs="Arial"/>
                <w:sz w:val="24"/>
                <w:szCs w:val="24"/>
              </w:rPr>
              <w:t> </w:t>
            </w:r>
            <w:r w:rsidR="005A7F3A" w:rsidRPr="00614089">
              <w:rPr>
                <w:rFonts w:ascii="Arial" w:hAnsi="Arial" w:cs="Arial"/>
                <w:sz w:val="24"/>
                <w:szCs w:val="24"/>
              </w:rPr>
              <w:t xml:space="preserve">Постановления Правительства Российской Федерации от </w:t>
            </w:r>
            <w:r w:rsidR="001C5A97" w:rsidRPr="00614089">
              <w:rPr>
                <w:rFonts w:ascii="Arial" w:hAnsi="Arial" w:cs="Arial"/>
                <w:sz w:val="24"/>
                <w:szCs w:val="24"/>
              </w:rPr>
              <w:t>25</w:t>
            </w:r>
            <w:r w:rsidR="005A7F3A" w:rsidRPr="00614089">
              <w:rPr>
                <w:rFonts w:ascii="Arial" w:hAnsi="Arial" w:cs="Arial"/>
                <w:sz w:val="24"/>
                <w:szCs w:val="24"/>
              </w:rPr>
              <w:t>.1</w:t>
            </w:r>
            <w:r w:rsidR="001C5A97" w:rsidRPr="00614089">
              <w:rPr>
                <w:rFonts w:ascii="Arial" w:hAnsi="Arial" w:cs="Arial"/>
                <w:sz w:val="24"/>
                <w:szCs w:val="24"/>
              </w:rPr>
              <w:t>2</w:t>
            </w:r>
            <w:r w:rsidR="005A7F3A" w:rsidRPr="00614089">
              <w:rPr>
                <w:rFonts w:ascii="Arial" w:hAnsi="Arial" w:cs="Arial"/>
                <w:sz w:val="24"/>
                <w:szCs w:val="24"/>
              </w:rPr>
              <w:t>.2015г. №</w:t>
            </w:r>
            <w:r w:rsidR="001C5A97" w:rsidRPr="00614089">
              <w:rPr>
                <w:rFonts w:ascii="Arial" w:hAnsi="Arial" w:cs="Arial"/>
                <w:sz w:val="24"/>
                <w:szCs w:val="24"/>
              </w:rPr>
              <w:t>1440</w:t>
            </w:r>
            <w:r w:rsidR="005A7F3A" w:rsidRPr="00614089">
              <w:rPr>
                <w:rFonts w:ascii="Arial" w:hAnsi="Arial" w:cs="Arial"/>
                <w:sz w:val="24"/>
                <w:szCs w:val="24"/>
              </w:rPr>
              <w:t xml:space="preserve"> «Об утверждении требований к программам комплексного развития </w:t>
            </w:r>
            <w:r w:rsidR="001C5A97" w:rsidRPr="00614089">
              <w:rPr>
                <w:rFonts w:ascii="Arial" w:hAnsi="Arial" w:cs="Arial"/>
                <w:sz w:val="24"/>
                <w:szCs w:val="24"/>
              </w:rPr>
              <w:t>транспортной</w:t>
            </w:r>
            <w:r w:rsidR="005A7F3A" w:rsidRPr="00614089">
              <w:rPr>
                <w:rFonts w:ascii="Arial" w:hAnsi="Arial" w:cs="Arial"/>
                <w:sz w:val="24"/>
                <w:szCs w:val="24"/>
              </w:rPr>
              <w:t xml:space="preserve"> инфраструктур</w:t>
            </w:r>
            <w:r w:rsidR="00DE3138" w:rsidRPr="00614089">
              <w:rPr>
                <w:rFonts w:ascii="Arial" w:hAnsi="Arial" w:cs="Arial"/>
                <w:sz w:val="24"/>
                <w:szCs w:val="24"/>
              </w:rPr>
              <w:t>ы поселений, городских округов».</w:t>
            </w:r>
          </w:p>
        </w:tc>
      </w:tr>
      <w:tr w:rsidR="00047FFE" w:rsidRPr="00614089" w:rsidTr="00714B34">
        <w:tc>
          <w:tcPr>
            <w:tcW w:w="1565" w:type="pct"/>
            <w:tcMar>
              <w:top w:w="28" w:type="dxa"/>
              <w:left w:w="28" w:type="dxa"/>
              <w:bottom w:w="28" w:type="dxa"/>
              <w:right w:w="28" w:type="dxa"/>
            </w:tcMar>
          </w:tcPr>
          <w:p w:rsidR="00047FFE" w:rsidRPr="00614089" w:rsidRDefault="005C26EE" w:rsidP="005C26EE">
            <w:pPr>
              <w:pStyle w:val="af3"/>
              <w:jc w:val="left"/>
              <w:rPr>
                <w:rFonts w:ascii="Arial" w:hAnsi="Arial" w:cs="Arial"/>
                <w:sz w:val="24"/>
                <w:szCs w:val="24"/>
              </w:rPr>
            </w:pPr>
            <w:r w:rsidRPr="00614089">
              <w:rPr>
                <w:rFonts w:ascii="Arial" w:hAnsi="Arial" w:cs="Arial"/>
                <w:sz w:val="24"/>
                <w:szCs w:val="24"/>
              </w:rPr>
              <w:t>З</w:t>
            </w:r>
            <w:r w:rsidR="00047FFE" w:rsidRPr="00614089">
              <w:rPr>
                <w:rFonts w:ascii="Arial" w:hAnsi="Arial" w:cs="Arial"/>
                <w:sz w:val="24"/>
                <w:szCs w:val="24"/>
              </w:rPr>
              <w:t>аказчик Программы</w:t>
            </w:r>
          </w:p>
        </w:tc>
        <w:tc>
          <w:tcPr>
            <w:tcW w:w="3435" w:type="pct"/>
            <w:tcMar>
              <w:top w:w="28" w:type="dxa"/>
              <w:left w:w="28" w:type="dxa"/>
              <w:bottom w:w="28" w:type="dxa"/>
              <w:right w:w="28" w:type="dxa"/>
            </w:tcMar>
            <w:vAlign w:val="center"/>
          </w:tcPr>
          <w:p w:rsidR="00AE29E4" w:rsidRPr="00614089" w:rsidRDefault="005C26EE" w:rsidP="00AE29E4">
            <w:pPr>
              <w:pStyle w:val="af3"/>
              <w:tabs>
                <w:tab w:val="left" w:pos="690"/>
              </w:tabs>
              <w:ind w:firstLine="407"/>
              <w:jc w:val="both"/>
              <w:rPr>
                <w:rFonts w:ascii="Arial" w:hAnsi="Arial" w:cs="Arial"/>
                <w:sz w:val="24"/>
                <w:szCs w:val="24"/>
              </w:rPr>
            </w:pPr>
            <w:r w:rsidRPr="00614089">
              <w:rPr>
                <w:rFonts w:ascii="Arial" w:hAnsi="Arial" w:cs="Arial"/>
                <w:sz w:val="24"/>
                <w:szCs w:val="24"/>
              </w:rPr>
              <w:t xml:space="preserve">Администрация </w:t>
            </w:r>
            <w:r w:rsidR="00781028" w:rsidRPr="00781028">
              <w:rPr>
                <w:rFonts w:ascii="Arial" w:hAnsi="Arial" w:cs="Arial"/>
                <w:sz w:val="24"/>
                <w:szCs w:val="24"/>
              </w:rPr>
              <w:t>Городокского</w:t>
            </w:r>
            <w:r w:rsidR="00467360" w:rsidRPr="00614089">
              <w:rPr>
                <w:rFonts w:ascii="Arial" w:hAnsi="Arial" w:cs="Arial"/>
                <w:sz w:val="24"/>
                <w:szCs w:val="24"/>
              </w:rPr>
              <w:t xml:space="preserve"> сельсо</w:t>
            </w:r>
            <w:r w:rsidR="000313B6" w:rsidRPr="00614089">
              <w:rPr>
                <w:rFonts w:ascii="Arial" w:hAnsi="Arial" w:cs="Arial"/>
                <w:sz w:val="24"/>
                <w:szCs w:val="24"/>
              </w:rPr>
              <w:t>вета Минусинского</w:t>
            </w:r>
            <w:r w:rsidRPr="00614089">
              <w:rPr>
                <w:rFonts w:ascii="Arial" w:hAnsi="Arial" w:cs="Arial"/>
                <w:sz w:val="24"/>
                <w:szCs w:val="24"/>
              </w:rPr>
              <w:t xml:space="preserve"> района </w:t>
            </w:r>
            <w:r w:rsidR="004D4C46">
              <w:rPr>
                <w:rFonts w:ascii="Arial" w:hAnsi="Arial" w:cs="Arial"/>
                <w:sz w:val="24"/>
                <w:szCs w:val="24"/>
              </w:rPr>
              <w:t>Красноярского края</w:t>
            </w:r>
          </w:p>
          <w:p w:rsidR="00047FFE" w:rsidRPr="00614089" w:rsidRDefault="005C26EE" w:rsidP="004D4C46">
            <w:pPr>
              <w:pStyle w:val="af3"/>
              <w:tabs>
                <w:tab w:val="left" w:pos="690"/>
              </w:tabs>
              <w:ind w:firstLine="407"/>
              <w:jc w:val="both"/>
              <w:rPr>
                <w:rFonts w:ascii="Arial" w:hAnsi="Arial" w:cs="Arial"/>
                <w:sz w:val="24"/>
                <w:szCs w:val="24"/>
              </w:rPr>
            </w:pPr>
            <w:r w:rsidRPr="004D4C46">
              <w:rPr>
                <w:rFonts w:ascii="Arial" w:hAnsi="Arial" w:cs="Arial"/>
                <w:snapToGrid w:val="0"/>
                <w:sz w:val="24"/>
                <w:szCs w:val="24"/>
              </w:rPr>
              <w:t>Юридический</w:t>
            </w:r>
            <w:r w:rsidR="004D4C46">
              <w:rPr>
                <w:rFonts w:ascii="Arial" w:hAnsi="Arial" w:cs="Arial"/>
                <w:snapToGrid w:val="0"/>
                <w:sz w:val="24"/>
                <w:szCs w:val="24"/>
              </w:rPr>
              <w:t xml:space="preserve"> </w:t>
            </w:r>
            <w:r w:rsidRPr="004D4C46">
              <w:rPr>
                <w:rFonts w:ascii="Arial" w:hAnsi="Arial" w:cs="Arial"/>
                <w:snapToGrid w:val="0"/>
                <w:sz w:val="24"/>
                <w:szCs w:val="24"/>
              </w:rPr>
              <w:t xml:space="preserve">и почтовый адрес: </w:t>
            </w:r>
            <w:r w:rsidR="004D4C46" w:rsidRPr="004D4C46">
              <w:rPr>
                <w:rFonts w:ascii="Arial" w:hAnsi="Arial" w:cs="Arial"/>
                <w:snapToGrid w:val="0"/>
                <w:sz w:val="24"/>
                <w:szCs w:val="24"/>
              </w:rPr>
              <w:t>662631,</w:t>
            </w:r>
            <w:r w:rsidRPr="004D4C46">
              <w:rPr>
                <w:rFonts w:ascii="Arial" w:hAnsi="Arial" w:cs="Arial"/>
                <w:sz w:val="24"/>
                <w:szCs w:val="24"/>
              </w:rPr>
              <w:t xml:space="preserve"> Красно</w:t>
            </w:r>
            <w:r w:rsidR="000313B6" w:rsidRPr="004D4C46">
              <w:rPr>
                <w:rFonts w:ascii="Arial" w:hAnsi="Arial" w:cs="Arial"/>
                <w:sz w:val="24"/>
                <w:szCs w:val="24"/>
              </w:rPr>
              <w:t>я</w:t>
            </w:r>
            <w:r w:rsidRPr="004D4C46">
              <w:rPr>
                <w:rFonts w:ascii="Arial" w:hAnsi="Arial" w:cs="Arial"/>
                <w:sz w:val="24"/>
                <w:szCs w:val="24"/>
              </w:rPr>
              <w:t xml:space="preserve">рский край, </w:t>
            </w:r>
            <w:r w:rsidR="00467360" w:rsidRPr="004D4C46">
              <w:rPr>
                <w:rFonts w:ascii="Arial" w:hAnsi="Arial" w:cs="Arial"/>
                <w:sz w:val="24"/>
                <w:szCs w:val="24"/>
              </w:rPr>
              <w:t>М</w:t>
            </w:r>
            <w:r w:rsidR="000313B6" w:rsidRPr="004D4C46">
              <w:rPr>
                <w:rFonts w:ascii="Arial" w:hAnsi="Arial" w:cs="Arial"/>
                <w:sz w:val="24"/>
                <w:szCs w:val="24"/>
              </w:rPr>
              <w:t xml:space="preserve">инусинский </w:t>
            </w:r>
            <w:r w:rsidRPr="004D4C46">
              <w:rPr>
                <w:rFonts w:ascii="Arial" w:hAnsi="Arial" w:cs="Arial"/>
                <w:sz w:val="24"/>
                <w:szCs w:val="24"/>
              </w:rPr>
              <w:t xml:space="preserve"> район, </w:t>
            </w:r>
            <w:r w:rsidR="00467360" w:rsidRPr="004D4C46">
              <w:rPr>
                <w:rFonts w:ascii="Arial" w:hAnsi="Arial" w:cs="Arial"/>
                <w:sz w:val="24"/>
                <w:szCs w:val="24"/>
              </w:rPr>
              <w:t>с</w:t>
            </w:r>
            <w:r w:rsidR="000313B6" w:rsidRPr="004D4C46">
              <w:rPr>
                <w:rFonts w:ascii="Arial" w:hAnsi="Arial" w:cs="Arial"/>
                <w:sz w:val="24"/>
                <w:szCs w:val="24"/>
              </w:rPr>
              <w:t xml:space="preserve">. </w:t>
            </w:r>
            <w:r w:rsidR="00781028" w:rsidRPr="004D4C46">
              <w:rPr>
                <w:rFonts w:ascii="Arial" w:hAnsi="Arial" w:cs="Arial"/>
                <w:sz w:val="24"/>
                <w:szCs w:val="24"/>
              </w:rPr>
              <w:t>Городок</w:t>
            </w:r>
            <w:r w:rsidRPr="004D4C46">
              <w:rPr>
                <w:rFonts w:ascii="Arial" w:hAnsi="Arial" w:cs="Arial"/>
                <w:sz w:val="24"/>
                <w:szCs w:val="24"/>
              </w:rPr>
              <w:t xml:space="preserve">, </w:t>
            </w:r>
            <w:r w:rsidR="004D4C46" w:rsidRPr="004D4C46">
              <w:rPr>
                <w:rFonts w:ascii="Arial" w:hAnsi="Arial" w:cs="Arial"/>
                <w:sz w:val="24"/>
                <w:szCs w:val="24"/>
              </w:rPr>
              <w:t xml:space="preserve">               </w:t>
            </w:r>
            <w:r w:rsidRPr="004D4C46">
              <w:rPr>
                <w:rFonts w:ascii="Arial" w:hAnsi="Arial" w:cs="Arial"/>
                <w:sz w:val="24"/>
                <w:szCs w:val="24"/>
              </w:rPr>
              <w:t xml:space="preserve">ул. </w:t>
            </w:r>
            <w:r w:rsidR="00AE29E4" w:rsidRPr="004D4C46">
              <w:rPr>
                <w:rFonts w:ascii="Arial" w:hAnsi="Arial" w:cs="Arial"/>
                <w:sz w:val="24"/>
                <w:szCs w:val="24"/>
              </w:rPr>
              <w:t>Ленина, 6</w:t>
            </w:r>
            <w:r w:rsidR="004D4C46" w:rsidRPr="004D4C46">
              <w:rPr>
                <w:rFonts w:ascii="Arial" w:hAnsi="Arial" w:cs="Arial"/>
                <w:sz w:val="24"/>
                <w:szCs w:val="24"/>
              </w:rPr>
              <w:t>а</w:t>
            </w:r>
          </w:p>
        </w:tc>
      </w:tr>
      <w:tr w:rsidR="00047FFE" w:rsidRPr="00614089" w:rsidTr="00714B34">
        <w:trPr>
          <w:trHeight w:val="77"/>
        </w:trPr>
        <w:tc>
          <w:tcPr>
            <w:tcW w:w="1565" w:type="pct"/>
            <w:tcMar>
              <w:top w:w="28" w:type="dxa"/>
              <w:left w:w="28" w:type="dxa"/>
              <w:bottom w:w="28" w:type="dxa"/>
              <w:right w:w="28" w:type="dxa"/>
            </w:tcMar>
          </w:tcPr>
          <w:p w:rsidR="00047FFE" w:rsidRPr="00614089" w:rsidRDefault="005C26EE" w:rsidP="005C26EE">
            <w:pPr>
              <w:pStyle w:val="af3"/>
              <w:jc w:val="left"/>
              <w:rPr>
                <w:rFonts w:ascii="Arial" w:hAnsi="Arial" w:cs="Arial"/>
                <w:sz w:val="24"/>
                <w:szCs w:val="24"/>
              </w:rPr>
            </w:pPr>
            <w:r w:rsidRPr="00614089">
              <w:rPr>
                <w:rFonts w:ascii="Arial" w:hAnsi="Arial" w:cs="Arial"/>
                <w:sz w:val="24"/>
                <w:szCs w:val="24"/>
              </w:rPr>
              <w:t>Р</w:t>
            </w:r>
            <w:r w:rsidR="00047FFE" w:rsidRPr="00614089">
              <w:rPr>
                <w:rFonts w:ascii="Arial" w:hAnsi="Arial" w:cs="Arial"/>
                <w:sz w:val="24"/>
                <w:szCs w:val="24"/>
              </w:rPr>
              <w:t>азработчик Программы</w:t>
            </w:r>
          </w:p>
        </w:tc>
        <w:tc>
          <w:tcPr>
            <w:tcW w:w="3435" w:type="pct"/>
            <w:tcMar>
              <w:top w:w="28" w:type="dxa"/>
              <w:left w:w="28" w:type="dxa"/>
              <w:bottom w:w="28" w:type="dxa"/>
              <w:right w:w="28" w:type="dxa"/>
            </w:tcMar>
            <w:vAlign w:val="center"/>
          </w:tcPr>
          <w:p w:rsidR="000313B6" w:rsidRPr="00614089" w:rsidRDefault="000313B6" w:rsidP="000313B6">
            <w:pPr>
              <w:pStyle w:val="af3"/>
              <w:tabs>
                <w:tab w:val="left" w:pos="690"/>
              </w:tabs>
              <w:ind w:firstLine="407"/>
              <w:jc w:val="both"/>
              <w:rPr>
                <w:rFonts w:ascii="Arial" w:hAnsi="Arial" w:cs="Arial"/>
                <w:sz w:val="24"/>
                <w:szCs w:val="24"/>
              </w:rPr>
            </w:pPr>
            <w:r w:rsidRPr="00614089">
              <w:rPr>
                <w:rFonts w:ascii="Arial" w:hAnsi="Arial" w:cs="Arial"/>
                <w:sz w:val="24"/>
                <w:szCs w:val="24"/>
              </w:rPr>
              <w:t xml:space="preserve">Администрация </w:t>
            </w:r>
            <w:r w:rsidR="00781028" w:rsidRPr="00781028">
              <w:rPr>
                <w:rFonts w:ascii="Arial" w:hAnsi="Arial" w:cs="Arial"/>
                <w:sz w:val="24"/>
                <w:szCs w:val="24"/>
              </w:rPr>
              <w:t>Городокского</w:t>
            </w:r>
            <w:r w:rsidRPr="00614089">
              <w:rPr>
                <w:rFonts w:ascii="Arial" w:hAnsi="Arial" w:cs="Arial"/>
                <w:sz w:val="24"/>
                <w:szCs w:val="24"/>
              </w:rPr>
              <w:t xml:space="preserve"> сельсовета Минусинского района </w:t>
            </w:r>
            <w:r w:rsidR="004D4C46">
              <w:rPr>
                <w:rFonts w:ascii="Arial" w:hAnsi="Arial" w:cs="Arial"/>
                <w:sz w:val="24"/>
                <w:szCs w:val="24"/>
              </w:rPr>
              <w:t>Красноярского края</w:t>
            </w:r>
          </w:p>
          <w:p w:rsidR="00047FFE" w:rsidRPr="00614089" w:rsidRDefault="000313B6" w:rsidP="004D4C46">
            <w:pPr>
              <w:pStyle w:val="af3"/>
              <w:ind w:firstLine="429"/>
              <w:jc w:val="both"/>
              <w:rPr>
                <w:rFonts w:ascii="Arial" w:hAnsi="Arial" w:cs="Arial"/>
                <w:sz w:val="24"/>
                <w:szCs w:val="24"/>
              </w:rPr>
            </w:pPr>
            <w:r w:rsidRPr="004D4C46">
              <w:rPr>
                <w:rFonts w:ascii="Arial" w:hAnsi="Arial" w:cs="Arial"/>
                <w:snapToGrid w:val="0"/>
                <w:sz w:val="24"/>
                <w:szCs w:val="24"/>
              </w:rPr>
              <w:t xml:space="preserve">Юридический и почтовый адрес: </w:t>
            </w:r>
            <w:r w:rsidRPr="004D4C46">
              <w:rPr>
                <w:rFonts w:ascii="Arial" w:hAnsi="Arial" w:cs="Arial"/>
                <w:sz w:val="24"/>
                <w:szCs w:val="24"/>
              </w:rPr>
              <w:t xml:space="preserve">662639 Красноярский край, Минусинский  район, с. </w:t>
            </w:r>
            <w:r w:rsidR="00781028" w:rsidRPr="004D4C46">
              <w:rPr>
                <w:rFonts w:ascii="Arial" w:hAnsi="Arial" w:cs="Arial"/>
                <w:sz w:val="24"/>
                <w:szCs w:val="24"/>
              </w:rPr>
              <w:t>Городок</w:t>
            </w:r>
            <w:r w:rsidRPr="004D4C46">
              <w:rPr>
                <w:rFonts w:ascii="Arial" w:hAnsi="Arial" w:cs="Arial"/>
                <w:sz w:val="24"/>
                <w:szCs w:val="24"/>
              </w:rPr>
              <w:t>,</w:t>
            </w:r>
            <w:r w:rsidR="004D4C46" w:rsidRPr="004D4C46">
              <w:rPr>
                <w:rFonts w:ascii="Arial" w:hAnsi="Arial" w:cs="Arial"/>
                <w:sz w:val="24"/>
                <w:szCs w:val="24"/>
              </w:rPr>
              <w:t xml:space="preserve">     </w:t>
            </w:r>
            <w:r w:rsidRPr="004D4C46">
              <w:rPr>
                <w:rFonts w:ascii="Arial" w:hAnsi="Arial" w:cs="Arial"/>
                <w:sz w:val="24"/>
                <w:szCs w:val="24"/>
              </w:rPr>
              <w:t xml:space="preserve"> ул. Ленина, 6</w:t>
            </w:r>
            <w:r w:rsidR="004D4C46" w:rsidRPr="004D4C46">
              <w:rPr>
                <w:rFonts w:ascii="Arial" w:hAnsi="Arial" w:cs="Arial"/>
                <w:sz w:val="24"/>
                <w:szCs w:val="24"/>
              </w:rPr>
              <w:t>а</w:t>
            </w:r>
          </w:p>
        </w:tc>
      </w:tr>
      <w:tr w:rsidR="00047FFE" w:rsidRPr="00614089" w:rsidTr="00714B34">
        <w:tc>
          <w:tcPr>
            <w:tcW w:w="1565" w:type="pct"/>
            <w:tcMar>
              <w:top w:w="28" w:type="dxa"/>
              <w:left w:w="28" w:type="dxa"/>
              <w:bottom w:w="28" w:type="dxa"/>
              <w:right w:w="28" w:type="dxa"/>
            </w:tcMar>
          </w:tcPr>
          <w:p w:rsidR="00047FFE" w:rsidRPr="00614089" w:rsidRDefault="00047FFE" w:rsidP="005C26EE">
            <w:pPr>
              <w:pStyle w:val="af3"/>
              <w:jc w:val="left"/>
              <w:rPr>
                <w:rFonts w:ascii="Arial" w:hAnsi="Arial" w:cs="Arial"/>
                <w:sz w:val="24"/>
                <w:szCs w:val="24"/>
              </w:rPr>
            </w:pPr>
            <w:r w:rsidRPr="00614089">
              <w:rPr>
                <w:rFonts w:ascii="Arial" w:hAnsi="Arial" w:cs="Arial"/>
                <w:sz w:val="24"/>
                <w:szCs w:val="24"/>
              </w:rPr>
              <w:t>Цель Программы</w:t>
            </w:r>
          </w:p>
        </w:tc>
        <w:tc>
          <w:tcPr>
            <w:tcW w:w="3435" w:type="pct"/>
            <w:tcMar>
              <w:top w:w="28" w:type="dxa"/>
              <w:left w:w="28" w:type="dxa"/>
              <w:bottom w:w="28" w:type="dxa"/>
              <w:right w:w="28" w:type="dxa"/>
            </w:tcMar>
            <w:vAlign w:val="center"/>
          </w:tcPr>
          <w:p w:rsidR="0095358B" w:rsidRPr="00614089" w:rsidRDefault="005D3B90" w:rsidP="005D3B90">
            <w:pPr>
              <w:pStyle w:val="af3"/>
              <w:ind w:firstLine="429"/>
              <w:jc w:val="both"/>
              <w:rPr>
                <w:rFonts w:ascii="Arial" w:hAnsi="Arial" w:cs="Arial"/>
                <w:sz w:val="24"/>
                <w:szCs w:val="24"/>
              </w:rPr>
            </w:pPr>
            <w:r w:rsidRPr="00614089">
              <w:rPr>
                <w:rFonts w:ascii="Arial" w:hAnsi="Arial" w:cs="Arial"/>
                <w:sz w:val="24"/>
                <w:szCs w:val="24"/>
              </w:rPr>
              <w:t>С</w:t>
            </w:r>
            <w:r w:rsidR="00C203A4" w:rsidRPr="00614089">
              <w:rPr>
                <w:rFonts w:ascii="Arial" w:hAnsi="Arial" w:cs="Arial"/>
                <w:sz w:val="24"/>
                <w:szCs w:val="24"/>
              </w:rPr>
              <w:t xml:space="preserve">оздание  условий  для   устойчивого функционирования  транспортной  системы </w:t>
            </w:r>
            <w:r w:rsidR="00781028" w:rsidRPr="00781028">
              <w:rPr>
                <w:rFonts w:ascii="Arial" w:hAnsi="Arial" w:cs="Arial"/>
                <w:sz w:val="24"/>
                <w:szCs w:val="24"/>
              </w:rPr>
              <w:t>Городокского</w:t>
            </w:r>
            <w:r w:rsidR="000313B6" w:rsidRPr="00614089">
              <w:rPr>
                <w:rFonts w:ascii="Arial" w:hAnsi="Arial" w:cs="Arial"/>
                <w:sz w:val="24"/>
                <w:szCs w:val="24"/>
              </w:rPr>
              <w:t xml:space="preserve"> сельсовета</w:t>
            </w:r>
            <w:r w:rsidR="00C203A4" w:rsidRPr="00614089">
              <w:rPr>
                <w:rFonts w:ascii="Arial" w:hAnsi="Arial" w:cs="Arial"/>
                <w:sz w:val="24"/>
                <w:szCs w:val="24"/>
              </w:rPr>
              <w:t>,  повышение</w:t>
            </w:r>
            <w:r w:rsidR="004D4C46">
              <w:rPr>
                <w:rFonts w:ascii="Arial" w:hAnsi="Arial" w:cs="Arial"/>
                <w:sz w:val="24"/>
                <w:szCs w:val="24"/>
              </w:rPr>
              <w:t xml:space="preserve"> </w:t>
            </w:r>
            <w:r w:rsidR="00C203A4" w:rsidRPr="00614089">
              <w:rPr>
                <w:rFonts w:ascii="Arial" w:hAnsi="Arial" w:cs="Arial"/>
                <w:sz w:val="24"/>
                <w:szCs w:val="24"/>
              </w:rPr>
              <w:t>уровня безопасности дорожного движения.</w:t>
            </w:r>
          </w:p>
        </w:tc>
      </w:tr>
      <w:tr w:rsidR="009D208B" w:rsidRPr="00614089" w:rsidTr="00714B34">
        <w:tc>
          <w:tcPr>
            <w:tcW w:w="1565" w:type="pct"/>
            <w:tcMar>
              <w:top w:w="28" w:type="dxa"/>
              <w:left w:w="28" w:type="dxa"/>
              <w:bottom w:w="28" w:type="dxa"/>
              <w:right w:w="28" w:type="dxa"/>
            </w:tcMar>
          </w:tcPr>
          <w:p w:rsidR="009D208B" w:rsidRPr="00614089" w:rsidRDefault="009D208B" w:rsidP="009D208B">
            <w:pPr>
              <w:pStyle w:val="af3"/>
              <w:jc w:val="left"/>
              <w:rPr>
                <w:rFonts w:ascii="Arial" w:hAnsi="Arial" w:cs="Arial"/>
                <w:sz w:val="24"/>
                <w:szCs w:val="24"/>
              </w:rPr>
            </w:pPr>
            <w:r w:rsidRPr="00614089">
              <w:rPr>
                <w:rFonts w:ascii="Arial" w:hAnsi="Arial" w:cs="Arial"/>
                <w:sz w:val="24"/>
                <w:szCs w:val="24"/>
              </w:rPr>
              <w:t xml:space="preserve">Задачи Программы </w:t>
            </w:r>
          </w:p>
        </w:tc>
        <w:tc>
          <w:tcPr>
            <w:tcW w:w="3435" w:type="pct"/>
            <w:tcMar>
              <w:top w:w="28" w:type="dxa"/>
              <w:left w:w="28" w:type="dxa"/>
              <w:bottom w:w="28" w:type="dxa"/>
              <w:right w:w="28" w:type="dxa"/>
            </w:tcMar>
            <w:vAlign w:val="center"/>
          </w:tcPr>
          <w:p w:rsidR="00045A7A" w:rsidRPr="00614089" w:rsidRDefault="00045A7A" w:rsidP="00045A7A">
            <w:pPr>
              <w:pStyle w:val="af3"/>
              <w:jc w:val="both"/>
              <w:rPr>
                <w:rFonts w:ascii="Arial" w:hAnsi="Arial" w:cs="Arial"/>
                <w:sz w:val="24"/>
                <w:szCs w:val="24"/>
              </w:rPr>
            </w:pPr>
            <w:r w:rsidRPr="00614089">
              <w:rPr>
                <w:rFonts w:ascii="Arial" w:hAnsi="Arial" w:cs="Arial"/>
                <w:sz w:val="24"/>
                <w:szCs w:val="24"/>
              </w:rPr>
              <w:t xml:space="preserve">1. Обеспечение функционирования и развития сети автомобильных дорог общего пользования </w:t>
            </w:r>
            <w:r w:rsidR="00781028" w:rsidRPr="00781028">
              <w:rPr>
                <w:rFonts w:ascii="Arial" w:hAnsi="Arial" w:cs="Arial"/>
                <w:sz w:val="24"/>
                <w:szCs w:val="24"/>
              </w:rPr>
              <w:t>Городокского</w:t>
            </w:r>
            <w:r w:rsidRPr="00614089">
              <w:rPr>
                <w:rFonts w:ascii="Arial" w:hAnsi="Arial" w:cs="Arial"/>
                <w:sz w:val="24"/>
                <w:szCs w:val="24"/>
              </w:rPr>
              <w:t xml:space="preserve"> сельского поселения;</w:t>
            </w:r>
          </w:p>
          <w:p w:rsidR="00045A7A" w:rsidRPr="00614089" w:rsidRDefault="00287BC3" w:rsidP="00045A7A">
            <w:pPr>
              <w:pStyle w:val="af3"/>
              <w:jc w:val="both"/>
              <w:rPr>
                <w:rFonts w:ascii="Arial" w:hAnsi="Arial" w:cs="Arial"/>
                <w:sz w:val="24"/>
                <w:szCs w:val="24"/>
              </w:rPr>
            </w:pPr>
            <w:r w:rsidRPr="00614089">
              <w:rPr>
                <w:rFonts w:ascii="Arial" w:hAnsi="Arial" w:cs="Arial"/>
                <w:sz w:val="24"/>
                <w:szCs w:val="24"/>
              </w:rPr>
              <w:t>2. С</w:t>
            </w:r>
            <w:r w:rsidR="00045A7A" w:rsidRPr="00614089">
              <w:rPr>
                <w:rFonts w:ascii="Arial" w:hAnsi="Arial" w:cs="Arial"/>
                <w:sz w:val="24"/>
                <w:szCs w:val="24"/>
              </w:rPr>
              <w:t>окращение количества лиц, погибших в результате дорожно-транспортных происшествий, снижение тяжести  травм в дорожно-транспортных происшествиях;</w:t>
            </w:r>
          </w:p>
          <w:p w:rsidR="009D208B" w:rsidRPr="00614089" w:rsidRDefault="00287BC3" w:rsidP="00287BC3">
            <w:pPr>
              <w:pStyle w:val="af3"/>
              <w:jc w:val="both"/>
              <w:rPr>
                <w:rFonts w:ascii="Arial" w:hAnsi="Arial" w:cs="Arial"/>
                <w:sz w:val="24"/>
                <w:szCs w:val="24"/>
              </w:rPr>
            </w:pPr>
            <w:r w:rsidRPr="00614089">
              <w:rPr>
                <w:rFonts w:ascii="Arial" w:hAnsi="Arial" w:cs="Arial"/>
                <w:sz w:val="24"/>
                <w:szCs w:val="24"/>
              </w:rPr>
              <w:t>3. У</w:t>
            </w:r>
            <w:r w:rsidR="00045A7A" w:rsidRPr="00614089">
              <w:rPr>
                <w:rFonts w:ascii="Arial" w:hAnsi="Arial" w:cs="Arial"/>
                <w:sz w:val="24"/>
                <w:szCs w:val="24"/>
              </w:rPr>
              <w:t>лучшение транспортного обслуживания населения</w:t>
            </w:r>
          </w:p>
        </w:tc>
      </w:tr>
      <w:tr w:rsidR="000E3D97" w:rsidRPr="00614089" w:rsidTr="00714B34">
        <w:tc>
          <w:tcPr>
            <w:tcW w:w="1565" w:type="pct"/>
            <w:tcMar>
              <w:top w:w="28" w:type="dxa"/>
              <w:left w:w="28" w:type="dxa"/>
              <w:bottom w:w="28" w:type="dxa"/>
              <w:right w:w="28" w:type="dxa"/>
            </w:tcMar>
          </w:tcPr>
          <w:p w:rsidR="000E3D97" w:rsidRPr="00614089" w:rsidRDefault="000E3D97" w:rsidP="003A1E1E">
            <w:pPr>
              <w:pStyle w:val="af3"/>
              <w:jc w:val="left"/>
              <w:rPr>
                <w:rFonts w:ascii="Arial" w:hAnsi="Arial" w:cs="Arial"/>
                <w:sz w:val="24"/>
                <w:szCs w:val="24"/>
              </w:rPr>
            </w:pPr>
            <w:r w:rsidRPr="00614089">
              <w:rPr>
                <w:rFonts w:ascii="Arial" w:hAnsi="Arial" w:cs="Arial"/>
                <w:sz w:val="24"/>
                <w:szCs w:val="24"/>
              </w:rPr>
              <w:lastRenderedPageBreak/>
              <w:t>Целевые показатели (индикаторы) развития транспортной инфраструктуры</w:t>
            </w:r>
          </w:p>
        </w:tc>
        <w:tc>
          <w:tcPr>
            <w:tcW w:w="3435" w:type="pct"/>
            <w:shd w:val="clear" w:color="auto" w:fill="auto"/>
            <w:tcMar>
              <w:top w:w="28" w:type="dxa"/>
              <w:left w:w="28" w:type="dxa"/>
              <w:bottom w:w="28" w:type="dxa"/>
              <w:right w:w="28" w:type="dxa"/>
            </w:tcMar>
            <w:vAlign w:val="center"/>
          </w:tcPr>
          <w:p w:rsidR="000E3D97" w:rsidRPr="00614089" w:rsidRDefault="000E3D97" w:rsidP="000E3D97">
            <w:pPr>
              <w:pStyle w:val="af3"/>
              <w:ind w:firstLine="429"/>
              <w:jc w:val="both"/>
              <w:rPr>
                <w:rFonts w:ascii="Arial" w:hAnsi="Arial" w:cs="Arial"/>
                <w:sz w:val="24"/>
                <w:szCs w:val="24"/>
              </w:rPr>
            </w:pPr>
            <w:r w:rsidRPr="00614089">
              <w:rPr>
                <w:rFonts w:ascii="Arial" w:hAnsi="Arial" w:cs="Arial"/>
                <w:sz w:val="24"/>
                <w:szCs w:val="24"/>
              </w:rPr>
              <w:t>Индикаторами, характеризующими успешность реализации Программы, станут:</w:t>
            </w:r>
          </w:p>
          <w:p w:rsidR="000E3D97" w:rsidRPr="00614089" w:rsidRDefault="000E3D97" w:rsidP="000E3D97">
            <w:pPr>
              <w:pStyle w:val="af3"/>
              <w:ind w:firstLine="429"/>
              <w:jc w:val="both"/>
              <w:rPr>
                <w:rFonts w:ascii="Arial" w:hAnsi="Arial" w:cs="Arial"/>
                <w:sz w:val="24"/>
                <w:szCs w:val="24"/>
              </w:rPr>
            </w:pPr>
            <w:r w:rsidRPr="001751C3">
              <w:rPr>
                <w:rFonts w:ascii="Arial" w:hAnsi="Arial" w:cs="Arial"/>
                <w:sz w:val="24"/>
                <w:szCs w:val="24"/>
              </w:rPr>
              <w:t xml:space="preserve">Отремонтировано автомобильных дорог общего пользования муниципального значения </w:t>
            </w:r>
            <w:r w:rsidR="001751C3" w:rsidRPr="001751C3">
              <w:rPr>
                <w:rFonts w:ascii="Arial" w:hAnsi="Arial" w:cs="Arial"/>
                <w:sz w:val="24"/>
                <w:szCs w:val="24"/>
              </w:rPr>
              <w:t>4</w:t>
            </w:r>
            <w:r w:rsidR="00B1538A" w:rsidRPr="001751C3">
              <w:rPr>
                <w:rFonts w:ascii="Arial" w:hAnsi="Arial" w:cs="Arial"/>
                <w:sz w:val="24"/>
                <w:szCs w:val="24"/>
              </w:rPr>
              <w:t>,</w:t>
            </w:r>
            <w:r w:rsidR="001751C3" w:rsidRPr="001751C3">
              <w:rPr>
                <w:rFonts w:ascii="Arial" w:hAnsi="Arial" w:cs="Arial"/>
                <w:sz w:val="24"/>
                <w:szCs w:val="24"/>
              </w:rPr>
              <w:t xml:space="preserve">0 </w:t>
            </w:r>
            <w:r w:rsidRPr="001751C3">
              <w:rPr>
                <w:rFonts w:ascii="Arial" w:hAnsi="Arial" w:cs="Arial"/>
                <w:sz w:val="24"/>
                <w:szCs w:val="24"/>
              </w:rPr>
              <w:t>км;</w:t>
            </w:r>
          </w:p>
          <w:p w:rsidR="000E3D97" w:rsidRPr="00614089" w:rsidRDefault="000E3D97" w:rsidP="000E3D97">
            <w:pPr>
              <w:pStyle w:val="af3"/>
              <w:ind w:firstLine="429"/>
              <w:jc w:val="both"/>
              <w:rPr>
                <w:rFonts w:ascii="Arial" w:hAnsi="Arial" w:cs="Arial"/>
                <w:color w:val="FF0000"/>
                <w:sz w:val="24"/>
                <w:szCs w:val="24"/>
              </w:rPr>
            </w:pPr>
            <w:r w:rsidRPr="00614089">
              <w:rPr>
                <w:rFonts w:ascii="Arial" w:hAnsi="Arial" w:cs="Arial"/>
                <w:sz w:val="24"/>
                <w:szCs w:val="24"/>
              </w:rPr>
              <w:t xml:space="preserve">Доля протяженности автомобильных дорог общего пользования муниципального значения, не отвечающих нормативным требованиям, в общей протяженности автомобильных дорог общего пользования муниципального значения, </w:t>
            </w:r>
            <w:r w:rsidR="00B1538A" w:rsidRPr="00614089">
              <w:rPr>
                <w:rFonts w:ascii="Arial" w:hAnsi="Arial" w:cs="Arial"/>
                <w:sz w:val="24"/>
                <w:szCs w:val="24"/>
              </w:rPr>
              <w:t>90</w:t>
            </w:r>
            <w:r w:rsidRPr="00614089">
              <w:rPr>
                <w:rFonts w:ascii="Arial" w:hAnsi="Arial" w:cs="Arial"/>
                <w:sz w:val="24"/>
                <w:szCs w:val="24"/>
              </w:rPr>
              <w:t xml:space="preserve"> %;</w:t>
            </w:r>
          </w:p>
          <w:p w:rsidR="000E3D97" w:rsidRPr="00614089" w:rsidRDefault="000E3D97" w:rsidP="000E3D97">
            <w:pPr>
              <w:pStyle w:val="a9"/>
              <w:spacing w:line="240" w:lineRule="auto"/>
              <w:ind w:left="0" w:firstLine="0"/>
              <w:rPr>
                <w:rFonts w:ascii="Arial" w:hAnsi="Arial" w:cs="Arial"/>
                <w:szCs w:val="24"/>
              </w:rPr>
            </w:pPr>
            <w:r w:rsidRPr="00614089">
              <w:rPr>
                <w:rFonts w:ascii="Arial" w:hAnsi="Arial" w:cs="Arial"/>
                <w:szCs w:val="24"/>
              </w:rPr>
              <w:t xml:space="preserve">        Доля дорожно-транспортных происшествий (далее – ДТП), совершению которых сопутствовало наличие неудовлетворительных дорожных условий, в общем количестве ДТП,  0 единиц на 1 тыс. автотранспортных средств</w:t>
            </w:r>
          </w:p>
        </w:tc>
      </w:tr>
      <w:tr w:rsidR="000E3D97" w:rsidRPr="00614089" w:rsidTr="00714B34">
        <w:tc>
          <w:tcPr>
            <w:tcW w:w="1565" w:type="pct"/>
            <w:tcMar>
              <w:top w:w="28" w:type="dxa"/>
              <w:left w:w="28" w:type="dxa"/>
              <w:bottom w:w="28" w:type="dxa"/>
              <w:right w:w="28" w:type="dxa"/>
            </w:tcMar>
          </w:tcPr>
          <w:p w:rsidR="000E3D97" w:rsidRPr="00614089" w:rsidRDefault="000E3D97" w:rsidP="003A1E1E">
            <w:pPr>
              <w:pStyle w:val="af3"/>
              <w:jc w:val="left"/>
              <w:rPr>
                <w:rFonts w:ascii="Arial" w:hAnsi="Arial" w:cs="Arial"/>
                <w:sz w:val="24"/>
                <w:szCs w:val="24"/>
              </w:rPr>
            </w:pPr>
            <w:r w:rsidRPr="00614089">
              <w:rPr>
                <w:rFonts w:ascii="Arial" w:hAnsi="Arial" w:cs="Arial"/>
                <w:sz w:val="24"/>
                <w:szCs w:val="24"/>
              </w:rPr>
              <w:t>Сроки и этапы реализации Программы</w:t>
            </w:r>
          </w:p>
        </w:tc>
        <w:tc>
          <w:tcPr>
            <w:tcW w:w="3435" w:type="pct"/>
            <w:shd w:val="clear" w:color="auto" w:fill="auto"/>
            <w:tcMar>
              <w:top w:w="28" w:type="dxa"/>
              <w:left w:w="28" w:type="dxa"/>
              <w:bottom w:w="28" w:type="dxa"/>
              <w:right w:w="28" w:type="dxa"/>
            </w:tcMar>
            <w:vAlign w:val="center"/>
          </w:tcPr>
          <w:p w:rsidR="000E3D97" w:rsidRPr="00614089" w:rsidRDefault="000E3D97" w:rsidP="000E3D97">
            <w:pPr>
              <w:spacing w:line="240" w:lineRule="auto"/>
              <w:ind w:firstLine="0"/>
              <w:rPr>
                <w:rFonts w:ascii="Arial" w:hAnsi="Arial" w:cs="Arial"/>
                <w:szCs w:val="24"/>
              </w:rPr>
            </w:pPr>
            <w:r w:rsidRPr="00614089">
              <w:rPr>
                <w:rFonts w:ascii="Arial" w:hAnsi="Arial" w:cs="Arial"/>
                <w:szCs w:val="24"/>
              </w:rPr>
              <w:t>Срок реализации Программы 201</w:t>
            </w:r>
            <w:r w:rsidR="004D4C46">
              <w:rPr>
                <w:rFonts w:ascii="Arial" w:hAnsi="Arial" w:cs="Arial"/>
                <w:szCs w:val="24"/>
              </w:rPr>
              <w:t>9</w:t>
            </w:r>
            <w:r w:rsidR="00507931" w:rsidRPr="00614089">
              <w:rPr>
                <w:rFonts w:ascii="Arial" w:hAnsi="Arial" w:cs="Arial"/>
                <w:szCs w:val="24"/>
              </w:rPr>
              <w:t>-202</w:t>
            </w:r>
            <w:r w:rsidR="004D4C46">
              <w:rPr>
                <w:rFonts w:ascii="Arial" w:hAnsi="Arial" w:cs="Arial"/>
                <w:szCs w:val="24"/>
              </w:rPr>
              <w:t>6</w:t>
            </w:r>
            <w:r w:rsidRPr="00614089">
              <w:rPr>
                <w:rFonts w:ascii="Arial" w:hAnsi="Arial" w:cs="Arial"/>
                <w:szCs w:val="24"/>
              </w:rPr>
              <w:t xml:space="preserve"> годы, в 2 этапа</w:t>
            </w:r>
          </w:p>
          <w:p w:rsidR="000E3D97" w:rsidRPr="00614089" w:rsidRDefault="000E3D97" w:rsidP="000E3D97">
            <w:pPr>
              <w:spacing w:line="240" w:lineRule="auto"/>
              <w:ind w:firstLine="0"/>
              <w:rPr>
                <w:rFonts w:ascii="Arial" w:hAnsi="Arial" w:cs="Arial"/>
                <w:szCs w:val="24"/>
              </w:rPr>
            </w:pPr>
            <w:r w:rsidRPr="00614089">
              <w:rPr>
                <w:rFonts w:ascii="Arial" w:hAnsi="Arial" w:cs="Arial"/>
                <w:szCs w:val="24"/>
              </w:rPr>
              <w:t>1 этап – с 201</w:t>
            </w:r>
            <w:r w:rsidR="00A96729">
              <w:rPr>
                <w:rFonts w:ascii="Arial" w:hAnsi="Arial" w:cs="Arial"/>
                <w:szCs w:val="24"/>
              </w:rPr>
              <w:t xml:space="preserve">9 </w:t>
            </w:r>
            <w:r w:rsidRPr="00614089">
              <w:rPr>
                <w:rFonts w:ascii="Arial" w:hAnsi="Arial" w:cs="Arial"/>
                <w:szCs w:val="24"/>
              </w:rPr>
              <w:t>по 202</w:t>
            </w:r>
            <w:r w:rsidR="00A96729">
              <w:rPr>
                <w:rFonts w:ascii="Arial" w:hAnsi="Arial" w:cs="Arial"/>
                <w:szCs w:val="24"/>
              </w:rPr>
              <w:t>1</w:t>
            </w:r>
            <w:r w:rsidRPr="00614089">
              <w:rPr>
                <w:rFonts w:ascii="Arial" w:hAnsi="Arial" w:cs="Arial"/>
                <w:szCs w:val="24"/>
              </w:rPr>
              <w:t xml:space="preserve"> годы</w:t>
            </w:r>
          </w:p>
          <w:p w:rsidR="000E3D97" w:rsidRPr="00614089" w:rsidRDefault="000E3D97" w:rsidP="00A96729">
            <w:pPr>
              <w:pStyle w:val="a9"/>
              <w:spacing w:line="240" w:lineRule="auto"/>
              <w:ind w:left="0" w:firstLine="0"/>
              <w:rPr>
                <w:rFonts w:ascii="Arial" w:hAnsi="Arial" w:cs="Arial"/>
                <w:szCs w:val="24"/>
              </w:rPr>
            </w:pPr>
            <w:r w:rsidRPr="00614089">
              <w:rPr>
                <w:rFonts w:ascii="Arial" w:hAnsi="Arial" w:cs="Arial"/>
                <w:szCs w:val="24"/>
              </w:rPr>
              <w:t>2 этап – с 202</w:t>
            </w:r>
            <w:r w:rsidR="00A96729">
              <w:rPr>
                <w:rFonts w:ascii="Arial" w:hAnsi="Arial" w:cs="Arial"/>
                <w:szCs w:val="24"/>
              </w:rPr>
              <w:t>2</w:t>
            </w:r>
            <w:r w:rsidR="00507931" w:rsidRPr="00614089">
              <w:rPr>
                <w:rFonts w:ascii="Arial" w:hAnsi="Arial" w:cs="Arial"/>
                <w:szCs w:val="24"/>
              </w:rPr>
              <w:t xml:space="preserve"> по 202</w:t>
            </w:r>
            <w:r w:rsidR="00A96729">
              <w:rPr>
                <w:rFonts w:ascii="Arial" w:hAnsi="Arial" w:cs="Arial"/>
                <w:szCs w:val="24"/>
              </w:rPr>
              <w:t xml:space="preserve">6 </w:t>
            </w:r>
            <w:r w:rsidRPr="00614089">
              <w:rPr>
                <w:rFonts w:ascii="Arial" w:hAnsi="Arial" w:cs="Arial"/>
                <w:szCs w:val="24"/>
              </w:rPr>
              <w:t>годы</w:t>
            </w:r>
          </w:p>
        </w:tc>
      </w:tr>
      <w:tr w:rsidR="009D208B" w:rsidRPr="00614089" w:rsidTr="00714B34">
        <w:tc>
          <w:tcPr>
            <w:tcW w:w="1565" w:type="pct"/>
            <w:tcMar>
              <w:top w:w="28" w:type="dxa"/>
              <w:left w:w="28" w:type="dxa"/>
              <w:bottom w:w="28" w:type="dxa"/>
              <w:right w:w="28" w:type="dxa"/>
            </w:tcMar>
          </w:tcPr>
          <w:p w:rsidR="009D208B" w:rsidRPr="00614089" w:rsidRDefault="009D208B" w:rsidP="003A1E1E">
            <w:pPr>
              <w:pStyle w:val="af3"/>
              <w:jc w:val="left"/>
              <w:rPr>
                <w:rFonts w:ascii="Arial" w:hAnsi="Arial" w:cs="Arial"/>
                <w:sz w:val="24"/>
                <w:szCs w:val="24"/>
                <w:highlight w:val="yellow"/>
              </w:rPr>
            </w:pPr>
            <w:r w:rsidRPr="00614089">
              <w:rPr>
                <w:rFonts w:ascii="Arial" w:hAnsi="Arial" w:cs="Arial"/>
                <w:sz w:val="24"/>
                <w:szCs w:val="24"/>
              </w:rPr>
              <w:t xml:space="preserve">Укрупненные описание запланированных мероприятий (инвестиционных проектов) по проектированию, строительству, реконструкции объектов </w:t>
            </w:r>
            <w:r w:rsidR="003A1E1E" w:rsidRPr="00614089">
              <w:rPr>
                <w:rFonts w:ascii="Arial" w:hAnsi="Arial" w:cs="Arial"/>
                <w:sz w:val="24"/>
                <w:szCs w:val="24"/>
              </w:rPr>
              <w:t>транспортной</w:t>
            </w:r>
            <w:r w:rsidRPr="00614089">
              <w:rPr>
                <w:rFonts w:ascii="Arial" w:hAnsi="Arial" w:cs="Arial"/>
                <w:sz w:val="24"/>
                <w:szCs w:val="24"/>
              </w:rPr>
              <w:t xml:space="preserve"> инфраструктуры</w:t>
            </w:r>
          </w:p>
        </w:tc>
        <w:tc>
          <w:tcPr>
            <w:tcW w:w="3435" w:type="pct"/>
            <w:shd w:val="clear" w:color="auto" w:fill="auto"/>
            <w:tcMar>
              <w:top w:w="28" w:type="dxa"/>
              <w:left w:w="28" w:type="dxa"/>
              <w:bottom w:w="28" w:type="dxa"/>
              <w:right w:w="28" w:type="dxa"/>
            </w:tcMar>
            <w:vAlign w:val="center"/>
          </w:tcPr>
          <w:p w:rsidR="00714B34" w:rsidRPr="00614089" w:rsidRDefault="00714B34" w:rsidP="00714B34">
            <w:pPr>
              <w:pStyle w:val="S5"/>
              <w:numPr>
                <w:ilvl w:val="1"/>
                <w:numId w:val="28"/>
              </w:numPr>
              <w:spacing w:line="240" w:lineRule="auto"/>
              <w:ind w:left="0" w:firstLine="426"/>
              <w:rPr>
                <w:rFonts w:ascii="Arial" w:hAnsi="Arial" w:cs="Arial"/>
                <w:b/>
                <w:bCs/>
                <w:color w:val="1D85B3"/>
                <w:u w:val="single"/>
                <w:bdr w:val="none" w:sz="0" w:space="0" w:color="auto" w:frame="1"/>
              </w:rPr>
            </w:pPr>
            <w:r w:rsidRPr="00614089">
              <w:rPr>
                <w:rFonts w:ascii="Arial" w:hAnsi="Arial" w:cs="Arial"/>
              </w:rPr>
              <w:t>проведение паспортизации и инвентаризации автомобильных дорог местного значения, определение полос отвода, регистрация земельных участков, занятых автодорогами местного значения;</w:t>
            </w:r>
          </w:p>
          <w:p w:rsidR="00714B34" w:rsidRPr="00614089" w:rsidRDefault="00714B34" w:rsidP="00714B34">
            <w:pPr>
              <w:pStyle w:val="S5"/>
              <w:numPr>
                <w:ilvl w:val="1"/>
                <w:numId w:val="28"/>
              </w:numPr>
              <w:spacing w:line="240" w:lineRule="auto"/>
              <w:ind w:left="0" w:firstLine="426"/>
              <w:rPr>
                <w:rFonts w:ascii="Arial" w:hAnsi="Arial" w:cs="Arial"/>
                <w:b/>
                <w:bCs/>
                <w:color w:val="1D85B3"/>
                <w:u w:val="single"/>
                <w:bdr w:val="none" w:sz="0" w:space="0" w:color="auto" w:frame="1"/>
              </w:rPr>
            </w:pPr>
            <w:r w:rsidRPr="00614089">
              <w:rPr>
                <w:rFonts w:ascii="Arial" w:hAnsi="Arial" w:cs="Arial"/>
              </w:rPr>
              <w:t>инвентаризация с оценкой технического состояния всех инженерных сооружений на автомобильных дорогах и улицах поселения, определение сроков и объёмов необходимой реконструкции или нового строительства;</w:t>
            </w:r>
          </w:p>
          <w:p w:rsidR="00714B34" w:rsidRPr="00614089" w:rsidRDefault="00714B34" w:rsidP="00714B34">
            <w:pPr>
              <w:pStyle w:val="S5"/>
              <w:numPr>
                <w:ilvl w:val="1"/>
                <w:numId w:val="28"/>
              </w:numPr>
              <w:spacing w:line="240" w:lineRule="auto"/>
              <w:ind w:left="0" w:firstLine="426"/>
              <w:rPr>
                <w:rFonts w:ascii="Arial" w:hAnsi="Arial" w:cs="Arial"/>
              </w:rPr>
            </w:pPr>
            <w:r w:rsidRPr="00614089">
              <w:rPr>
                <w:rFonts w:ascii="Arial" w:hAnsi="Arial" w:cs="Arial"/>
                <w:bCs/>
              </w:rPr>
              <w:t>комплексное строительство автомобильных дорог и тротуаров</w:t>
            </w:r>
            <w:r w:rsidRPr="00614089">
              <w:rPr>
                <w:rFonts w:ascii="Arial" w:hAnsi="Arial" w:cs="Arial"/>
              </w:rPr>
              <w:t>;</w:t>
            </w:r>
          </w:p>
          <w:p w:rsidR="00714B34" w:rsidRPr="00614089" w:rsidRDefault="00714B34" w:rsidP="00714B34">
            <w:pPr>
              <w:pStyle w:val="S5"/>
              <w:numPr>
                <w:ilvl w:val="1"/>
                <w:numId w:val="28"/>
              </w:numPr>
              <w:spacing w:line="240" w:lineRule="auto"/>
              <w:ind w:left="0" w:firstLine="426"/>
              <w:rPr>
                <w:rFonts w:ascii="Arial" w:hAnsi="Arial" w:cs="Arial"/>
              </w:rPr>
            </w:pPr>
            <w:r w:rsidRPr="00614089">
              <w:rPr>
                <w:rFonts w:ascii="Arial" w:hAnsi="Arial" w:cs="Arial"/>
                <w:iCs/>
              </w:rPr>
              <w:t>капитальный ремонт</w:t>
            </w:r>
            <w:r w:rsidR="00070679" w:rsidRPr="00614089">
              <w:rPr>
                <w:rFonts w:ascii="Arial" w:hAnsi="Arial" w:cs="Arial"/>
                <w:iCs/>
              </w:rPr>
              <w:t>,</w:t>
            </w:r>
            <w:r w:rsidRPr="00614089">
              <w:rPr>
                <w:rFonts w:ascii="Arial" w:hAnsi="Arial" w:cs="Arial"/>
                <w:iCs/>
              </w:rPr>
              <w:t xml:space="preserve"> ремонт,  содержание автомобильных дорог местного значения</w:t>
            </w:r>
            <w:r w:rsidR="00070679" w:rsidRPr="00614089">
              <w:rPr>
                <w:rFonts w:ascii="Arial" w:hAnsi="Arial" w:cs="Arial"/>
                <w:iCs/>
              </w:rPr>
              <w:t xml:space="preserve"> и искусственных сооружений на них</w:t>
            </w:r>
            <w:r w:rsidRPr="00614089">
              <w:rPr>
                <w:rFonts w:ascii="Arial" w:hAnsi="Arial" w:cs="Arial"/>
                <w:iCs/>
              </w:rPr>
              <w:t>, включая проектно-изыскательные работы</w:t>
            </w:r>
            <w:r w:rsidRPr="00614089">
              <w:rPr>
                <w:rFonts w:ascii="Arial" w:hAnsi="Arial" w:cs="Arial"/>
              </w:rPr>
              <w:t>;</w:t>
            </w:r>
          </w:p>
          <w:p w:rsidR="00714B34" w:rsidRPr="00614089" w:rsidRDefault="00714B34" w:rsidP="00714B34">
            <w:pPr>
              <w:pStyle w:val="S5"/>
              <w:numPr>
                <w:ilvl w:val="1"/>
                <w:numId w:val="28"/>
              </w:numPr>
              <w:spacing w:line="240" w:lineRule="auto"/>
              <w:ind w:left="0" w:firstLine="426"/>
              <w:rPr>
                <w:rFonts w:ascii="Arial" w:hAnsi="Arial" w:cs="Arial"/>
              </w:rPr>
            </w:pPr>
            <w:r w:rsidRPr="00614089">
              <w:rPr>
                <w:rFonts w:ascii="Arial" w:hAnsi="Arial" w:cs="Arial"/>
              </w:rPr>
              <w:t>размещение дорожных знаков и указателей на улицах населённых пунктов;</w:t>
            </w:r>
          </w:p>
          <w:p w:rsidR="00714B34" w:rsidRPr="00614089" w:rsidRDefault="00714B34" w:rsidP="00714B34">
            <w:pPr>
              <w:pStyle w:val="S5"/>
              <w:numPr>
                <w:ilvl w:val="1"/>
                <w:numId w:val="28"/>
              </w:numPr>
              <w:spacing w:line="240" w:lineRule="auto"/>
              <w:ind w:left="0" w:firstLine="426"/>
              <w:rPr>
                <w:rFonts w:ascii="Arial" w:hAnsi="Arial" w:cs="Arial"/>
              </w:rPr>
            </w:pPr>
            <w:r w:rsidRPr="00614089">
              <w:rPr>
                <w:rFonts w:ascii="Arial" w:hAnsi="Arial" w:cs="Arial"/>
                <w:iCs/>
              </w:rPr>
              <w:t>оборудование остановочных площадок и установка павильонов для общественного транспорта</w:t>
            </w:r>
            <w:r w:rsidRPr="00614089">
              <w:rPr>
                <w:rFonts w:ascii="Arial" w:hAnsi="Arial" w:cs="Arial"/>
              </w:rPr>
              <w:t>;</w:t>
            </w:r>
          </w:p>
          <w:p w:rsidR="00A6186A" w:rsidRPr="00614089" w:rsidRDefault="00714B34" w:rsidP="00714B34">
            <w:pPr>
              <w:pStyle w:val="S5"/>
              <w:numPr>
                <w:ilvl w:val="1"/>
                <w:numId w:val="28"/>
              </w:numPr>
              <w:spacing w:line="240" w:lineRule="auto"/>
              <w:ind w:left="0" w:firstLine="426"/>
              <w:rPr>
                <w:rFonts w:ascii="Arial" w:hAnsi="Arial" w:cs="Arial"/>
              </w:rPr>
            </w:pPr>
            <w:r w:rsidRPr="00614089">
              <w:rPr>
                <w:rFonts w:ascii="Arial" w:hAnsi="Arial" w:cs="Arial"/>
              </w:rPr>
              <w:t>создание инфраструктуры автосервиса.</w:t>
            </w:r>
          </w:p>
        </w:tc>
      </w:tr>
      <w:tr w:rsidR="000E3D97" w:rsidRPr="00614089" w:rsidTr="00714B34">
        <w:tc>
          <w:tcPr>
            <w:tcW w:w="1565" w:type="pct"/>
            <w:tcMar>
              <w:top w:w="28" w:type="dxa"/>
              <w:left w:w="28" w:type="dxa"/>
              <w:bottom w:w="28" w:type="dxa"/>
              <w:right w:w="28" w:type="dxa"/>
            </w:tcMar>
          </w:tcPr>
          <w:p w:rsidR="000E3D97" w:rsidRPr="00614089" w:rsidRDefault="000E3D97" w:rsidP="000E3D97">
            <w:pPr>
              <w:pStyle w:val="S5"/>
              <w:ind w:hanging="33"/>
              <w:jc w:val="left"/>
              <w:rPr>
                <w:rFonts w:ascii="Arial" w:hAnsi="Arial" w:cs="Arial"/>
              </w:rPr>
            </w:pPr>
            <w:r w:rsidRPr="00614089">
              <w:rPr>
                <w:rFonts w:ascii="Arial" w:hAnsi="Arial" w:cs="Arial"/>
              </w:rPr>
              <w:t>Объемы и источники финансирования Программы, (тыс. руб.)</w:t>
            </w:r>
          </w:p>
        </w:tc>
        <w:tc>
          <w:tcPr>
            <w:tcW w:w="3435" w:type="pct"/>
            <w:tcMar>
              <w:top w:w="28" w:type="dxa"/>
              <w:left w:w="28" w:type="dxa"/>
              <w:bottom w:w="28" w:type="dxa"/>
              <w:right w:w="28" w:type="dxa"/>
            </w:tcMar>
          </w:tcPr>
          <w:p w:rsidR="000E3D97" w:rsidRPr="0031610D" w:rsidRDefault="000E3D97" w:rsidP="000E3D97">
            <w:pPr>
              <w:spacing w:line="240" w:lineRule="auto"/>
              <w:rPr>
                <w:rFonts w:ascii="Arial" w:hAnsi="Arial" w:cs="Arial"/>
                <w:szCs w:val="24"/>
              </w:rPr>
            </w:pPr>
            <w:r w:rsidRPr="0031610D">
              <w:rPr>
                <w:rFonts w:ascii="Arial" w:hAnsi="Arial" w:cs="Arial"/>
                <w:szCs w:val="24"/>
              </w:rPr>
              <w:t>Прогнозный общий объем финансирования Программы на период 201</w:t>
            </w:r>
            <w:r w:rsidR="00A96729" w:rsidRPr="0031610D">
              <w:rPr>
                <w:rFonts w:ascii="Arial" w:hAnsi="Arial" w:cs="Arial"/>
                <w:szCs w:val="24"/>
              </w:rPr>
              <w:t>9</w:t>
            </w:r>
            <w:r w:rsidRPr="0031610D">
              <w:rPr>
                <w:rFonts w:ascii="Arial" w:hAnsi="Arial" w:cs="Arial"/>
                <w:szCs w:val="24"/>
              </w:rPr>
              <w:t>-20</w:t>
            </w:r>
            <w:r w:rsidR="00507931" w:rsidRPr="0031610D">
              <w:rPr>
                <w:rFonts w:ascii="Arial" w:hAnsi="Arial" w:cs="Arial"/>
                <w:szCs w:val="24"/>
              </w:rPr>
              <w:t>2</w:t>
            </w:r>
            <w:r w:rsidR="00A96729" w:rsidRPr="0031610D">
              <w:rPr>
                <w:rFonts w:ascii="Arial" w:hAnsi="Arial" w:cs="Arial"/>
                <w:szCs w:val="24"/>
              </w:rPr>
              <w:t>6</w:t>
            </w:r>
            <w:r w:rsidRPr="0031610D">
              <w:rPr>
                <w:rFonts w:ascii="Arial" w:hAnsi="Arial" w:cs="Arial"/>
                <w:szCs w:val="24"/>
              </w:rPr>
              <w:t xml:space="preserve"> годов составляет </w:t>
            </w:r>
            <w:r w:rsidR="00FD08DA">
              <w:rPr>
                <w:rFonts w:ascii="Arial" w:hAnsi="Arial" w:cs="Arial"/>
                <w:szCs w:val="24"/>
              </w:rPr>
              <w:t xml:space="preserve">              </w:t>
            </w:r>
            <w:r w:rsidR="0031610D" w:rsidRPr="0031610D">
              <w:rPr>
                <w:rFonts w:ascii="Arial" w:hAnsi="Arial" w:cs="Arial"/>
                <w:szCs w:val="24"/>
              </w:rPr>
              <w:t>5265</w:t>
            </w:r>
            <w:r w:rsidRPr="0031610D">
              <w:rPr>
                <w:rFonts w:ascii="Arial" w:hAnsi="Arial" w:cs="Arial"/>
                <w:szCs w:val="24"/>
              </w:rPr>
              <w:t xml:space="preserve"> тыс. руб., в том числе по годам:</w:t>
            </w:r>
          </w:p>
          <w:p w:rsidR="000E3D97" w:rsidRPr="0031610D" w:rsidRDefault="000E3D97" w:rsidP="000E3D97">
            <w:pPr>
              <w:spacing w:line="240" w:lineRule="auto"/>
              <w:rPr>
                <w:rFonts w:ascii="Arial" w:hAnsi="Arial" w:cs="Arial"/>
                <w:szCs w:val="24"/>
              </w:rPr>
            </w:pPr>
            <w:r w:rsidRPr="0031610D">
              <w:rPr>
                <w:rFonts w:ascii="Arial" w:hAnsi="Arial" w:cs="Arial"/>
                <w:szCs w:val="24"/>
              </w:rPr>
              <w:t>201</w:t>
            </w:r>
            <w:r w:rsidR="00A96729" w:rsidRPr="0031610D">
              <w:rPr>
                <w:rFonts w:ascii="Arial" w:hAnsi="Arial" w:cs="Arial"/>
                <w:szCs w:val="24"/>
              </w:rPr>
              <w:t>9</w:t>
            </w:r>
            <w:r w:rsidRPr="0031610D">
              <w:rPr>
                <w:rFonts w:ascii="Arial" w:hAnsi="Arial" w:cs="Arial"/>
                <w:szCs w:val="24"/>
              </w:rPr>
              <w:t xml:space="preserve"> год -  </w:t>
            </w:r>
            <w:r w:rsidR="0031610D" w:rsidRPr="0031610D">
              <w:rPr>
                <w:rFonts w:ascii="Arial" w:hAnsi="Arial" w:cs="Arial"/>
                <w:szCs w:val="24"/>
              </w:rPr>
              <w:t xml:space="preserve">1733 </w:t>
            </w:r>
            <w:r w:rsidRPr="0031610D">
              <w:rPr>
                <w:rFonts w:ascii="Arial" w:hAnsi="Arial" w:cs="Arial"/>
                <w:szCs w:val="24"/>
              </w:rPr>
              <w:t>тыс.</w:t>
            </w:r>
            <w:r w:rsidR="0031610D" w:rsidRPr="0031610D">
              <w:rPr>
                <w:rFonts w:ascii="Arial" w:hAnsi="Arial" w:cs="Arial"/>
                <w:szCs w:val="24"/>
              </w:rPr>
              <w:t xml:space="preserve"> </w:t>
            </w:r>
            <w:r w:rsidRPr="0031610D">
              <w:rPr>
                <w:rFonts w:ascii="Arial" w:hAnsi="Arial" w:cs="Arial"/>
                <w:szCs w:val="24"/>
              </w:rPr>
              <w:t xml:space="preserve">рублей; </w:t>
            </w:r>
          </w:p>
          <w:p w:rsidR="000E3D97" w:rsidRPr="0031610D" w:rsidRDefault="000E3D97" w:rsidP="000E3D97">
            <w:pPr>
              <w:spacing w:line="240" w:lineRule="auto"/>
              <w:rPr>
                <w:rFonts w:ascii="Arial" w:hAnsi="Arial" w:cs="Arial"/>
                <w:szCs w:val="24"/>
              </w:rPr>
            </w:pPr>
            <w:r w:rsidRPr="0031610D">
              <w:rPr>
                <w:rFonts w:ascii="Arial" w:hAnsi="Arial" w:cs="Arial"/>
                <w:szCs w:val="24"/>
              </w:rPr>
              <w:t>20</w:t>
            </w:r>
            <w:r w:rsidR="00A96729" w:rsidRPr="0031610D">
              <w:rPr>
                <w:rFonts w:ascii="Arial" w:hAnsi="Arial" w:cs="Arial"/>
                <w:szCs w:val="24"/>
              </w:rPr>
              <w:t>20</w:t>
            </w:r>
            <w:r w:rsidRPr="0031610D">
              <w:rPr>
                <w:rFonts w:ascii="Arial" w:hAnsi="Arial" w:cs="Arial"/>
                <w:szCs w:val="24"/>
              </w:rPr>
              <w:t xml:space="preserve"> год -  </w:t>
            </w:r>
            <w:r w:rsidR="0031610D" w:rsidRPr="0031610D">
              <w:rPr>
                <w:rFonts w:ascii="Arial" w:hAnsi="Arial" w:cs="Arial"/>
                <w:szCs w:val="24"/>
              </w:rPr>
              <w:t xml:space="preserve">1749 </w:t>
            </w:r>
            <w:r w:rsidRPr="0031610D">
              <w:rPr>
                <w:rFonts w:ascii="Arial" w:hAnsi="Arial" w:cs="Arial"/>
                <w:szCs w:val="24"/>
              </w:rPr>
              <w:t>тыс.</w:t>
            </w:r>
            <w:r w:rsidR="0031610D" w:rsidRPr="0031610D">
              <w:rPr>
                <w:rFonts w:ascii="Arial" w:hAnsi="Arial" w:cs="Arial"/>
                <w:szCs w:val="24"/>
              </w:rPr>
              <w:t xml:space="preserve"> </w:t>
            </w:r>
            <w:r w:rsidRPr="0031610D">
              <w:rPr>
                <w:rFonts w:ascii="Arial" w:hAnsi="Arial" w:cs="Arial"/>
                <w:szCs w:val="24"/>
              </w:rPr>
              <w:t>рублей;</w:t>
            </w:r>
          </w:p>
          <w:p w:rsidR="000E3D97" w:rsidRPr="0031610D" w:rsidRDefault="000E3D97" w:rsidP="000E3D97">
            <w:pPr>
              <w:spacing w:line="240" w:lineRule="auto"/>
              <w:rPr>
                <w:rFonts w:ascii="Arial" w:hAnsi="Arial" w:cs="Arial"/>
                <w:szCs w:val="24"/>
              </w:rPr>
            </w:pPr>
            <w:r w:rsidRPr="0031610D">
              <w:rPr>
                <w:rFonts w:ascii="Arial" w:hAnsi="Arial" w:cs="Arial"/>
                <w:szCs w:val="24"/>
              </w:rPr>
              <w:t>202</w:t>
            </w:r>
            <w:r w:rsidR="00A96729" w:rsidRPr="0031610D">
              <w:rPr>
                <w:rFonts w:ascii="Arial" w:hAnsi="Arial" w:cs="Arial"/>
                <w:szCs w:val="24"/>
              </w:rPr>
              <w:t>1</w:t>
            </w:r>
            <w:r w:rsidRPr="0031610D">
              <w:rPr>
                <w:rFonts w:ascii="Arial" w:hAnsi="Arial" w:cs="Arial"/>
                <w:szCs w:val="24"/>
              </w:rPr>
              <w:t xml:space="preserve"> год -  </w:t>
            </w:r>
            <w:r w:rsidR="0031610D" w:rsidRPr="0031610D">
              <w:rPr>
                <w:rFonts w:ascii="Arial" w:hAnsi="Arial" w:cs="Arial"/>
                <w:szCs w:val="24"/>
              </w:rPr>
              <w:t xml:space="preserve">1783 </w:t>
            </w:r>
            <w:r w:rsidRPr="0031610D">
              <w:rPr>
                <w:rFonts w:ascii="Arial" w:hAnsi="Arial" w:cs="Arial"/>
                <w:szCs w:val="24"/>
              </w:rPr>
              <w:t>тыс.</w:t>
            </w:r>
            <w:r w:rsidR="0031610D" w:rsidRPr="0031610D">
              <w:rPr>
                <w:rFonts w:ascii="Arial" w:hAnsi="Arial" w:cs="Arial"/>
                <w:szCs w:val="24"/>
              </w:rPr>
              <w:t xml:space="preserve"> </w:t>
            </w:r>
            <w:r w:rsidRPr="0031610D">
              <w:rPr>
                <w:rFonts w:ascii="Arial" w:hAnsi="Arial" w:cs="Arial"/>
                <w:szCs w:val="24"/>
              </w:rPr>
              <w:t>рублей</w:t>
            </w:r>
          </w:p>
          <w:p w:rsidR="000E3D97" w:rsidRPr="00614089" w:rsidRDefault="000E3D97" w:rsidP="000E3D97">
            <w:pPr>
              <w:spacing w:line="240" w:lineRule="auto"/>
              <w:rPr>
                <w:rFonts w:ascii="Arial" w:hAnsi="Arial" w:cs="Arial"/>
                <w:szCs w:val="24"/>
              </w:rPr>
            </w:pPr>
            <w:r w:rsidRPr="0031610D">
              <w:rPr>
                <w:rFonts w:ascii="Arial" w:hAnsi="Arial" w:cs="Arial"/>
                <w:szCs w:val="24"/>
              </w:rPr>
              <w:t>202</w:t>
            </w:r>
            <w:r w:rsidR="00A96729" w:rsidRPr="0031610D">
              <w:rPr>
                <w:rFonts w:ascii="Arial" w:hAnsi="Arial" w:cs="Arial"/>
                <w:szCs w:val="24"/>
              </w:rPr>
              <w:t>2</w:t>
            </w:r>
            <w:r w:rsidR="00FD08DA">
              <w:rPr>
                <w:rFonts w:ascii="Arial" w:hAnsi="Arial" w:cs="Arial"/>
                <w:szCs w:val="24"/>
              </w:rPr>
              <w:t xml:space="preserve"> </w:t>
            </w:r>
            <w:r w:rsidRPr="0031610D">
              <w:rPr>
                <w:rFonts w:ascii="Arial" w:hAnsi="Arial" w:cs="Arial"/>
                <w:szCs w:val="24"/>
              </w:rPr>
              <w:t>-</w:t>
            </w:r>
            <w:r w:rsidR="00FD08DA">
              <w:rPr>
                <w:rFonts w:ascii="Arial" w:hAnsi="Arial" w:cs="Arial"/>
                <w:szCs w:val="24"/>
              </w:rPr>
              <w:t xml:space="preserve"> </w:t>
            </w:r>
            <w:r w:rsidRPr="0031610D">
              <w:rPr>
                <w:rFonts w:ascii="Arial" w:hAnsi="Arial" w:cs="Arial"/>
                <w:szCs w:val="24"/>
              </w:rPr>
              <w:t>20</w:t>
            </w:r>
            <w:r w:rsidR="007F090E" w:rsidRPr="0031610D">
              <w:rPr>
                <w:rFonts w:ascii="Arial" w:hAnsi="Arial" w:cs="Arial"/>
                <w:szCs w:val="24"/>
              </w:rPr>
              <w:t>2</w:t>
            </w:r>
            <w:r w:rsidR="00A96729" w:rsidRPr="0031610D">
              <w:rPr>
                <w:rFonts w:ascii="Arial" w:hAnsi="Arial" w:cs="Arial"/>
                <w:szCs w:val="24"/>
              </w:rPr>
              <w:t>6</w:t>
            </w:r>
            <w:r w:rsidRPr="0031610D">
              <w:rPr>
                <w:rFonts w:ascii="Arial" w:hAnsi="Arial" w:cs="Arial"/>
                <w:szCs w:val="24"/>
              </w:rPr>
              <w:t xml:space="preserve"> год -    тыс.</w:t>
            </w:r>
            <w:r w:rsidR="0031610D">
              <w:rPr>
                <w:rFonts w:ascii="Arial" w:hAnsi="Arial" w:cs="Arial"/>
                <w:szCs w:val="24"/>
              </w:rPr>
              <w:t xml:space="preserve"> </w:t>
            </w:r>
            <w:r w:rsidRPr="0031610D">
              <w:rPr>
                <w:rFonts w:ascii="Arial" w:hAnsi="Arial" w:cs="Arial"/>
                <w:szCs w:val="24"/>
              </w:rPr>
              <w:t>рублей</w:t>
            </w:r>
            <w:r w:rsidR="0031610D">
              <w:rPr>
                <w:rFonts w:ascii="Arial" w:hAnsi="Arial" w:cs="Arial"/>
                <w:szCs w:val="24"/>
              </w:rPr>
              <w:t>.</w:t>
            </w:r>
          </w:p>
          <w:p w:rsidR="000E3D97" w:rsidRPr="00614089" w:rsidRDefault="000E3D97" w:rsidP="00507931">
            <w:pPr>
              <w:spacing w:line="240" w:lineRule="auto"/>
              <w:jc w:val="left"/>
              <w:rPr>
                <w:rFonts w:ascii="Arial" w:hAnsi="Arial" w:cs="Arial"/>
                <w:color w:val="FF0000"/>
                <w:szCs w:val="24"/>
              </w:rPr>
            </w:pPr>
            <w:r w:rsidRPr="00614089">
              <w:rPr>
                <w:rFonts w:ascii="Arial" w:hAnsi="Arial" w:cs="Arial"/>
                <w:szCs w:val="24"/>
              </w:rPr>
              <w:t xml:space="preserve">Финансирование входящих в Программу мероприятий осуществляется за счет средств краевого бюджета, бюджета муниципального образования </w:t>
            </w:r>
            <w:r w:rsidR="00507931" w:rsidRPr="00614089">
              <w:rPr>
                <w:rFonts w:ascii="Arial" w:hAnsi="Arial" w:cs="Arial"/>
                <w:szCs w:val="24"/>
              </w:rPr>
              <w:t>Минусинский</w:t>
            </w:r>
            <w:r w:rsidRPr="00614089">
              <w:rPr>
                <w:rFonts w:ascii="Arial" w:hAnsi="Arial" w:cs="Arial"/>
                <w:szCs w:val="24"/>
              </w:rPr>
              <w:t xml:space="preserve"> район, бюджета </w:t>
            </w:r>
            <w:r w:rsidR="00781028" w:rsidRPr="00781028">
              <w:rPr>
                <w:rFonts w:ascii="Arial" w:hAnsi="Arial" w:cs="Arial"/>
                <w:szCs w:val="24"/>
              </w:rPr>
              <w:t>Городокского</w:t>
            </w:r>
            <w:r w:rsidRPr="00614089">
              <w:rPr>
                <w:rFonts w:ascii="Arial" w:hAnsi="Arial" w:cs="Arial"/>
                <w:szCs w:val="24"/>
              </w:rPr>
              <w:t xml:space="preserve"> сельсо</w:t>
            </w:r>
            <w:r w:rsidR="00507931" w:rsidRPr="00614089">
              <w:rPr>
                <w:rFonts w:ascii="Arial" w:hAnsi="Arial" w:cs="Arial"/>
                <w:szCs w:val="24"/>
              </w:rPr>
              <w:t xml:space="preserve">вета Минусинского </w:t>
            </w:r>
            <w:r w:rsidRPr="00614089">
              <w:rPr>
                <w:rFonts w:ascii="Arial" w:hAnsi="Arial" w:cs="Arial"/>
                <w:szCs w:val="24"/>
              </w:rPr>
              <w:t xml:space="preserve"> района</w:t>
            </w:r>
            <w:r w:rsidR="00FD08DA">
              <w:rPr>
                <w:rFonts w:ascii="Arial" w:hAnsi="Arial" w:cs="Arial"/>
                <w:szCs w:val="24"/>
              </w:rPr>
              <w:t xml:space="preserve"> Красноярского</w:t>
            </w:r>
            <w:r w:rsidR="0051203D">
              <w:rPr>
                <w:rFonts w:ascii="Arial" w:hAnsi="Arial" w:cs="Arial"/>
                <w:szCs w:val="24"/>
              </w:rPr>
              <w:t xml:space="preserve"> края</w:t>
            </w:r>
            <w:r w:rsidR="00FD08DA">
              <w:rPr>
                <w:rFonts w:ascii="Arial" w:hAnsi="Arial" w:cs="Arial"/>
                <w:szCs w:val="24"/>
              </w:rPr>
              <w:t xml:space="preserve"> </w:t>
            </w:r>
            <w:r w:rsidR="00714B34" w:rsidRPr="00614089">
              <w:rPr>
                <w:rFonts w:ascii="Arial" w:hAnsi="Arial" w:cs="Arial"/>
                <w:szCs w:val="24"/>
              </w:rPr>
              <w:t xml:space="preserve"> и внебюджетных источников</w:t>
            </w:r>
            <w:r w:rsidRPr="00614089">
              <w:rPr>
                <w:rFonts w:ascii="Arial" w:hAnsi="Arial" w:cs="Arial"/>
                <w:szCs w:val="24"/>
              </w:rPr>
              <w:t>.</w:t>
            </w:r>
          </w:p>
        </w:tc>
      </w:tr>
    </w:tbl>
    <w:p w:rsidR="00714B34" w:rsidRPr="00614089" w:rsidRDefault="00714B34" w:rsidP="00853DCE">
      <w:pPr>
        <w:spacing w:line="240" w:lineRule="auto"/>
        <w:ind w:firstLine="0"/>
        <w:rPr>
          <w:rFonts w:ascii="Arial" w:hAnsi="Arial" w:cs="Arial"/>
          <w:b/>
          <w:szCs w:val="24"/>
        </w:rPr>
      </w:pPr>
    </w:p>
    <w:p w:rsidR="00712194" w:rsidRDefault="00712194" w:rsidP="00514EE7">
      <w:pPr>
        <w:spacing w:line="240" w:lineRule="auto"/>
        <w:ind w:firstLine="0"/>
        <w:jc w:val="center"/>
        <w:rPr>
          <w:rFonts w:ascii="Arial" w:hAnsi="Arial" w:cs="Arial"/>
          <w:b/>
          <w:szCs w:val="24"/>
        </w:rPr>
      </w:pPr>
    </w:p>
    <w:p w:rsidR="00E8592C" w:rsidRPr="00614089" w:rsidRDefault="00514EE7" w:rsidP="00514EE7">
      <w:pPr>
        <w:spacing w:line="240" w:lineRule="auto"/>
        <w:ind w:firstLine="0"/>
        <w:jc w:val="center"/>
        <w:rPr>
          <w:rFonts w:ascii="Arial" w:hAnsi="Arial" w:cs="Arial"/>
          <w:b/>
          <w:szCs w:val="24"/>
        </w:rPr>
      </w:pPr>
      <w:r w:rsidRPr="00614089">
        <w:rPr>
          <w:rFonts w:ascii="Arial" w:hAnsi="Arial" w:cs="Arial"/>
          <w:b/>
          <w:szCs w:val="24"/>
        </w:rPr>
        <w:lastRenderedPageBreak/>
        <w:t>Раздел 1. Характеристика существующего состояния транспортной инфраструктуры</w:t>
      </w:r>
    </w:p>
    <w:p w:rsidR="00514EE7" w:rsidRPr="00614089" w:rsidRDefault="00514EE7" w:rsidP="00514EE7">
      <w:pPr>
        <w:spacing w:line="240" w:lineRule="auto"/>
        <w:ind w:firstLine="0"/>
        <w:jc w:val="center"/>
        <w:rPr>
          <w:rFonts w:ascii="Arial" w:hAnsi="Arial" w:cs="Arial"/>
          <w:b/>
          <w:szCs w:val="24"/>
        </w:rPr>
      </w:pPr>
    </w:p>
    <w:p w:rsidR="00B2413D" w:rsidRPr="00301968" w:rsidRDefault="00514EE7" w:rsidP="00301968">
      <w:pPr>
        <w:spacing w:line="240" w:lineRule="auto"/>
        <w:ind w:firstLine="0"/>
        <w:jc w:val="center"/>
        <w:rPr>
          <w:rFonts w:ascii="Arial" w:hAnsi="Arial" w:cs="Arial"/>
          <w:b/>
          <w:szCs w:val="24"/>
        </w:rPr>
      </w:pPr>
      <w:r w:rsidRPr="00614089">
        <w:rPr>
          <w:rFonts w:ascii="Arial" w:hAnsi="Arial" w:cs="Arial"/>
          <w:b/>
          <w:szCs w:val="24"/>
        </w:rPr>
        <w:t xml:space="preserve">1.1. Анализ положения </w:t>
      </w:r>
      <w:r w:rsidR="00781028" w:rsidRPr="00781028">
        <w:rPr>
          <w:rFonts w:ascii="Arial" w:hAnsi="Arial" w:cs="Arial"/>
          <w:b/>
          <w:szCs w:val="24"/>
        </w:rPr>
        <w:t>Городокского</w:t>
      </w:r>
      <w:r w:rsidR="005206A0">
        <w:rPr>
          <w:rFonts w:ascii="Arial" w:hAnsi="Arial" w:cs="Arial"/>
          <w:b/>
          <w:szCs w:val="24"/>
        </w:rPr>
        <w:t xml:space="preserve"> </w:t>
      </w:r>
      <w:r w:rsidRPr="00614089">
        <w:rPr>
          <w:rFonts w:ascii="Arial" w:hAnsi="Arial" w:cs="Arial"/>
          <w:b/>
          <w:szCs w:val="24"/>
        </w:rPr>
        <w:t>сельсо</w:t>
      </w:r>
      <w:r w:rsidR="00507931" w:rsidRPr="00614089">
        <w:rPr>
          <w:rFonts w:ascii="Arial" w:hAnsi="Arial" w:cs="Arial"/>
          <w:b/>
          <w:szCs w:val="24"/>
        </w:rPr>
        <w:t>вета Минусинского</w:t>
      </w:r>
      <w:r w:rsidRPr="00614089">
        <w:rPr>
          <w:rFonts w:ascii="Arial" w:hAnsi="Arial" w:cs="Arial"/>
          <w:b/>
          <w:szCs w:val="24"/>
        </w:rPr>
        <w:t xml:space="preserve"> района в структуре пространственной организации </w:t>
      </w:r>
      <w:r w:rsidR="00853DCE" w:rsidRPr="00614089">
        <w:rPr>
          <w:rFonts w:ascii="Arial" w:hAnsi="Arial" w:cs="Arial"/>
          <w:b/>
          <w:szCs w:val="24"/>
        </w:rPr>
        <w:t>Красноярского края</w:t>
      </w:r>
    </w:p>
    <w:p w:rsidR="00781028" w:rsidRDefault="00781028" w:rsidP="005206A0">
      <w:pPr>
        <w:spacing w:line="240" w:lineRule="auto"/>
        <w:ind w:firstLine="709"/>
        <w:jc w:val="left"/>
        <w:rPr>
          <w:rFonts w:ascii="Arial" w:hAnsi="Arial" w:cs="Arial"/>
          <w:szCs w:val="24"/>
        </w:rPr>
      </w:pPr>
      <w:r w:rsidRPr="00781028">
        <w:rPr>
          <w:rFonts w:ascii="Arial" w:hAnsi="Arial" w:cs="Arial"/>
          <w:szCs w:val="24"/>
        </w:rPr>
        <w:t>Г</w:t>
      </w:r>
      <w:r>
        <w:rPr>
          <w:rFonts w:ascii="Arial" w:hAnsi="Arial" w:cs="Arial"/>
          <w:szCs w:val="24"/>
        </w:rPr>
        <w:t>ородокский</w:t>
      </w:r>
      <w:r w:rsidR="00F733C6" w:rsidRPr="00614089">
        <w:rPr>
          <w:rFonts w:ascii="Arial" w:eastAsia="Times New Roman" w:hAnsi="Arial" w:cs="Arial"/>
          <w:color w:val="000000"/>
          <w:szCs w:val="24"/>
          <w:lang w:eastAsia="ru-RU"/>
        </w:rPr>
        <w:t xml:space="preserve"> сельсовет</w:t>
      </w:r>
      <w:r w:rsidR="005206A0">
        <w:rPr>
          <w:rFonts w:ascii="Arial" w:eastAsia="Times New Roman" w:hAnsi="Arial" w:cs="Arial"/>
          <w:color w:val="000000"/>
          <w:szCs w:val="24"/>
          <w:lang w:eastAsia="ru-RU"/>
        </w:rPr>
        <w:t xml:space="preserve"> </w:t>
      </w:r>
      <w:r w:rsidR="00F733C6" w:rsidRPr="00614089">
        <w:rPr>
          <w:rFonts w:ascii="Arial" w:eastAsia="Times New Roman" w:hAnsi="Arial" w:cs="Arial"/>
          <w:color w:val="000000"/>
          <w:szCs w:val="24"/>
          <w:lang w:eastAsia="ru-RU"/>
        </w:rPr>
        <w:t>Минусинского</w:t>
      </w:r>
      <w:r w:rsidR="002A5881" w:rsidRPr="00614089">
        <w:rPr>
          <w:rFonts w:ascii="Arial" w:eastAsia="Times New Roman" w:hAnsi="Arial" w:cs="Arial"/>
          <w:color w:val="000000"/>
          <w:szCs w:val="24"/>
          <w:lang w:eastAsia="ru-RU"/>
        </w:rPr>
        <w:t xml:space="preserve"> района</w:t>
      </w:r>
      <w:r w:rsidR="005206A0">
        <w:rPr>
          <w:rFonts w:ascii="Arial" w:eastAsia="Times New Roman" w:hAnsi="Arial" w:cs="Arial"/>
          <w:color w:val="000000"/>
          <w:szCs w:val="24"/>
          <w:lang w:eastAsia="ru-RU"/>
        </w:rPr>
        <w:t xml:space="preserve"> </w:t>
      </w:r>
      <w:r w:rsidR="005206A0">
        <w:rPr>
          <w:rFonts w:ascii="Arial" w:hAnsi="Arial" w:cs="Arial"/>
          <w:szCs w:val="24"/>
        </w:rPr>
        <w:t>Красноярского края</w:t>
      </w:r>
      <w:r w:rsidR="002A5881" w:rsidRPr="00614089">
        <w:rPr>
          <w:rFonts w:ascii="Arial" w:eastAsia="Times New Roman" w:hAnsi="Arial" w:cs="Arial"/>
          <w:color w:val="000000"/>
          <w:szCs w:val="24"/>
          <w:lang w:eastAsia="ru-RU"/>
        </w:rPr>
        <w:t xml:space="preserve"> расположен в </w:t>
      </w:r>
      <w:r w:rsidR="002A5881" w:rsidRPr="00614089">
        <w:rPr>
          <w:rFonts w:ascii="Arial" w:eastAsia="Times New Roman" w:hAnsi="Arial" w:cs="Arial"/>
          <w:szCs w:val="24"/>
          <w:lang w:eastAsia="ru-RU"/>
        </w:rPr>
        <w:t>южной</w:t>
      </w:r>
      <w:r w:rsidR="00F733C6" w:rsidRPr="00614089">
        <w:rPr>
          <w:rFonts w:ascii="Arial" w:eastAsia="Times New Roman" w:hAnsi="Arial" w:cs="Arial"/>
          <w:szCs w:val="24"/>
          <w:lang w:eastAsia="ru-RU"/>
        </w:rPr>
        <w:t xml:space="preserve"> части</w:t>
      </w:r>
      <w:r w:rsidR="00F733C6" w:rsidRPr="00614089">
        <w:rPr>
          <w:rFonts w:ascii="Arial" w:eastAsia="Times New Roman" w:hAnsi="Arial" w:cs="Arial"/>
          <w:color w:val="000000"/>
          <w:szCs w:val="24"/>
          <w:lang w:eastAsia="ru-RU"/>
        </w:rPr>
        <w:t xml:space="preserve"> Красноя</w:t>
      </w:r>
      <w:r w:rsidR="002A5881" w:rsidRPr="00614089">
        <w:rPr>
          <w:rFonts w:ascii="Arial" w:eastAsia="Times New Roman" w:hAnsi="Arial" w:cs="Arial"/>
          <w:color w:val="000000"/>
          <w:szCs w:val="24"/>
          <w:lang w:eastAsia="ru-RU"/>
        </w:rPr>
        <w:t>рского края.</w:t>
      </w:r>
      <w:r w:rsidR="005206A0">
        <w:rPr>
          <w:rFonts w:ascii="Arial" w:eastAsia="Times New Roman" w:hAnsi="Arial" w:cs="Arial"/>
          <w:color w:val="000000"/>
          <w:szCs w:val="24"/>
          <w:lang w:eastAsia="ru-RU"/>
        </w:rPr>
        <w:t xml:space="preserve"> </w:t>
      </w:r>
      <w:r w:rsidR="002A5881" w:rsidRPr="00614089">
        <w:rPr>
          <w:rFonts w:ascii="Arial" w:hAnsi="Arial" w:cs="Arial"/>
          <w:szCs w:val="24"/>
        </w:rPr>
        <w:t xml:space="preserve">Административный центр </w:t>
      </w:r>
      <w:r w:rsidRPr="00781028">
        <w:rPr>
          <w:rFonts w:ascii="Arial" w:hAnsi="Arial" w:cs="Arial"/>
          <w:szCs w:val="24"/>
        </w:rPr>
        <w:t>Городокского</w:t>
      </w:r>
      <w:r w:rsidR="00F733C6" w:rsidRPr="00614089">
        <w:rPr>
          <w:rFonts w:ascii="Arial" w:hAnsi="Arial" w:cs="Arial"/>
          <w:szCs w:val="24"/>
        </w:rPr>
        <w:t xml:space="preserve"> сельсовета </w:t>
      </w:r>
      <w:r w:rsidR="002A5881" w:rsidRPr="00614089">
        <w:rPr>
          <w:rFonts w:ascii="Arial" w:hAnsi="Arial" w:cs="Arial"/>
          <w:szCs w:val="24"/>
        </w:rPr>
        <w:t xml:space="preserve">–  </w:t>
      </w:r>
      <w:r w:rsidR="00F733C6" w:rsidRPr="00614089">
        <w:rPr>
          <w:rFonts w:ascii="Arial" w:hAnsi="Arial" w:cs="Arial"/>
          <w:szCs w:val="24"/>
        </w:rPr>
        <w:t xml:space="preserve">село </w:t>
      </w:r>
      <w:r>
        <w:rPr>
          <w:rFonts w:ascii="Arial" w:hAnsi="Arial" w:cs="Arial"/>
          <w:szCs w:val="24"/>
        </w:rPr>
        <w:t>Городок</w:t>
      </w:r>
      <w:r w:rsidR="002A5881" w:rsidRPr="00614089">
        <w:rPr>
          <w:rFonts w:ascii="Arial" w:hAnsi="Arial" w:cs="Arial"/>
          <w:szCs w:val="24"/>
        </w:rPr>
        <w:t xml:space="preserve">  </w:t>
      </w:r>
      <w:r w:rsidR="002A5881" w:rsidRPr="005206A0">
        <w:rPr>
          <w:rFonts w:ascii="Arial" w:hAnsi="Arial" w:cs="Arial"/>
          <w:szCs w:val="24"/>
        </w:rPr>
        <w:t>расположен</w:t>
      </w:r>
      <w:r w:rsidR="00F733C6" w:rsidRPr="005206A0">
        <w:rPr>
          <w:rFonts w:ascii="Arial" w:hAnsi="Arial" w:cs="Arial"/>
          <w:szCs w:val="24"/>
        </w:rPr>
        <w:t>о</w:t>
      </w:r>
      <w:r w:rsidR="005206A0">
        <w:rPr>
          <w:rFonts w:ascii="Arial" w:hAnsi="Arial" w:cs="Arial"/>
          <w:szCs w:val="24"/>
        </w:rPr>
        <w:t xml:space="preserve"> </w:t>
      </w:r>
      <w:r w:rsidR="002A5881" w:rsidRPr="005206A0">
        <w:rPr>
          <w:rFonts w:ascii="Arial" w:hAnsi="Arial" w:cs="Arial"/>
          <w:szCs w:val="24"/>
        </w:rPr>
        <w:t xml:space="preserve">в </w:t>
      </w:r>
      <w:r w:rsidR="005206A0" w:rsidRPr="005206A0">
        <w:rPr>
          <w:rFonts w:ascii="Arial" w:hAnsi="Arial" w:cs="Arial"/>
          <w:szCs w:val="24"/>
        </w:rPr>
        <w:t>25</w:t>
      </w:r>
      <w:r w:rsidR="002A5881" w:rsidRPr="005206A0">
        <w:rPr>
          <w:rFonts w:ascii="Arial" w:hAnsi="Arial" w:cs="Arial"/>
          <w:szCs w:val="24"/>
        </w:rPr>
        <w:t xml:space="preserve"> км</w:t>
      </w:r>
      <w:r w:rsidR="002A5881" w:rsidRPr="00614089">
        <w:rPr>
          <w:rFonts w:ascii="Arial" w:hAnsi="Arial" w:cs="Arial"/>
          <w:szCs w:val="24"/>
        </w:rPr>
        <w:t xml:space="preserve"> от административного центра </w:t>
      </w:r>
      <w:r w:rsidR="00F733C6" w:rsidRPr="00614089">
        <w:rPr>
          <w:rFonts w:ascii="Arial" w:hAnsi="Arial" w:cs="Arial"/>
          <w:szCs w:val="24"/>
        </w:rPr>
        <w:t>Минусинского</w:t>
      </w:r>
      <w:r w:rsidR="002A5881" w:rsidRPr="00614089">
        <w:rPr>
          <w:rFonts w:ascii="Arial" w:hAnsi="Arial" w:cs="Arial"/>
          <w:szCs w:val="24"/>
        </w:rPr>
        <w:t xml:space="preserve"> района -</w:t>
      </w:r>
      <w:r w:rsidR="005206A0">
        <w:rPr>
          <w:rFonts w:ascii="Arial" w:hAnsi="Arial" w:cs="Arial"/>
          <w:szCs w:val="24"/>
        </w:rPr>
        <w:t xml:space="preserve"> </w:t>
      </w:r>
      <w:r w:rsidR="00F733C6" w:rsidRPr="00614089">
        <w:rPr>
          <w:rFonts w:ascii="Arial" w:hAnsi="Arial" w:cs="Arial"/>
          <w:szCs w:val="24"/>
        </w:rPr>
        <w:t>г. Минусинск</w:t>
      </w:r>
      <w:r w:rsidR="005206A0">
        <w:rPr>
          <w:rFonts w:ascii="Arial" w:hAnsi="Arial" w:cs="Arial"/>
          <w:szCs w:val="24"/>
        </w:rPr>
        <w:t xml:space="preserve"> </w:t>
      </w:r>
      <w:r w:rsidR="002A5881" w:rsidRPr="000577F9">
        <w:rPr>
          <w:rFonts w:ascii="Arial" w:hAnsi="Arial" w:cs="Arial"/>
          <w:szCs w:val="24"/>
        </w:rPr>
        <w:t xml:space="preserve">и </w:t>
      </w:r>
      <w:r w:rsidR="00F733C6" w:rsidRPr="000577F9">
        <w:rPr>
          <w:rFonts w:ascii="Arial" w:hAnsi="Arial" w:cs="Arial"/>
          <w:szCs w:val="24"/>
        </w:rPr>
        <w:t>4</w:t>
      </w:r>
      <w:r w:rsidR="005206A0" w:rsidRPr="000577F9">
        <w:rPr>
          <w:rFonts w:ascii="Arial" w:hAnsi="Arial" w:cs="Arial"/>
          <w:szCs w:val="24"/>
        </w:rPr>
        <w:t>59</w:t>
      </w:r>
      <w:r w:rsidR="002A5881" w:rsidRPr="000577F9">
        <w:rPr>
          <w:rFonts w:ascii="Arial" w:hAnsi="Arial" w:cs="Arial"/>
          <w:szCs w:val="24"/>
        </w:rPr>
        <w:t xml:space="preserve"> км от административного центра Красно</w:t>
      </w:r>
      <w:r w:rsidR="00F733C6" w:rsidRPr="000577F9">
        <w:rPr>
          <w:rFonts w:ascii="Arial" w:hAnsi="Arial" w:cs="Arial"/>
          <w:szCs w:val="24"/>
        </w:rPr>
        <w:t>я</w:t>
      </w:r>
      <w:r w:rsidR="002A5881" w:rsidRPr="000577F9">
        <w:rPr>
          <w:rFonts w:ascii="Arial" w:hAnsi="Arial" w:cs="Arial"/>
          <w:szCs w:val="24"/>
        </w:rPr>
        <w:t>рского края – г.</w:t>
      </w:r>
      <w:r w:rsidR="005206A0" w:rsidRPr="000577F9">
        <w:rPr>
          <w:rFonts w:ascii="Arial" w:hAnsi="Arial" w:cs="Arial"/>
          <w:szCs w:val="24"/>
        </w:rPr>
        <w:t xml:space="preserve"> </w:t>
      </w:r>
      <w:r w:rsidR="002A5881" w:rsidRPr="000577F9">
        <w:rPr>
          <w:rFonts w:ascii="Arial" w:hAnsi="Arial" w:cs="Arial"/>
          <w:szCs w:val="24"/>
        </w:rPr>
        <w:t>Красно</w:t>
      </w:r>
      <w:r w:rsidR="00F733C6" w:rsidRPr="000577F9">
        <w:rPr>
          <w:rFonts w:ascii="Arial" w:hAnsi="Arial" w:cs="Arial"/>
          <w:szCs w:val="24"/>
        </w:rPr>
        <w:t>я</w:t>
      </w:r>
      <w:r w:rsidR="002A5881" w:rsidRPr="000577F9">
        <w:rPr>
          <w:rFonts w:ascii="Arial" w:hAnsi="Arial" w:cs="Arial"/>
          <w:szCs w:val="24"/>
        </w:rPr>
        <w:t>р</w:t>
      </w:r>
      <w:r w:rsidR="00F733C6" w:rsidRPr="000577F9">
        <w:rPr>
          <w:rFonts w:ascii="Arial" w:hAnsi="Arial" w:cs="Arial"/>
          <w:szCs w:val="24"/>
        </w:rPr>
        <w:t>ск</w:t>
      </w:r>
      <w:r w:rsidR="002A5881" w:rsidRPr="000577F9">
        <w:rPr>
          <w:rFonts w:ascii="Arial" w:hAnsi="Arial" w:cs="Arial"/>
          <w:szCs w:val="24"/>
        </w:rPr>
        <w:t>а.</w:t>
      </w:r>
    </w:p>
    <w:p w:rsidR="00A62DC1" w:rsidRPr="00614089" w:rsidRDefault="00781028" w:rsidP="00781028">
      <w:pPr>
        <w:spacing w:line="240" w:lineRule="auto"/>
        <w:ind w:firstLine="0"/>
        <w:jc w:val="left"/>
        <w:rPr>
          <w:rFonts w:ascii="Arial" w:hAnsi="Arial" w:cs="Arial"/>
          <w:szCs w:val="24"/>
        </w:rPr>
      </w:pPr>
      <w:r w:rsidRPr="00781028">
        <w:rPr>
          <w:rFonts w:ascii="Arial" w:hAnsi="Arial" w:cs="Arial"/>
          <w:szCs w:val="24"/>
        </w:rPr>
        <w:t>Г</w:t>
      </w:r>
      <w:r>
        <w:rPr>
          <w:rFonts w:ascii="Arial" w:hAnsi="Arial" w:cs="Arial"/>
          <w:szCs w:val="24"/>
        </w:rPr>
        <w:t>ородокский</w:t>
      </w:r>
      <w:r w:rsidR="00A62DC1" w:rsidRPr="00614089">
        <w:rPr>
          <w:rFonts w:ascii="Arial" w:hAnsi="Arial" w:cs="Arial"/>
          <w:szCs w:val="24"/>
        </w:rPr>
        <w:t xml:space="preserve"> сельсовет </w:t>
      </w:r>
      <w:r w:rsidR="00B2413D" w:rsidRPr="00614089">
        <w:rPr>
          <w:rFonts w:ascii="Arial" w:hAnsi="Arial" w:cs="Arial"/>
          <w:szCs w:val="24"/>
        </w:rPr>
        <w:t>является одним из 1</w:t>
      </w:r>
      <w:r w:rsidR="00A62DC1" w:rsidRPr="00614089">
        <w:rPr>
          <w:rFonts w:ascii="Arial" w:hAnsi="Arial" w:cs="Arial"/>
          <w:szCs w:val="24"/>
        </w:rPr>
        <w:t>3</w:t>
      </w:r>
      <w:r w:rsidR="00B2413D" w:rsidRPr="00614089">
        <w:rPr>
          <w:rFonts w:ascii="Arial" w:hAnsi="Arial" w:cs="Arial"/>
          <w:szCs w:val="24"/>
        </w:rPr>
        <w:t xml:space="preserve"> поселений </w:t>
      </w:r>
      <w:r w:rsidR="00A62DC1" w:rsidRPr="00614089">
        <w:rPr>
          <w:rFonts w:ascii="Arial" w:hAnsi="Arial" w:cs="Arial"/>
          <w:szCs w:val="24"/>
        </w:rPr>
        <w:t xml:space="preserve">Минусинского района,  </w:t>
      </w:r>
      <w:r w:rsidR="00B2413D" w:rsidRPr="00614089">
        <w:rPr>
          <w:rFonts w:ascii="Arial" w:hAnsi="Arial" w:cs="Arial"/>
          <w:szCs w:val="24"/>
        </w:rPr>
        <w:t xml:space="preserve">и граничит: </w:t>
      </w:r>
      <w:r w:rsidR="00A62DC1" w:rsidRPr="00456D91">
        <w:rPr>
          <w:rFonts w:ascii="Arial" w:hAnsi="Arial" w:cs="Arial"/>
          <w:szCs w:val="24"/>
        </w:rPr>
        <w:t>с севера с</w:t>
      </w:r>
      <w:r w:rsidR="00456D91" w:rsidRPr="00456D91">
        <w:rPr>
          <w:rFonts w:ascii="Arial" w:hAnsi="Arial" w:cs="Arial"/>
          <w:szCs w:val="24"/>
        </w:rPr>
        <w:t xml:space="preserve"> Прихолмским </w:t>
      </w:r>
      <w:r w:rsidR="00A62DC1" w:rsidRPr="00456D91">
        <w:rPr>
          <w:rFonts w:ascii="Arial" w:hAnsi="Arial" w:cs="Arial"/>
          <w:szCs w:val="24"/>
        </w:rPr>
        <w:t>сельсовет</w:t>
      </w:r>
      <w:r w:rsidR="00456D91" w:rsidRPr="00456D91">
        <w:rPr>
          <w:rFonts w:ascii="Arial" w:hAnsi="Arial" w:cs="Arial"/>
          <w:szCs w:val="24"/>
        </w:rPr>
        <w:t>ом</w:t>
      </w:r>
      <w:r w:rsidR="00A62DC1" w:rsidRPr="00456D91">
        <w:rPr>
          <w:rFonts w:ascii="Arial" w:hAnsi="Arial" w:cs="Arial"/>
          <w:szCs w:val="24"/>
        </w:rPr>
        <w:t xml:space="preserve">, с юга – Хакасия, с запада – </w:t>
      </w:r>
      <w:r w:rsidR="00456D91" w:rsidRPr="00456D91">
        <w:rPr>
          <w:rFonts w:ascii="Arial" w:hAnsi="Arial" w:cs="Arial"/>
          <w:szCs w:val="24"/>
        </w:rPr>
        <w:t xml:space="preserve">Новотроицкий </w:t>
      </w:r>
      <w:r w:rsidR="00A62DC1" w:rsidRPr="00456D91">
        <w:rPr>
          <w:rFonts w:ascii="Arial" w:hAnsi="Arial" w:cs="Arial"/>
          <w:szCs w:val="24"/>
        </w:rPr>
        <w:t xml:space="preserve">сельсовет, с востока – </w:t>
      </w:r>
      <w:r w:rsidR="00456D91" w:rsidRPr="00456D91">
        <w:rPr>
          <w:rFonts w:ascii="Arial" w:hAnsi="Arial" w:cs="Arial"/>
          <w:szCs w:val="24"/>
        </w:rPr>
        <w:t xml:space="preserve">Краснотуранский </w:t>
      </w:r>
      <w:r w:rsidR="00A62DC1" w:rsidRPr="00456D91">
        <w:rPr>
          <w:rFonts w:ascii="Arial" w:hAnsi="Arial" w:cs="Arial"/>
          <w:szCs w:val="24"/>
        </w:rPr>
        <w:t xml:space="preserve">район и </w:t>
      </w:r>
      <w:r w:rsidR="00456D91" w:rsidRPr="00456D91">
        <w:rPr>
          <w:rFonts w:ascii="Arial" w:hAnsi="Arial" w:cs="Arial"/>
          <w:szCs w:val="24"/>
        </w:rPr>
        <w:t xml:space="preserve">Кавказский </w:t>
      </w:r>
      <w:r w:rsidR="00A62DC1" w:rsidRPr="00456D91">
        <w:rPr>
          <w:rFonts w:ascii="Arial" w:hAnsi="Arial" w:cs="Arial"/>
          <w:szCs w:val="24"/>
        </w:rPr>
        <w:t xml:space="preserve"> сельсовет.</w:t>
      </w:r>
    </w:p>
    <w:p w:rsidR="00584942" w:rsidRPr="00614089" w:rsidRDefault="00584942" w:rsidP="005637F8">
      <w:pPr>
        <w:spacing w:line="240" w:lineRule="auto"/>
        <w:ind w:firstLine="709"/>
        <w:jc w:val="center"/>
        <w:rPr>
          <w:rFonts w:ascii="Arial" w:hAnsi="Arial" w:cs="Arial"/>
          <w:b/>
          <w:szCs w:val="24"/>
        </w:rPr>
      </w:pPr>
      <w:r w:rsidRPr="00614089">
        <w:rPr>
          <w:rFonts w:ascii="Arial" w:hAnsi="Arial" w:cs="Arial"/>
          <w:b/>
          <w:szCs w:val="24"/>
        </w:rPr>
        <w:t xml:space="preserve">1.2. Социально-экономическая характеристика </w:t>
      </w:r>
      <w:r w:rsidR="00781028" w:rsidRPr="00781028">
        <w:rPr>
          <w:rFonts w:ascii="Arial" w:hAnsi="Arial" w:cs="Arial"/>
          <w:b/>
          <w:szCs w:val="24"/>
        </w:rPr>
        <w:t>Городокского</w:t>
      </w:r>
      <w:r w:rsidR="00456D91">
        <w:rPr>
          <w:rFonts w:ascii="Arial" w:hAnsi="Arial" w:cs="Arial"/>
          <w:b/>
          <w:szCs w:val="24"/>
        </w:rPr>
        <w:t xml:space="preserve"> </w:t>
      </w:r>
      <w:r w:rsidR="00A62DC1" w:rsidRPr="00614089">
        <w:rPr>
          <w:rFonts w:ascii="Arial" w:hAnsi="Arial" w:cs="Arial"/>
          <w:b/>
          <w:szCs w:val="24"/>
        </w:rPr>
        <w:t>сельсовета Минусинского</w:t>
      </w:r>
      <w:r w:rsidR="00456D91">
        <w:rPr>
          <w:rFonts w:ascii="Arial" w:hAnsi="Arial" w:cs="Arial"/>
          <w:b/>
          <w:szCs w:val="24"/>
        </w:rPr>
        <w:t xml:space="preserve"> </w:t>
      </w:r>
      <w:r w:rsidRPr="00614089">
        <w:rPr>
          <w:rFonts w:ascii="Arial" w:hAnsi="Arial" w:cs="Arial"/>
          <w:b/>
          <w:szCs w:val="24"/>
        </w:rPr>
        <w:t>района</w:t>
      </w:r>
      <w:r w:rsidR="00456D91">
        <w:rPr>
          <w:rFonts w:ascii="Arial" w:hAnsi="Arial" w:cs="Arial"/>
          <w:b/>
          <w:szCs w:val="24"/>
        </w:rPr>
        <w:t xml:space="preserve"> Красноярского края</w:t>
      </w:r>
      <w:r w:rsidRPr="00614089">
        <w:rPr>
          <w:rFonts w:ascii="Arial" w:hAnsi="Arial" w:cs="Arial"/>
          <w:b/>
          <w:szCs w:val="24"/>
        </w:rPr>
        <w:t>, характеристика градостроительной деятельности на территории поселения, включая деятельность в сфере транспорта, оценку транспортного спроса</w:t>
      </w:r>
    </w:p>
    <w:p w:rsidR="005637F8" w:rsidRPr="00614089" w:rsidRDefault="005637F8" w:rsidP="005637F8">
      <w:pPr>
        <w:spacing w:line="240" w:lineRule="auto"/>
        <w:ind w:firstLine="709"/>
        <w:jc w:val="center"/>
        <w:rPr>
          <w:rFonts w:ascii="Arial" w:hAnsi="Arial" w:cs="Arial"/>
          <w:szCs w:val="24"/>
        </w:rPr>
      </w:pPr>
    </w:p>
    <w:p w:rsidR="005637F8" w:rsidRPr="00614089" w:rsidRDefault="00781028" w:rsidP="005637F8">
      <w:pPr>
        <w:spacing w:line="240" w:lineRule="auto"/>
        <w:rPr>
          <w:rFonts w:ascii="Arial" w:hAnsi="Arial" w:cs="Arial"/>
          <w:szCs w:val="24"/>
        </w:rPr>
      </w:pPr>
      <w:r w:rsidRPr="00781028">
        <w:rPr>
          <w:rFonts w:ascii="Arial" w:hAnsi="Arial" w:cs="Arial"/>
          <w:szCs w:val="24"/>
        </w:rPr>
        <w:t>Городокск</w:t>
      </w:r>
      <w:r>
        <w:rPr>
          <w:rFonts w:ascii="Arial" w:hAnsi="Arial" w:cs="Arial"/>
          <w:szCs w:val="24"/>
        </w:rPr>
        <w:t>ий</w:t>
      </w:r>
      <w:r w:rsidR="005410C5" w:rsidRPr="00614089">
        <w:rPr>
          <w:rFonts w:ascii="Arial" w:hAnsi="Arial" w:cs="Arial"/>
          <w:szCs w:val="24"/>
        </w:rPr>
        <w:t xml:space="preserve"> сельсовет </w:t>
      </w:r>
      <w:r w:rsidR="005410C5" w:rsidRPr="00456D91">
        <w:rPr>
          <w:rFonts w:ascii="Arial" w:hAnsi="Arial" w:cs="Arial"/>
          <w:szCs w:val="24"/>
        </w:rPr>
        <w:t>образовался</w:t>
      </w:r>
      <w:r w:rsidR="00456D91" w:rsidRPr="00456D91">
        <w:rPr>
          <w:rFonts w:ascii="Arial" w:hAnsi="Arial" w:cs="Arial"/>
          <w:szCs w:val="24"/>
        </w:rPr>
        <w:t xml:space="preserve"> </w:t>
      </w:r>
      <w:r w:rsidR="007664EA" w:rsidRPr="00456D91">
        <w:rPr>
          <w:rFonts w:ascii="Arial" w:hAnsi="Arial" w:cs="Arial"/>
          <w:szCs w:val="24"/>
        </w:rPr>
        <w:t>в 1</w:t>
      </w:r>
      <w:r w:rsidR="005410C5" w:rsidRPr="00456D91">
        <w:rPr>
          <w:rFonts w:ascii="Arial" w:hAnsi="Arial" w:cs="Arial"/>
          <w:szCs w:val="24"/>
        </w:rPr>
        <w:t>919</w:t>
      </w:r>
      <w:r w:rsidR="005637F8" w:rsidRPr="00456D91">
        <w:rPr>
          <w:rFonts w:ascii="Arial" w:hAnsi="Arial" w:cs="Arial"/>
          <w:szCs w:val="24"/>
        </w:rPr>
        <w:t xml:space="preserve"> году</w:t>
      </w:r>
      <w:r w:rsidR="005637F8" w:rsidRPr="00614089">
        <w:rPr>
          <w:rFonts w:ascii="Arial" w:hAnsi="Arial" w:cs="Arial"/>
          <w:szCs w:val="24"/>
        </w:rPr>
        <w:t>.</w:t>
      </w:r>
      <w:r w:rsidR="00456D91">
        <w:rPr>
          <w:rFonts w:ascii="Arial" w:hAnsi="Arial" w:cs="Arial"/>
          <w:szCs w:val="24"/>
        </w:rPr>
        <w:t xml:space="preserve"> </w:t>
      </w:r>
      <w:r w:rsidRPr="00781028">
        <w:rPr>
          <w:rFonts w:ascii="Arial" w:hAnsi="Arial" w:cs="Arial"/>
          <w:szCs w:val="24"/>
        </w:rPr>
        <w:t>Г</w:t>
      </w:r>
      <w:r>
        <w:rPr>
          <w:rFonts w:ascii="Arial" w:hAnsi="Arial" w:cs="Arial"/>
          <w:szCs w:val="24"/>
        </w:rPr>
        <w:t>ородокский</w:t>
      </w:r>
      <w:r w:rsidR="007664EA" w:rsidRPr="00614089">
        <w:rPr>
          <w:rFonts w:ascii="Arial" w:eastAsia="Times New Roman" w:hAnsi="Arial" w:cs="Arial"/>
          <w:color w:val="000000"/>
          <w:szCs w:val="24"/>
          <w:lang w:eastAsia="ru-RU"/>
        </w:rPr>
        <w:t xml:space="preserve"> сельсовет  </w:t>
      </w:r>
      <w:r w:rsidR="005637F8" w:rsidRPr="00614089">
        <w:rPr>
          <w:rFonts w:ascii="Arial" w:hAnsi="Arial" w:cs="Arial"/>
          <w:szCs w:val="24"/>
        </w:rPr>
        <w:t xml:space="preserve">входит в состав </w:t>
      </w:r>
      <w:r w:rsidR="007664EA" w:rsidRPr="00614089">
        <w:rPr>
          <w:rFonts w:ascii="Arial" w:hAnsi="Arial" w:cs="Arial"/>
          <w:szCs w:val="24"/>
        </w:rPr>
        <w:t>Минусинского района</w:t>
      </w:r>
      <w:r w:rsidR="005637F8" w:rsidRPr="00614089">
        <w:rPr>
          <w:rFonts w:ascii="Arial" w:hAnsi="Arial" w:cs="Arial"/>
          <w:szCs w:val="24"/>
        </w:rPr>
        <w:t xml:space="preserve"> и включает в себя </w:t>
      </w:r>
      <w:r>
        <w:rPr>
          <w:rFonts w:ascii="Arial" w:hAnsi="Arial" w:cs="Arial"/>
          <w:szCs w:val="24"/>
        </w:rPr>
        <w:t>2</w:t>
      </w:r>
      <w:r w:rsidR="005637F8" w:rsidRPr="00614089">
        <w:rPr>
          <w:rFonts w:ascii="Arial" w:hAnsi="Arial" w:cs="Arial"/>
          <w:szCs w:val="24"/>
        </w:rPr>
        <w:t> населенных пункт</w:t>
      </w:r>
      <w:r w:rsidR="007664EA" w:rsidRPr="00614089">
        <w:rPr>
          <w:rFonts w:ascii="Arial" w:hAnsi="Arial" w:cs="Arial"/>
          <w:szCs w:val="24"/>
        </w:rPr>
        <w:t>ов</w:t>
      </w:r>
      <w:r w:rsidR="005637F8" w:rsidRPr="00614089">
        <w:rPr>
          <w:rFonts w:ascii="Arial" w:hAnsi="Arial" w:cs="Arial"/>
          <w:szCs w:val="24"/>
        </w:rPr>
        <w:t xml:space="preserve">: </w:t>
      </w:r>
      <w:r w:rsidR="005410C5" w:rsidRPr="00614089">
        <w:rPr>
          <w:rFonts w:ascii="Arial" w:hAnsi="Arial" w:cs="Arial"/>
          <w:szCs w:val="24"/>
        </w:rPr>
        <w:t xml:space="preserve">села </w:t>
      </w:r>
      <w:r>
        <w:rPr>
          <w:rFonts w:ascii="Arial" w:hAnsi="Arial" w:cs="Arial"/>
          <w:szCs w:val="24"/>
        </w:rPr>
        <w:t>Городок</w:t>
      </w:r>
      <w:r w:rsidR="005637F8" w:rsidRPr="00614089">
        <w:rPr>
          <w:rFonts w:ascii="Arial" w:hAnsi="Arial" w:cs="Arial"/>
          <w:szCs w:val="24"/>
        </w:rPr>
        <w:t xml:space="preserve"> (административный центр),</w:t>
      </w:r>
      <w:r w:rsidR="004A0F46">
        <w:rPr>
          <w:rFonts w:ascii="Arial" w:hAnsi="Arial" w:cs="Arial"/>
          <w:szCs w:val="24"/>
        </w:rPr>
        <w:t xml:space="preserve">с. </w:t>
      </w:r>
      <w:r>
        <w:rPr>
          <w:rFonts w:ascii="Arial" w:hAnsi="Arial" w:cs="Arial"/>
          <w:szCs w:val="24"/>
        </w:rPr>
        <w:t>Николо-Петровка</w:t>
      </w:r>
      <w:r w:rsidR="005410C5" w:rsidRPr="00614089">
        <w:rPr>
          <w:rFonts w:ascii="Arial" w:hAnsi="Arial" w:cs="Arial"/>
          <w:szCs w:val="24"/>
        </w:rPr>
        <w:t>.</w:t>
      </w:r>
    </w:p>
    <w:p w:rsidR="005637F8" w:rsidRPr="00321CCA" w:rsidRDefault="00D42350" w:rsidP="00280308">
      <w:pPr>
        <w:spacing w:line="240" w:lineRule="auto"/>
        <w:ind w:firstLine="142"/>
        <w:rPr>
          <w:rFonts w:ascii="Arial" w:hAnsi="Arial" w:cs="Arial"/>
          <w:szCs w:val="24"/>
        </w:rPr>
      </w:pPr>
      <w:r w:rsidRPr="00321CCA">
        <w:rPr>
          <w:rFonts w:ascii="Arial" w:hAnsi="Arial" w:cs="Arial"/>
          <w:szCs w:val="24"/>
        </w:rPr>
        <w:t xml:space="preserve">     </w:t>
      </w:r>
      <w:r w:rsidR="005637F8" w:rsidRPr="00321CCA">
        <w:rPr>
          <w:rFonts w:ascii="Arial" w:hAnsi="Arial" w:cs="Arial"/>
          <w:szCs w:val="24"/>
        </w:rPr>
        <w:t xml:space="preserve">Численность постоянного населения </w:t>
      </w:r>
      <w:r w:rsidR="00781028" w:rsidRPr="00321CCA">
        <w:rPr>
          <w:rFonts w:ascii="Arial" w:hAnsi="Arial" w:cs="Arial"/>
          <w:szCs w:val="24"/>
        </w:rPr>
        <w:t>Городокского</w:t>
      </w:r>
      <w:r w:rsidR="005637F8" w:rsidRPr="00321CCA">
        <w:rPr>
          <w:rFonts w:ascii="Arial" w:hAnsi="Arial" w:cs="Arial"/>
          <w:szCs w:val="24"/>
        </w:rPr>
        <w:t xml:space="preserve"> сельского поселения на 01.01.201</w:t>
      </w:r>
      <w:r w:rsidRPr="00321CCA">
        <w:rPr>
          <w:rFonts w:ascii="Arial" w:hAnsi="Arial" w:cs="Arial"/>
          <w:szCs w:val="24"/>
        </w:rPr>
        <w:t>9</w:t>
      </w:r>
      <w:r w:rsidR="005637F8" w:rsidRPr="00321CCA">
        <w:rPr>
          <w:rFonts w:ascii="Arial" w:hAnsi="Arial" w:cs="Arial"/>
          <w:szCs w:val="24"/>
        </w:rPr>
        <w:t xml:space="preserve"> года составляет </w:t>
      </w:r>
      <w:r w:rsidR="00321CCA" w:rsidRPr="00321CCA">
        <w:rPr>
          <w:rFonts w:ascii="Arial" w:hAnsi="Arial" w:cs="Arial"/>
          <w:szCs w:val="24"/>
        </w:rPr>
        <w:t>2707</w:t>
      </w:r>
      <w:r w:rsidR="005410C5" w:rsidRPr="00321CCA">
        <w:rPr>
          <w:rFonts w:ascii="Arial" w:hAnsi="Arial" w:cs="Arial"/>
          <w:szCs w:val="24"/>
        </w:rPr>
        <w:t xml:space="preserve"> </w:t>
      </w:r>
      <w:r w:rsidR="005637F8" w:rsidRPr="00321CCA">
        <w:rPr>
          <w:rFonts w:ascii="Arial" w:hAnsi="Arial" w:cs="Arial"/>
          <w:szCs w:val="24"/>
        </w:rPr>
        <w:t xml:space="preserve">человек, что составляет </w:t>
      </w:r>
      <w:r w:rsidR="00321CCA" w:rsidRPr="00321CCA">
        <w:rPr>
          <w:rFonts w:ascii="Arial" w:hAnsi="Arial" w:cs="Arial"/>
          <w:szCs w:val="24"/>
        </w:rPr>
        <w:t>10</w:t>
      </w:r>
      <w:r w:rsidR="005637F8" w:rsidRPr="00321CCA">
        <w:rPr>
          <w:rFonts w:ascii="Arial" w:hAnsi="Arial" w:cs="Arial"/>
          <w:szCs w:val="24"/>
        </w:rPr>
        <w:t>% от общей численности населения</w:t>
      </w:r>
      <w:r w:rsidR="00321CCA" w:rsidRPr="00321CCA">
        <w:rPr>
          <w:rFonts w:ascii="Arial" w:hAnsi="Arial" w:cs="Arial"/>
          <w:szCs w:val="24"/>
        </w:rPr>
        <w:t xml:space="preserve"> </w:t>
      </w:r>
      <w:r w:rsidR="005410C5" w:rsidRPr="00321CCA">
        <w:rPr>
          <w:rFonts w:ascii="Arial" w:hAnsi="Arial" w:cs="Arial"/>
          <w:szCs w:val="24"/>
        </w:rPr>
        <w:t xml:space="preserve">Минусинского </w:t>
      </w:r>
      <w:r w:rsidR="005637F8" w:rsidRPr="00321CCA">
        <w:rPr>
          <w:rFonts w:ascii="Arial" w:hAnsi="Arial" w:cs="Arial"/>
          <w:szCs w:val="24"/>
        </w:rPr>
        <w:t xml:space="preserve">района. Миграционная активность за последние 5 лет характеризуется миграционным приростом населения. В настоящее время в </w:t>
      </w:r>
      <w:r w:rsidR="00781028" w:rsidRPr="00321CCA">
        <w:rPr>
          <w:rFonts w:ascii="Arial" w:hAnsi="Arial" w:cs="Arial"/>
          <w:szCs w:val="24"/>
        </w:rPr>
        <w:t>Городокском</w:t>
      </w:r>
      <w:r w:rsidR="00321CCA" w:rsidRPr="00321CCA">
        <w:rPr>
          <w:rFonts w:ascii="Arial" w:hAnsi="Arial" w:cs="Arial"/>
          <w:szCs w:val="24"/>
        </w:rPr>
        <w:t xml:space="preserve"> </w:t>
      </w:r>
      <w:r w:rsidR="005637F8" w:rsidRPr="00321CCA">
        <w:rPr>
          <w:rFonts w:ascii="Arial" w:hAnsi="Arial" w:cs="Arial"/>
          <w:szCs w:val="24"/>
        </w:rPr>
        <w:t>сельсо</w:t>
      </w:r>
      <w:r w:rsidR="005410C5" w:rsidRPr="00321CCA">
        <w:rPr>
          <w:rFonts w:ascii="Arial" w:hAnsi="Arial" w:cs="Arial"/>
          <w:szCs w:val="24"/>
        </w:rPr>
        <w:t>вете</w:t>
      </w:r>
      <w:r w:rsidR="005637F8" w:rsidRPr="00321CCA">
        <w:rPr>
          <w:rFonts w:ascii="Arial" w:hAnsi="Arial" w:cs="Arial"/>
          <w:szCs w:val="24"/>
        </w:rPr>
        <w:t xml:space="preserve"> сложилась следующая демографическая ситуация:</w:t>
      </w:r>
    </w:p>
    <w:p w:rsidR="005637F8" w:rsidRPr="00321CCA" w:rsidRDefault="005637F8" w:rsidP="005637F8">
      <w:pPr>
        <w:spacing w:line="240" w:lineRule="auto"/>
        <w:rPr>
          <w:rFonts w:ascii="Arial" w:hAnsi="Arial" w:cs="Arial"/>
          <w:szCs w:val="24"/>
        </w:rPr>
      </w:pPr>
      <w:r w:rsidRPr="00321CCA">
        <w:rPr>
          <w:rFonts w:ascii="Arial" w:hAnsi="Arial" w:cs="Arial"/>
          <w:szCs w:val="24"/>
        </w:rPr>
        <w:t xml:space="preserve">- население моложе трудоспособного возраста – </w:t>
      </w:r>
      <w:r w:rsidR="00321CCA" w:rsidRPr="00321CCA">
        <w:rPr>
          <w:rFonts w:ascii="Arial" w:hAnsi="Arial" w:cs="Arial"/>
          <w:szCs w:val="24"/>
        </w:rPr>
        <w:t xml:space="preserve">561 </w:t>
      </w:r>
      <w:r w:rsidRPr="00321CCA">
        <w:rPr>
          <w:rFonts w:ascii="Arial" w:hAnsi="Arial" w:cs="Arial"/>
          <w:szCs w:val="24"/>
        </w:rPr>
        <w:t>человек;</w:t>
      </w:r>
    </w:p>
    <w:p w:rsidR="00400336" w:rsidRPr="00321CCA" w:rsidRDefault="00400336" w:rsidP="005637F8">
      <w:pPr>
        <w:spacing w:line="240" w:lineRule="auto"/>
        <w:rPr>
          <w:rFonts w:ascii="Arial" w:hAnsi="Arial" w:cs="Arial"/>
          <w:szCs w:val="24"/>
        </w:rPr>
      </w:pPr>
      <w:r w:rsidRPr="00321CCA">
        <w:rPr>
          <w:rFonts w:ascii="Arial" w:hAnsi="Arial" w:cs="Arial"/>
          <w:szCs w:val="24"/>
        </w:rPr>
        <w:t>-</w:t>
      </w:r>
      <w:r w:rsidR="005637F8" w:rsidRPr="00321CCA">
        <w:rPr>
          <w:rFonts w:ascii="Arial" w:hAnsi="Arial" w:cs="Arial"/>
          <w:szCs w:val="24"/>
        </w:rPr>
        <w:t xml:space="preserve">население трудоспособного возраста – </w:t>
      </w:r>
      <w:r w:rsidRPr="00321CCA">
        <w:rPr>
          <w:rFonts w:ascii="Arial" w:hAnsi="Arial" w:cs="Arial"/>
          <w:szCs w:val="24"/>
        </w:rPr>
        <w:t>1</w:t>
      </w:r>
      <w:r w:rsidR="00321CCA" w:rsidRPr="00321CCA">
        <w:rPr>
          <w:rFonts w:ascii="Arial" w:hAnsi="Arial" w:cs="Arial"/>
          <w:szCs w:val="24"/>
        </w:rPr>
        <w:t>474</w:t>
      </w:r>
      <w:r w:rsidR="005637F8" w:rsidRPr="00321CCA">
        <w:rPr>
          <w:rFonts w:ascii="Arial" w:hAnsi="Arial" w:cs="Arial"/>
          <w:szCs w:val="24"/>
        </w:rPr>
        <w:t xml:space="preserve"> человека, </w:t>
      </w:r>
    </w:p>
    <w:p w:rsidR="005637F8" w:rsidRPr="00614089" w:rsidRDefault="005637F8" w:rsidP="005637F8">
      <w:pPr>
        <w:spacing w:line="240" w:lineRule="auto"/>
        <w:rPr>
          <w:rFonts w:ascii="Arial" w:hAnsi="Arial" w:cs="Arial"/>
          <w:szCs w:val="24"/>
        </w:rPr>
      </w:pPr>
      <w:r w:rsidRPr="00321CCA">
        <w:rPr>
          <w:rFonts w:ascii="Arial" w:hAnsi="Arial" w:cs="Arial"/>
          <w:szCs w:val="24"/>
        </w:rPr>
        <w:t xml:space="preserve">- пенсионного возраста – </w:t>
      </w:r>
      <w:r w:rsidR="00400336" w:rsidRPr="00321CCA">
        <w:rPr>
          <w:rFonts w:ascii="Arial" w:hAnsi="Arial" w:cs="Arial"/>
          <w:szCs w:val="24"/>
        </w:rPr>
        <w:t>6</w:t>
      </w:r>
      <w:r w:rsidR="00321CCA" w:rsidRPr="00321CCA">
        <w:rPr>
          <w:rFonts w:ascii="Arial" w:hAnsi="Arial" w:cs="Arial"/>
          <w:szCs w:val="24"/>
        </w:rPr>
        <w:t>7</w:t>
      </w:r>
      <w:r w:rsidR="00400336" w:rsidRPr="00321CCA">
        <w:rPr>
          <w:rFonts w:ascii="Arial" w:hAnsi="Arial" w:cs="Arial"/>
          <w:szCs w:val="24"/>
        </w:rPr>
        <w:t>2</w:t>
      </w:r>
      <w:r w:rsidRPr="00321CCA">
        <w:rPr>
          <w:rFonts w:ascii="Arial" w:hAnsi="Arial" w:cs="Arial"/>
          <w:szCs w:val="24"/>
        </w:rPr>
        <w:t xml:space="preserve"> человека.</w:t>
      </w:r>
    </w:p>
    <w:p w:rsidR="005637F8" w:rsidRPr="00614089" w:rsidRDefault="005637F8" w:rsidP="005637F8">
      <w:pPr>
        <w:spacing w:line="240" w:lineRule="auto"/>
        <w:rPr>
          <w:rFonts w:ascii="Arial" w:hAnsi="Arial" w:cs="Arial"/>
          <w:szCs w:val="24"/>
        </w:rPr>
      </w:pPr>
      <w:r w:rsidRPr="00614089">
        <w:rPr>
          <w:rFonts w:ascii="Arial" w:hAnsi="Arial" w:cs="Arial"/>
          <w:szCs w:val="24"/>
        </w:rPr>
        <w:t xml:space="preserve">Анализ половозрастной структуры показал, что на ближайшую перспективу без учета миграционного движения складывается тенденция уменьшения доли трудоспособного населения и увеличения — нетрудоспособного, что повысит демографическую нагрузку на население и негативно скажется на формировании трудовых ресурсов. </w:t>
      </w:r>
    </w:p>
    <w:p w:rsidR="005637F8" w:rsidRPr="00614089" w:rsidRDefault="005637F8" w:rsidP="005637F8">
      <w:pPr>
        <w:spacing w:line="240" w:lineRule="auto"/>
        <w:rPr>
          <w:rFonts w:ascii="Arial" w:hAnsi="Arial" w:cs="Arial"/>
          <w:szCs w:val="24"/>
        </w:rPr>
      </w:pPr>
      <w:r w:rsidRPr="00614089">
        <w:rPr>
          <w:rFonts w:ascii="Arial" w:hAnsi="Arial" w:cs="Arial"/>
          <w:szCs w:val="24"/>
        </w:rPr>
        <w:t xml:space="preserve">Увеличение категории нетрудоспособного населения помимо особенности сложившейся структуры и возрастных групп населения, также обусловлено складывающимися в стране тенденциями увеличения рождаемости и продолжительности  жизни населения. </w:t>
      </w:r>
    </w:p>
    <w:p w:rsidR="005637F8" w:rsidRPr="00614089" w:rsidRDefault="005637F8" w:rsidP="005637F8">
      <w:pPr>
        <w:spacing w:line="240" w:lineRule="auto"/>
        <w:rPr>
          <w:rFonts w:ascii="Arial" w:hAnsi="Arial" w:cs="Arial"/>
          <w:szCs w:val="24"/>
        </w:rPr>
      </w:pPr>
      <w:r w:rsidRPr="00614089">
        <w:rPr>
          <w:rFonts w:ascii="Arial" w:hAnsi="Arial" w:cs="Arial"/>
          <w:szCs w:val="24"/>
        </w:rPr>
        <w:t xml:space="preserve">В целом демографическая ситуация в </w:t>
      </w:r>
      <w:r w:rsidR="00781028" w:rsidRPr="00781028">
        <w:rPr>
          <w:rFonts w:ascii="Arial" w:hAnsi="Arial" w:cs="Arial"/>
          <w:szCs w:val="24"/>
        </w:rPr>
        <w:t>Городокско</w:t>
      </w:r>
      <w:r w:rsidR="00781028">
        <w:rPr>
          <w:rFonts w:ascii="Arial" w:hAnsi="Arial" w:cs="Arial"/>
          <w:szCs w:val="24"/>
        </w:rPr>
        <w:t>м</w:t>
      </w:r>
      <w:r w:rsidR="0053237B" w:rsidRPr="00614089">
        <w:rPr>
          <w:rFonts w:ascii="Arial" w:hAnsi="Arial" w:cs="Arial"/>
          <w:szCs w:val="24"/>
        </w:rPr>
        <w:t xml:space="preserve"> сельсовете</w:t>
      </w:r>
      <w:r w:rsidRPr="00614089">
        <w:rPr>
          <w:rFonts w:ascii="Arial" w:hAnsi="Arial" w:cs="Arial"/>
          <w:szCs w:val="24"/>
        </w:rPr>
        <w:t xml:space="preserve"> повторяет районные и краевые проблемы и обстановку большинства регионов. </w:t>
      </w:r>
    </w:p>
    <w:p w:rsidR="005637F8" w:rsidRPr="00614089" w:rsidRDefault="005637F8" w:rsidP="005637F8">
      <w:pPr>
        <w:spacing w:line="240" w:lineRule="auto"/>
        <w:rPr>
          <w:rFonts w:ascii="Arial" w:hAnsi="Arial" w:cs="Arial"/>
          <w:szCs w:val="24"/>
        </w:rPr>
      </w:pPr>
      <w:r w:rsidRPr="00614089">
        <w:rPr>
          <w:rFonts w:ascii="Arial" w:hAnsi="Arial" w:cs="Arial"/>
          <w:szCs w:val="24"/>
        </w:rPr>
        <w:t>Характер рождаемости в настоящее время определяется массовым распространением мало</w:t>
      </w:r>
      <w:r w:rsidR="00321CCA">
        <w:rPr>
          <w:rFonts w:ascii="Arial" w:hAnsi="Arial" w:cs="Arial"/>
          <w:szCs w:val="24"/>
        </w:rPr>
        <w:t xml:space="preserve"> </w:t>
      </w:r>
      <w:r w:rsidRPr="00614089">
        <w:rPr>
          <w:rFonts w:ascii="Arial" w:hAnsi="Arial" w:cs="Arial"/>
          <w:szCs w:val="24"/>
        </w:rPr>
        <w:t>детности (1-2 ребенка), в результате чего средний коэффициент семейности ниже средне</w:t>
      </w:r>
      <w:r w:rsidR="00321CCA">
        <w:rPr>
          <w:rFonts w:ascii="Arial" w:hAnsi="Arial" w:cs="Arial"/>
          <w:szCs w:val="24"/>
        </w:rPr>
        <w:t xml:space="preserve"> </w:t>
      </w:r>
      <w:r w:rsidRPr="00614089">
        <w:rPr>
          <w:rFonts w:ascii="Arial" w:hAnsi="Arial" w:cs="Arial"/>
          <w:szCs w:val="24"/>
        </w:rPr>
        <w:t>краевого.</w:t>
      </w:r>
    </w:p>
    <w:p w:rsidR="005637F8" w:rsidRPr="00614089" w:rsidRDefault="005637F8" w:rsidP="005637F8">
      <w:pPr>
        <w:spacing w:line="240" w:lineRule="auto"/>
        <w:rPr>
          <w:rFonts w:ascii="Arial" w:hAnsi="Arial" w:cs="Arial"/>
          <w:szCs w:val="24"/>
        </w:rPr>
      </w:pPr>
      <w:r w:rsidRPr="00614089">
        <w:rPr>
          <w:rFonts w:ascii="Arial" w:hAnsi="Arial" w:cs="Arial"/>
          <w:szCs w:val="24"/>
        </w:rPr>
        <w:t>Характер смертности определяется практически необратимым процессом старения населения</w:t>
      </w:r>
      <w:r w:rsidR="002C2FAD" w:rsidRPr="00614089">
        <w:rPr>
          <w:rFonts w:ascii="Arial" w:hAnsi="Arial" w:cs="Arial"/>
          <w:szCs w:val="24"/>
        </w:rPr>
        <w:t xml:space="preserve">. </w:t>
      </w:r>
    </w:p>
    <w:p w:rsidR="005637F8" w:rsidRPr="00614089" w:rsidRDefault="005637F8" w:rsidP="005637F8">
      <w:pPr>
        <w:tabs>
          <w:tab w:val="left" w:pos="709"/>
        </w:tabs>
        <w:spacing w:line="240" w:lineRule="auto"/>
        <w:rPr>
          <w:rFonts w:ascii="Arial" w:hAnsi="Arial" w:cs="Arial"/>
          <w:szCs w:val="24"/>
        </w:rPr>
      </w:pPr>
      <w:r w:rsidRPr="00614089">
        <w:rPr>
          <w:rFonts w:ascii="Arial" w:hAnsi="Arial" w:cs="Arial"/>
          <w:szCs w:val="24"/>
        </w:rPr>
        <w:t xml:space="preserve"> Общей стратегической целью социально-экономического развития поселения на прогнозный период является обеспечение повышения уровня и качества жизни населения, приток инвестиций в экономику муниципального образования, что обеспечит создание современных производств на его территории, а также увеличит налоговые поступления в бюджеты всех уровней.</w:t>
      </w:r>
    </w:p>
    <w:p w:rsidR="005637F8" w:rsidRPr="00614089" w:rsidRDefault="005637F8" w:rsidP="005637F8">
      <w:pPr>
        <w:tabs>
          <w:tab w:val="left" w:pos="709"/>
        </w:tabs>
        <w:spacing w:line="240" w:lineRule="auto"/>
        <w:rPr>
          <w:rFonts w:ascii="Arial" w:hAnsi="Arial" w:cs="Arial"/>
          <w:szCs w:val="24"/>
        </w:rPr>
      </w:pPr>
      <w:r w:rsidRPr="00614089">
        <w:rPr>
          <w:rFonts w:ascii="Arial" w:hAnsi="Arial" w:cs="Arial"/>
          <w:szCs w:val="24"/>
        </w:rPr>
        <w:t>Природные ресурсы – значимый фактор для привлечения инвесторов в пищевую промышленность, сельское хозяйство, добывающие производства.</w:t>
      </w:r>
    </w:p>
    <w:p w:rsidR="005637F8" w:rsidRPr="00614089" w:rsidRDefault="005637F8" w:rsidP="005637F8">
      <w:pPr>
        <w:tabs>
          <w:tab w:val="left" w:pos="709"/>
        </w:tabs>
        <w:spacing w:line="240" w:lineRule="auto"/>
        <w:rPr>
          <w:rFonts w:ascii="Arial" w:hAnsi="Arial" w:cs="Arial"/>
          <w:szCs w:val="24"/>
        </w:rPr>
      </w:pPr>
      <w:r w:rsidRPr="00614089">
        <w:rPr>
          <w:rFonts w:ascii="Arial" w:hAnsi="Arial" w:cs="Arial"/>
          <w:szCs w:val="24"/>
        </w:rPr>
        <w:lastRenderedPageBreak/>
        <w:t>Прогноз социально-экономического развития разработан на основе различных комплексных и целевых программ социально-экономического развития, а также схем территориального планирования Красно</w:t>
      </w:r>
      <w:r w:rsidR="00C25A36" w:rsidRPr="00614089">
        <w:rPr>
          <w:rFonts w:ascii="Arial" w:hAnsi="Arial" w:cs="Arial"/>
          <w:szCs w:val="24"/>
        </w:rPr>
        <w:t>я</w:t>
      </w:r>
      <w:r w:rsidRPr="00614089">
        <w:rPr>
          <w:rFonts w:ascii="Arial" w:hAnsi="Arial" w:cs="Arial"/>
          <w:szCs w:val="24"/>
        </w:rPr>
        <w:t xml:space="preserve">рского края и </w:t>
      </w:r>
      <w:r w:rsidR="00C25A36" w:rsidRPr="00614089">
        <w:rPr>
          <w:rFonts w:ascii="Arial" w:hAnsi="Arial" w:cs="Arial"/>
          <w:szCs w:val="24"/>
        </w:rPr>
        <w:t>Минусинского</w:t>
      </w:r>
      <w:r w:rsidRPr="00614089">
        <w:rPr>
          <w:rFonts w:ascii="Arial" w:hAnsi="Arial" w:cs="Arial"/>
          <w:szCs w:val="24"/>
        </w:rPr>
        <w:t xml:space="preserve"> района, с учетом стратегических направлений, инвестиционных проектов и предложений </w:t>
      </w:r>
      <w:r w:rsidR="00781028" w:rsidRPr="00781028">
        <w:rPr>
          <w:rFonts w:ascii="Arial" w:hAnsi="Arial" w:cs="Arial"/>
          <w:szCs w:val="24"/>
        </w:rPr>
        <w:t>Городокского</w:t>
      </w:r>
      <w:r w:rsidR="00321CCA">
        <w:rPr>
          <w:rFonts w:ascii="Arial" w:hAnsi="Arial" w:cs="Arial"/>
          <w:szCs w:val="24"/>
        </w:rPr>
        <w:t xml:space="preserve"> </w:t>
      </w:r>
      <w:r w:rsidRPr="00614089">
        <w:rPr>
          <w:rFonts w:ascii="Arial" w:hAnsi="Arial" w:cs="Arial"/>
          <w:szCs w:val="24"/>
        </w:rPr>
        <w:t>сельсо</w:t>
      </w:r>
      <w:r w:rsidR="00C25A36" w:rsidRPr="00614089">
        <w:rPr>
          <w:rFonts w:ascii="Arial" w:hAnsi="Arial" w:cs="Arial"/>
          <w:szCs w:val="24"/>
        </w:rPr>
        <w:t>вета</w:t>
      </w:r>
      <w:r w:rsidRPr="00614089">
        <w:rPr>
          <w:rFonts w:ascii="Arial" w:hAnsi="Arial" w:cs="Arial"/>
          <w:szCs w:val="24"/>
        </w:rPr>
        <w:t>.</w:t>
      </w:r>
    </w:p>
    <w:p w:rsidR="00781028" w:rsidRDefault="00781028" w:rsidP="00301968">
      <w:pPr>
        <w:spacing w:line="240" w:lineRule="auto"/>
        <w:ind w:firstLine="709"/>
        <w:jc w:val="left"/>
        <w:rPr>
          <w:rFonts w:ascii="Arial" w:hAnsi="Arial" w:cs="Arial"/>
          <w:szCs w:val="24"/>
        </w:rPr>
      </w:pPr>
    </w:p>
    <w:p w:rsidR="005637F8" w:rsidRPr="00614089" w:rsidRDefault="005637F8" w:rsidP="00781028">
      <w:pPr>
        <w:spacing w:line="240" w:lineRule="auto"/>
        <w:ind w:firstLine="709"/>
        <w:rPr>
          <w:rFonts w:ascii="Arial" w:hAnsi="Arial" w:cs="Arial"/>
          <w:szCs w:val="24"/>
        </w:rPr>
      </w:pPr>
      <w:r w:rsidRPr="00614089">
        <w:rPr>
          <w:rFonts w:ascii="Arial" w:hAnsi="Arial" w:cs="Arial"/>
          <w:szCs w:val="24"/>
        </w:rPr>
        <w:t xml:space="preserve">Современный уровень развития сферы социально-культурного обслуживания в </w:t>
      </w:r>
      <w:r w:rsidR="00781028" w:rsidRPr="00781028">
        <w:rPr>
          <w:rFonts w:ascii="Arial" w:hAnsi="Arial" w:cs="Arial"/>
          <w:szCs w:val="24"/>
        </w:rPr>
        <w:t>Г</w:t>
      </w:r>
      <w:r w:rsidR="00781028">
        <w:rPr>
          <w:rFonts w:ascii="Arial" w:hAnsi="Arial" w:cs="Arial"/>
          <w:szCs w:val="24"/>
        </w:rPr>
        <w:t>ородокском</w:t>
      </w:r>
      <w:r w:rsidRPr="00614089">
        <w:rPr>
          <w:rFonts w:ascii="Arial" w:hAnsi="Arial" w:cs="Arial"/>
          <w:szCs w:val="24"/>
        </w:rPr>
        <w:t xml:space="preserve"> сельс</w:t>
      </w:r>
      <w:r w:rsidR="0053237B" w:rsidRPr="00614089">
        <w:rPr>
          <w:rFonts w:ascii="Arial" w:hAnsi="Arial" w:cs="Arial"/>
          <w:szCs w:val="24"/>
        </w:rPr>
        <w:t>овете</w:t>
      </w:r>
      <w:r w:rsidRPr="00614089">
        <w:rPr>
          <w:rFonts w:ascii="Arial" w:hAnsi="Arial" w:cs="Arial"/>
          <w:szCs w:val="24"/>
        </w:rPr>
        <w:t xml:space="preserve"> по некоторым показателям и в ассортиментепредоставляемых услуг не обеспечивает полноценного удовлетворения потребностей населения. Имеют место диспропорции в состоянии и темпах роста отдельных её отраслей, выражающиеся в отставании здравоохранения, предприятий общественного питания, бытового обслуживания.</w:t>
      </w:r>
    </w:p>
    <w:p w:rsidR="0099031F" w:rsidRPr="0099031F" w:rsidRDefault="005637F8" w:rsidP="004A0F46">
      <w:pPr>
        <w:spacing w:line="240" w:lineRule="auto"/>
        <w:ind w:firstLine="709"/>
        <w:rPr>
          <w:rFonts w:ascii="Arial" w:hAnsi="Arial" w:cs="Arial"/>
          <w:szCs w:val="24"/>
        </w:rPr>
      </w:pPr>
      <w:r w:rsidRPr="0099031F">
        <w:rPr>
          <w:rFonts w:ascii="Arial" w:hAnsi="Arial" w:cs="Arial"/>
          <w:szCs w:val="24"/>
        </w:rPr>
        <w:t xml:space="preserve">Правовым актом территориального планирования муниципального уровня является генеральный план. Генеральный план </w:t>
      </w:r>
      <w:r w:rsidR="00781028" w:rsidRPr="0099031F">
        <w:rPr>
          <w:rFonts w:ascii="Arial" w:hAnsi="Arial" w:cs="Arial"/>
          <w:szCs w:val="24"/>
        </w:rPr>
        <w:t>Городокского</w:t>
      </w:r>
      <w:r w:rsidRPr="0099031F">
        <w:rPr>
          <w:rFonts w:ascii="Arial" w:hAnsi="Arial" w:cs="Arial"/>
          <w:szCs w:val="24"/>
        </w:rPr>
        <w:t xml:space="preserve"> сельс</w:t>
      </w:r>
      <w:r w:rsidR="0053237B" w:rsidRPr="0099031F">
        <w:rPr>
          <w:rFonts w:ascii="Arial" w:hAnsi="Arial" w:cs="Arial"/>
          <w:szCs w:val="24"/>
        </w:rPr>
        <w:t>овета</w:t>
      </w:r>
      <w:r w:rsidR="00D26EEC" w:rsidRPr="0099031F">
        <w:rPr>
          <w:rFonts w:ascii="Arial" w:hAnsi="Arial" w:cs="Arial"/>
          <w:szCs w:val="24"/>
        </w:rPr>
        <w:t xml:space="preserve"> </w:t>
      </w:r>
      <w:r w:rsidR="00C25A36" w:rsidRPr="0099031F">
        <w:rPr>
          <w:rFonts w:ascii="Arial" w:hAnsi="Arial" w:cs="Arial"/>
          <w:szCs w:val="24"/>
        </w:rPr>
        <w:t>Минусинского</w:t>
      </w:r>
      <w:r w:rsidRPr="0099031F">
        <w:rPr>
          <w:rFonts w:ascii="Arial" w:hAnsi="Arial" w:cs="Arial"/>
          <w:szCs w:val="24"/>
        </w:rPr>
        <w:t xml:space="preserve"> района утвержден решением</w:t>
      </w:r>
      <w:r w:rsidR="00D26EEC" w:rsidRPr="0099031F">
        <w:rPr>
          <w:rFonts w:ascii="Arial" w:hAnsi="Arial" w:cs="Arial"/>
          <w:szCs w:val="24"/>
        </w:rPr>
        <w:t xml:space="preserve"> Минусинского районного </w:t>
      </w:r>
      <w:r w:rsidRPr="0099031F">
        <w:rPr>
          <w:rFonts w:ascii="Arial" w:hAnsi="Arial" w:cs="Arial"/>
          <w:szCs w:val="24"/>
        </w:rPr>
        <w:t>Совета</w:t>
      </w:r>
      <w:r w:rsidR="00B02F38" w:rsidRPr="0099031F">
        <w:rPr>
          <w:rFonts w:ascii="Arial" w:hAnsi="Arial" w:cs="Arial"/>
          <w:szCs w:val="24"/>
        </w:rPr>
        <w:t xml:space="preserve"> депутатов</w:t>
      </w:r>
      <w:r w:rsidR="00D26EEC" w:rsidRPr="0099031F">
        <w:rPr>
          <w:rFonts w:ascii="Arial" w:hAnsi="Arial" w:cs="Arial"/>
          <w:szCs w:val="24"/>
        </w:rPr>
        <w:t xml:space="preserve"> </w:t>
      </w:r>
      <w:r w:rsidRPr="0099031F">
        <w:rPr>
          <w:rFonts w:ascii="Arial" w:hAnsi="Arial" w:cs="Arial"/>
          <w:szCs w:val="24"/>
        </w:rPr>
        <w:t xml:space="preserve">от </w:t>
      </w:r>
      <w:r w:rsidR="00D26EEC" w:rsidRPr="0099031F">
        <w:rPr>
          <w:rFonts w:ascii="Arial" w:hAnsi="Arial" w:cs="Arial"/>
          <w:szCs w:val="24"/>
        </w:rPr>
        <w:t>24</w:t>
      </w:r>
      <w:r w:rsidR="00B02F38" w:rsidRPr="0099031F">
        <w:rPr>
          <w:rFonts w:ascii="Arial" w:hAnsi="Arial" w:cs="Arial"/>
          <w:szCs w:val="24"/>
        </w:rPr>
        <w:t xml:space="preserve"> </w:t>
      </w:r>
      <w:r w:rsidR="00D26EEC" w:rsidRPr="0099031F">
        <w:rPr>
          <w:rFonts w:ascii="Arial" w:hAnsi="Arial" w:cs="Arial"/>
          <w:szCs w:val="24"/>
        </w:rPr>
        <w:t>мая</w:t>
      </w:r>
      <w:r w:rsidRPr="0099031F">
        <w:rPr>
          <w:rFonts w:ascii="Arial" w:hAnsi="Arial" w:cs="Arial"/>
          <w:szCs w:val="24"/>
        </w:rPr>
        <w:t xml:space="preserve"> 201</w:t>
      </w:r>
      <w:r w:rsidR="00D26EEC" w:rsidRPr="0099031F">
        <w:rPr>
          <w:rFonts w:ascii="Arial" w:hAnsi="Arial" w:cs="Arial"/>
          <w:szCs w:val="24"/>
        </w:rPr>
        <w:t>6</w:t>
      </w:r>
      <w:r w:rsidRPr="0099031F">
        <w:rPr>
          <w:rFonts w:ascii="Arial" w:hAnsi="Arial" w:cs="Arial"/>
          <w:szCs w:val="24"/>
        </w:rPr>
        <w:t xml:space="preserve"> года № </w:t>
      </w:r>
      <w:r w:rsidR="00D26EEC" w:rsidRPr="0099031F">
        <w:rPr>
          <w:rFonts w:ascii="Arial" w:hAnsi="Arial" w:cs="Arial"/>
          <w:szCs w:val="24"/>
        </w:rPr>
        <w:t>46-рс</w:t>
      </w:r>
      <w:r w:rsidR="0053237B" w:rsidRPr="0099031F">
        <w:rPr>
          <w:rFonts w:ascii="Arial" w:hAnsi="Arial" w:cs="Arial"/>
          <w:szCs w:val="24"/>
        </w:rPr>
        <w:t xml:space="preserve"> </w:t>
      </w:r>
      <w:r w:rsidR="00335166" w:rsidRPr="0099031F">
        <w:rPr>
          <w:rFonts w:ascii="Arial" w:hAnsi="Arial" w:cs="Arial"/>
          <w:szCs w:val="24"/>
        </w:rPr>
        <w:t>«Об утверждении генерального плана</w:t>
      </w:r>
      <w:r w:rsidR="00D26EEC" w:rsidRPr="0099031F">
        <w:rPr>
          <w:rFonts w:ascii="Arial" w:hAnsi="Arial" w:cs="Arial"/>
          <w:szCs w:val="24"/>
        </w:rPr>
        <w:t xml:space="preserve"> Городокского сельсовета Минусинского района Красноярского края</w:t>
      </w:r>
      <w:r w:rsidR="00335166" w:rsidRPr="0099031F">
        <w:rPr>
          <w:rFonts w:ascii="Arial" w:hAnsi="Arial" w:cs="Arial"/>
          <w:szCs w:val="24"/>
        </w:rPr>
        <w:t>»</w:t>
      </w:r>
      <w:r w:rsidR="0099031F" w:rsidRPr="0099031F">
        <w:rPr>
          <w:rFonts w:ascii="Arial" w:hAnsi="Arial" w:cs="Arial"/>
          <w:szCs w:val="24"/>
        </w:rPr>
        <w:t>.</w:t>
      </w:r>
    </w:p>
    <w:p w:rsidR="005637F8" w:rsidRDefault="005637F8" w:rsidP="00C25A36">
      <w:pPr>
        <w:spacing w:line="240" w:lineRule="auto"/>
        <w:ind w:firstLine="709"/>
        <w:jc w:val="left"/>
        <w:rPr>
          <w:rFonts w:ascii="Arial" w:hAnsi="Arial" w:cs="Arial"/>
          <w:szCs w:val="24"/>
        </w:rPr>
      </w:pPr>
      <w:r w:rsidRPr="00614089">
        <w:rPr>
          <w:rFonts w:ascii="Arial" w:hAnsi="Arial" w:cs="Arial"/>
          <w:szCs w:val="24"/>
        </w:rPr>
        <w:t xml:space="preserve">На основании генерального плана </w:t>
      </w:r>
      <w:r w:rsidR="00781028" w:rsidRPr="00781028">
        <w:rPr>
          <w:rFonts w:ascii="Arial" w:hAnsi="Arial" w:cs="Arial"/>
          <w:szCs w:val="24"/>
        </w:rPr>
        <w:t>Городокского</w:t>
      </w:r>
      <w:r w:rsidR="0099031F">
        <w:rPr>
          <w:rFonts w:ascii="Arial" w:hAnsi="Arial" w:cs="Arial"/>
          <w:szCs w:val="24"/>
        </w:rPr>
        <w:t xml:space="preserve"> </w:t>
      </w:r>
      <w:r w:rsidRPr="00614089">
        <w:rPr>
          <w:rFonts w:ascii="Arial" w:hAnsi="Arial" w:cs="Arial"/>
          <w:szCs w:val="24"/>
        </w:rPr>
        <w:t>сельс</w:t>
      </w:r>
      <w:r w:rsidR="0053237B" w:rsidRPr="00614089">
        <w:rPr>
          <w:rFonts w:ascii="Arial" w:hAnsi="Arial" w:cs="Arial"/>
          <w:szCs w:val="24"/>
        </w:rPr>
        <w:t xml:space="preserve">овета </w:t>
      </w:r>
      <w:r w:rsidR="00C25A36" w:rsidRPr="00614089">
        <w:rPr>
          <w:rFonts w:ascii="Arial" w:hAnsi="Arial" w:cs="Arial"/>
          <w:szCs w:val="24"/>
        </w:rPr>
        <w:t xml:space="preserve">Минусинского </w:t>
      </w:r>
      <w:r w:rsidRPr="00614089">
        <w:rPr>
          <w:rFonts w:ascii="Arial" w:hAnsi="Arial" w:cs="Arial"/>
          <w:szCs w:val="24"/>
        </w:rPr>
        <w:t xml:space="preserve"> района</w:t>
      </w:r>
      <w:r w:rsidR="0099031F">
        <w:rPr>
          <w:rFonts w:ascii="Arial" w:hAnsi="Arial" w:cs="Arial"/>
          <w:szCs w:val="24"/>
        </w:rPr>
        <w:t xml:space="preserve"> Красноярского края</w:t>
      </w:r>
      <w:r w:rsidRPr="00614089">
        <w:rPr>
          <w:rFonts w:ascii="Arial" w:hAnsi="Arial" w:cs="Arial"/>
          <w:szCs w:val="24"/>
        </w:rPr>
        <w:t xml:space="preserve"> юридически обоснованно осуществляются последующие этапы градостроительной деятельности на территории поселения</w:t>
      </w:r>
      <w:r w:rsidR="002176C0">
        <w:rPr>
          <w:rFonts w:ascii="Arial" w:hAnsi="Arial" w:cs="Arial"/>
          <w:szCs w:val="24"/>
        </w:rPr>
        <w:t>:</w:t>
      </w:r>
    </w:p>
    <w:p w:rsidR="0053237B" w:rsidRPr="00614089" w:rsidRDefault="0053237B" w:rsidP="005637F8">
      <w:pPr>
        <w:spacing w:line="240" w:lineRule="auto"/>
        <w:ind w:firstLine="709"/>
        <w:rPr>
          <w:rFonts w:ascii="Arial" w:hAnsi="Arial" w:cs="Arial"/>
          <w:b/>
          <w:szCs w:val="24"/>
        </w:rPr>
      </w:pPr>
      <w:r w:rsidRPr="00614089">
        <w:rPr>
          <w:rFonts w:ascii="Arial" w:hAnsi="Arial" w:cs="Arial"/>
          <w:szCs w:val="24"/>
        </w:rPr>
        <w:t>- Р</w:t>
      </w:r>
      <w:r w:rsidR="005637F8" w:rsidRPr="00614089">
        <w:rPr>
          <w:rFonts w:ascii="Arial" w:hAnsi="Arial" w:cs="Arial"/>
          <w:szCs w:val="24"/>
        </w:rPr>
        <w:t>ешение</w:t>
      </w:r>
      <w:r w:rsidR="002176C0">
        <w:rPr>
          <w:rFonts w:ascii="Arial" w:hAnsi="Arial" w:cs="Arial"/>
          <w:szCs w:val="24"/>
        </w:rPr>
        <w:t xml:space="preserve"> Минусинского районного совета </w:t>
      </w:r>
      <w:r w:rsidRPr="009D3B2A">
        <w:rPr>
          <w:rFonts w:ascii="Arial" w:hAnsi="Arial" w:cs="Arial"/>
          <w:szCs w:val="24"/>
        </w:rPr>
        <w:t xml:space="preserve">депутатов </w:t>
      </w:r>
      <w:r w:rsidR="005637F8" w:rsidRPr="009D3B2A">
        <w:rPr>
          <w:rFonts w:ascii="Arial" w:hAnsi="Arial" w:cs="Arial"/>
          <w:szCs w:val="24"/>
        </w:rPr>
        <w:t xml:space="preserve">от </w:t>
      </w:r>
      <w:r w:rsidR="002176C0" w:rsidRPr="009D3B2A">
        <w:rPr>
          <w:rFonts w:ascii="Arial" w:hAnsi="Arial" w:cs="Arial"/>
          <w:szCs w:val="24"/>
        </w:rPr>
        <w:t xml:space="preserve">25 ноября </w:t>
      </w:r>
      <w:r w:rsidR="005637F8" w:rsidRPr="009D3B2A">
        <w:rPr>
          <w:rFonts w:ascii="Arial" w:hAnsi="Arial" w:cs="Arial"/>
          <w:szCs w:val="24"/>
        </w:rPr>
        <w:t>201</w:t>
      </w:r>
      <w:r w:rsidR="002176C0" w:rsidRPr="009D3B2A">
        <w:rPr>
          <w:rFonts w:ascii="Arial" w:hAnsi="Arial" w:cs="Arial"/>
          <w:szCs w:val="24"/>
        </w:rPr>
        <w:t>6</w:t>
      </w:r>
      <w:r w:rsidR="005637F8" w:rsidRPr="009D3B2A">
        <w:rPr>
          <w:rFonts w:ascii="Arial" w:hAnsi="Arial" w:cs="Arial"/>
          <w:szCs w:val="24"/>
        </w:rPr>
        <w:t xml:space="preserve"> года</w:t>
      </w:r>
      <w:r w:rsidR="00335166" w:rsidRPr="009D3B2A">
        <w:rPr>
          <w:rFonts w:ascii="Arial" w:hAnsi="Arial" w:cs="Arial"/>
          <w:szCs w:val="24"/>
        </w:rPr>
        <w:t xml:space="preserve"> № </w:t>
      </w:r>
      <w:r w:rsidR="002176C0" w:rsidRPr="009D3B2A">
        <w:rPr>
          <w:rFonts w:ascii="Arial" w:hAnsi="Arial" w:cs="Arial"/>
          <w:szCs w:val="24"/>
        </w:rPr>
        <w:t>92</w:t>
      </w:r>
      <w:r w:rsidR="00335166" w:rsidRPr="009D3B2A">
        <w:rPr>
          <w:rFonts w:ascii="Arial" w:hAnsi="Arial" w:cs="Arial"/>
          <w:szCs w:val="24"/>
        </w:rPr>
        <w:t xml:space="preserve">-рс </w:t>
      </w:r>
      <w:r w:rsidR="00335166" w:rsidRPr="009D3B2A">
        <w:rPr>
          <w:rFonts w:ascii="Arial" w:hAnsi="Arial" w:cs="Arial"/>
          <w:b/>
          <w:szCs w:val="24"/>
        </w:rPr>
        <w:t>«Об</w:t>
      </w:r>
      <w:r w:rsidR="005637F8" w:rsidRPr="009D3B2A">
        <w:rPr>
          <w:rFonts w:ascii="Arial" w:hAnsi="Arial" w:cs="Arial"/>
          <w:b/>
          <w:szCs w:val="24"/>
        </w:rPr>
        <w:t xml:space="preserve"> утвержден</w:t>
      </w:r>
      <w:r w:rsidR="00335166" w:rsidRPr="009D3B2A">
        <w:rPr>
          <w:rFonts w:ascii="Arial" w:hAnsi="Arial" w:cs="Arial"/>
          <w:b/>
          <w:szCs w:val="24"/>
        </w:rPr>
        <w:t>ии правил</w:t>
      </w:r>
      <w:r w:rsidR="005637F8" w:rsidRPr="009D3B2A">
        <w:rPr>
          <w:rFonts w:ascii="Arial" w:hAnsi="Arial" w:cs="Arial"/>
          <w:b/>
          <w:szCs w:val="24"/>
        </w:rPr>
        <w:t xml:space="preserve"> землепользования и застройки </w:t>
      </w:r>
      <w:r w:rsidR="002176C0" w:rsidRPr="009D3B2A">
        <w:rPr>
          <w:rFonts w:ascii="Arial" w:hAnsi="Arial" w:cs="Arial"/>
          <w:b/>
          <w:szCs w:val="24"/>
        </w:rPr>
        <w:t xml:space="preserve">Городокского </w:t>
      </w:r>
      <w:r w:rsidR="0099031F" w:rsidRPr="009D3B2A">
        <w:rPr>
          <w:rFonts w:ascii="Arial" w:hAnsi="Arial" w:cs="Arial"/>
          <w:b/>
          <w:szCs w:val="24"/>
        </w:rPr>
        <w:t xml:space="preserve"> </w:t>
      </w:r>
      <w:r w:rsidR="00335166" w:rsidRPr="009D3B2A">
        <w:rPr>
          <w:rFonts w:ascii="Arial" w:hAnsi="Arial" w:cs="Arial"/>
          <w:b/>
          <w:szCs w:val="24"/>
        </w:rPr>
        <w:t>сельсовет</w:t>
      </w:r>
      <w:r w:rsidR="009D3B2A" w:rsidRPr="009D3B2A">
        <w:rPr>
          <w:rFonts w:ascii="Arial" w:hAnsi="Arial" w:cs="Arial"/>
          <w:b/>
          <w:szCs w:val="24"/>
        </w:rPr>
        <w:t>а Минусинского района Красноярского края</w:t>
      </w:r>
      <w:r w:rsidR="00335166" w:rsidRPr="009D3B2A">
        <w:rPr>
          <w:rFonts w:ascii="Arial" w:hAnsi="Arial" w:cs="Arial"/>
          <w:b/>
          <w:szCs w:val="24"/>
        </w:rPr>
        <w:t>»</w:t>
      </w:r>
      <w:r w:rsidRPr="009D3B2A">
        <w:rPr>
          <w:rFonts w:ascii="Arial" w:hAnsi="Arial" w:cs="Arial"/>
          <w:b/>
          <w:szCs w:val="24"/>
        </w:rPr>
        <w:t>;</w:t>
      </w:r>
    </w:p>
    <w:p w:rsidR="005637F8" w:rsidRPr="00614089" w:rsidRDefault="00886FFD" w:rsidP="005637F8">
      <w:pPr>
        <w:spacing w:line="240" w:lineRule="auto"/>
        <w:ind w:firstLine="709"/>
        <w:rPr>
          <w:rFonts w:ascii="Arial" w:hAnsi="Arial" w:cs="Arial"/>
          <w:szCs w:val="24"/>
        </w:rPr>
      </w:pPr>
      <w:r w:rsidRPr="0099031F">
        <w:rPr>
          <w:rFonts w:ascii="Arial" w:hAnsi="Arial" w:cs="Arial"/>
          <w:szCs w:val="24"/>
        </w:rPr>
        <w:t>Д</w:t>
      </w:r>
      <w:r w:rsidR="005637F8" w:rsidRPr="0099031F">
        <w:rPr>
          <w:rFonts w:ascii="Arial" w:hAnsi="Arial" w:cs="Arial"/>
          <w:szCs w:val="24"/>
        </w:rPr>
        <w:t>ля осуществления строительства на территории поселения муниципальным</w:t>
      </w:r>
      <w:r w:rsidR="005637F8" w:rsidRPr="00614089">
        <w:rPr>
          <w:rFonts w:ascii="Arial" w:hAnsi="Arial" w:cs="Arial"/>
          <w:szCs w:val="24"/>
        </w:rPr>
        <w:t xml:space="preserve"> образованием подготавливаются и утверждаются градостроительные планы земельных участков.</w:t>
      </w:r>
    </w:p>
    <w:p w:rsidR="00B23730" w:rsidRPr="00614089" w:rsidRDefault="00B23730" w:rsidP="00B23730">
      <w:pPr>
        <w:pStyle w:val="S5"/>
        <w:spacing w:line="240" w:lineRule="auto"/>
        <w:rPr>
          <w:rFonts w:ascii="Arial" w:hAnsi="Arial" w:cs="Arial"/>
        </w:rPr>
      </w:pPr>
      <w:r w:rsidRPr="00614089">
        <w:rPr>
          <w:rFonts w:ascii="Arial" w:hAnsi="Arial" w:cs="Arial"/>
        </w:rPr>
        <w:t xml:space="preserve">Автомобильные дороги имеют стратегическое значение для </w:t>
      </w:r>
      <w:r w:rsidR="00261B0D" w:rsidRPr="00781028">
        <w:rPr>
          <w:rFonts w:ascii="Arial" w:hAnsi="Arial" w:cs="Arial"/>
        </w:rPr>
        <w:t>Городокского</w:t>
      </w:r>
      <w:r w:rsidR="000A3429">
        <w:rPr>
          <w:rFonts w:ascii="Arial" w:hAnsi="Arial" w:cs="Arial"/>
        </w:rPr>
        <w:t xml:space="preserve"> </w:t>
      </w:r>
      <w:r w:rsidRPr="00614089">
        <w:rPr>
          <w:rFonts w:ascii="Arial" w:hAnsi="Arial" w:cs="Arial"/>
        </w:rPr>
        <w:t>сельс</w:t>
      </w:r>
      <w:r w:rsidR="00886FFD" w:rsidRPr="00614089">
        <w:rPr>
          <w:rFonts w:ascii="Arial" w:hAnsi="Arial" w:cs="Arial"/>
        </w:rPr>
        <w:t>овета</w:t>
      </w:r>
      <w:r w:rsidRPr="00614089">
        <w:rPr>
          <w:rFonts w:ascii="Arial" w:hAnsi="Arial" w:cs="Arial"/>
        </w:rPr>
        <w:t>. Они связывают территорию поселения, обеспечивают жизнедеятельность всех населенных пунктов в его составе и во многом определяют возможности развития экономики сельского поселения. Сеть автомобильных дорог обеспечивает мобильность населения и доступ к материальным ресурсам, а также позволяет расширить производственные возможности за счет снижения транспортных издержек и затрат времени на перевозки.</w:t>
      </w:r>
    </w:p>
    <w:p w:rsidR="00B23730" w:rsidRPr="00614089" w:rsidRDefault="00B23730" w:rsidP="00B23730">
      <w:pPr>
        <w:pStyle w:val="S5"/>
        <w:spacing w:line="240" w:lineRule="auto"/>
        <w:rPr>
          <w:rFonts w:ascii="Arial" w:hAnsi="Arial" w:cs="Arial"/>
        </w:rPr>
      </w:pPr>
      <w:r w:rsidRPr="00614089">
        <w:rPr>
          <w:rFonts w:ascii="Arial" w:hAnsi="Arial" w:cs="Arial"/>
        </w:rPr>
        <w:t>Значение автомобильных дорог постоянно растет в связи с изменением образа жизни людей, превращением автомобиля в необходимое средство передвижения, со значительным повышением спроса на автомобильные перевозки в условиях роста промышленного и сельскохозяйственного производства, увеличения объемов строительства и торговли и развития сферы услуг.</w:t>
      </w:r>
    </w:p>
    <w:p w:rsidR="00B23730" w:rsidRPr="00B576E9" w:rsidRDefault="00B23730" w:rsidP="00B23730">
      <w:pPr>
        <w:pStyle w:val="S5"/>
        <w:spacing w:line="240" w:lineRule="auto"/>
        <w:rPr>
          <w:rFonts w:ascii="Arial" w:hAnsi="Arial" w:cs="Arial"/>
        </w:rPr>
      </w:pPr>
      <w:r w:rsidRPr="00B576E9">
        <w:rPr>
          <w:rFonts w:ascii="Arial" w:hAnsi="Arial" w:cs="Arial"/>
        </w:rPr>
        <w:t xml:space="preserve">В настоящее время протяженность автомобильных дорог общего пользования </w:t>
      </w:r>
      <w:r w:rsidR="00261B0D" w:rsidRPr="00B576E9">
        <w:rPr>
          <w:rFonts w:ascii="Arial" w:hAnsi="Arial" w:cs="Arial"/>
        </w:rPr>
        <w:t>Городокского</w:t>
      </w:r>
      <w:r w:rsidRPr="00B576E9">
        <w:rPr>
          <w:rFonts w:ascii="Arial" w:hAnsi="Arial" w:cs="Arial"/>
        </w:rPr>
        <w:t xml:space="preserve"> сельского поселения составляет </w:t>
      </w:r>
      <w:r w:rsidR="000A3429" w:rsidRPr="00B576E9">
        <w:rPr>
          <w:rFonts w:ascii="Arial" w:hAnsi="Arial" w:cs="Arial"/>
        </w:rPr>
        <w:t>28</w:t>
      </w:r>
      <w:r w:rsidR="00D94F1D" w:rsidRPr="00B576E9">
        <w:rPr>
          <w:rFonts w:ascii="Arial" w:hAnsi="Arial" w:cs="Arial"/>
        </w:rPr>
        <w:t>,</w:t>
      </w:r>
      <w:r w:rsidR="000A3429" w:rsidRPr="00B576E9">
        <w:rPr>
          <w:rFonts w:ascii="Arial" w:hAnsi="Arial" w:cs="Arial"/>
        </w:rPr>
        <w:t>8</w:t>
      </w:r>
      <w:r w:rsidRPr="00B576E9">
        <w:rPr>
          <w:rFonts w:ascii="Arial" w:hAnsi="Arial" w:cs="Arial"/>
        </w:rPr>
        <w:t xml:space="preserve"> км.</w:t>
      </w:r>
    </w:p>
    <w:p w:rsidR="00B23730" w:rsidRPr="00614089" w:rsidRDefault="00B23730" w:rsidP="00B23730">
      <w:pPr>
        <w:pStyle w:val="S5"/>
        <w:spacing w:line="240" w:lineRule="auto"/>
        <w:rPr>
          <w:rFonts w:ascii="Arial" w:hAnsi="Arial" w:cs="Arial"/>
        </w:rPr>
      </w:pPr>
      <w:r w:rsidRPr="00B576E9">
        <w:rPr>
          <w:rFonts w:ascii="Arial" w:hAnsi="Arial" w:cs="Arial"/>
        </w:rPr>
        <w:t>При прогнозируемых темпах социально-экономического развития спрос на грузовые перевозки автомобильным транспортом к 20</w:t>
      </w:r>
      <w:r w:rsidR="00D94F1D" w:rsidRPr="00B576E9">
        <w:rPr>
          <w:rFonts w:ascii="Arial" w:hAnsi="Arial" w:cs="Arial"/>
        </w:rPr>
        <w:t>23</w:t>
      </w:r>
      <w:r w:rsidRPr="00B576E9">
        <w:rPr>
          <w:rFonts w:ascii="Arial" w:hAnsi="Arial" w:cs="Arial"/>
        </w:rPr>
        <w:t xml:space="preserve"> году увеличится. Объем перевозок пассажиров автобусами и легковыми автомобилями к 20</w:t>
      </w:r>
      <w:r w:rsidR="00D94F1D" w:rsidRPr="00B576E9">
        <w:rPr>
          <w:rFonts w:ascii="Arial" w:hAnsi="Arial" w:cs="Arial"/>
        </w:rPr>
        <w:t>23</w:t>
      </w:r>
      <w:r w:rsidRPr="00B576E9">
        <w:rPr>
          <w:rFonts w:ascii="Arial" w:hAnsi="Arial" w:cs="Arial"/>
        </w:rPr>
        <w:t xml:space="preserve"> году также увеличится на 15 процентов.</w:t>
      </w:r>
    </w:p>
    <w:p w:rsidR="00B23730" w:rsidRPr="00614089" w:rsidRDefault="00B23730" w:rsidP="00B23730">
      <w:pPr>
        <w:pStyle w:val="S5"/>
        <w:spacing w:line="240" w:lineRule="auto"/>
        <w:rPr>
          <w:rFonts w:ascii="Arial" w:hAnsi="Arial" w:cs="Arial"/>
        </w:rPr>
      </w:pPr>
    </w:p>
    <w:p w:rsidR="00B23730" w:rsidRPr="00614089" w:rsidRDefault="00B23730" w:rsidP="00B23730">
      <w:pPr>
        <w:pStyle w:val="S5"/>
        <w:spacing w:line="240" w:lineRule="auto"/>
        <w:jc w:val="center"/>
        <w:rPr>
          <w:rFonts w:ascii="Arial" w:hAnsi="Arial" w:cs="Arial"/>
          <w:b/>
        </w:rPr>
      </w:pPr>
      <w:r w:rsidRPr="00614089">
        <w:rPr>
          <w:rFonts w:ascii="Arial" w:hAnsi="Arial" w:cs="Arial"/>
          <w:b/>
        </w:rPr>
        <w:t>1.3. Характеристика функционирования и показатели работы транспортной инфраструктуры по видам транспорта</w:t>
      </w:r>
    </w:p>
    <w:p w:rsidR="00C641D7" w:rsidRPr="00614089" w:rsidRDefault="00E85F33" w:rsidP="0068622D">
      <w:pPr>
        <w:spacing w:line="240" w:lineRule="auto"/>
        <w:ind w:firstLine="0"/>
        <w:rPr>
          <w:rFonts w:ascii="Arial" w:hAnsi="Arial" w:cs="Arial"/>
          <w:szCs w:val="24"/>
        </w:rPr>
      </w:pPr>
      <w:r>
        <w:rPr>
          <w:rFonts w:ascii="Arial" w:hAnsi="Arial" w:cs="Arial"/>
          <w:szCs w:val="24"/>
        </w:rPr>
        <w:t xml:space="preserve">      </w:t>
      </w:r>
      <w:r w:rsidR="007413BC" w:rsidRPr="00614089">
        <w:rPr>
          <w:rFonts w:ascii="Arial" w:hAnsi="Arial" w:cs="Arial"/>
          <w:szCs w:val="24"/>
        </w:rPr>
        <w:t>Транспортная</w:t>
      </w:r>
      <w:r w:rsidR="008C6378" w:rsidRPr="00614089">
        <w:rPr>
          <w:rFonts w:ascii="Arial" w:hAnsi="Arial" w:cs="Arial"/>
          <w:szCs w:val="24"/>
        </w:rPr>
        <w:t xml:space="preserve"> инфраструктура – </w:t>
      </w:r>
      <w:hyperlink r:id="rId8" w:history="1">
        <w:r w:rsidR="007413BC" w:rsidRPr="00614089">
          <w:rPr>
            <w:rStyle w:val="S6"/>
            <w:rFonts w:ascii="Arial" w:eastAsia="Calibri" w:hAnsi="Arial" w:cs="Arial"/>
          </w:rPr>
          <w:t>система</w:t>
        </w:r>
      </w:hyperlink>
      <w:r w:rsidR="007413BC" w:rsidRPr="00614089">
        <w:rPr>
          <w:rStyle w:val="S6"/>
          <w:rFonts w:ascii="Arial" w:eastAsia="Calibri" w:hAnsi="Arial" w:cs="Arial"/>
        </w:rPr>
        <w:t xml:space="preserve"> коммуникаций и объектов сельского, внешнего пассажирского и грузового транспорта, включающая улично-дорожную сеть, линии и </w:t>
      </w:r>
      <w:hyperlink r:id="rId9" w:history="1">
        <w:r w:rsidR="007413BC" w:rsidRPr="00614089">
          <w:rPr>
            <w:rStyle w:val="S6"/>
            <w:rFonts w:ascii="Arial" w:eastAsia="Calibri" w:hAnsi="Arial" w:cs="Arial"/>
          </w:rPr>
          <w:t>сооружения</w:t>
        </w:r>
      </w:hyperlink>
      <w:r w:rsidR="007413BC" w:rsidRPr="00614089">
        <w:rPr>
          <w:rStyle w:val="S6"/>
          <w:rFonts w:ascii="Arial" w:eastAsia="Calibri" w:hAnsi="Arial" w:cs="Arial"/>
        </w:rPr>
        <w:t xml:space="preserve"> внеуличного транспорта, объекты обслуживания пассажиров, объекты обработки грузов, объекты постоянного и временного хранения и технического обслуживания транспортных средств..</w:t>
      </w:r>
      <w:r w:rsidR="008C6378" w:rsidRPr="00614089">
        <w:rPr>
          <w:rFonts w:ascii="Arial" w:hAnsi="Arial" w:cs="Arial"/>
          <w:szCs w:val="24"/>
        </w:rPr>
        <w:t xml:space="preserve">.Уровень развития </w:t>
      </w:r>
      <w:r w:rsidR="007413BC" w:rsidRPr="00614089">
        <w:rPr>
          <w:rFonts w:ascii="Arial" w:hAnsi="Arial" w:cs="Arial"/>
          <w:szCs w:val="24"/>
        </w:rPr>
        <w:t>транспортной</w:t>
      </w:r>
      <w:r w:rsidR="008C6378" w:rsidRPr="00614089">
        <w:rPr>
          <w:rFonts w:ascii="Arial" w:hAnsi="Arial" w:cs="Arial"/>
          <w:szCs w:val="24"/>
        </w:rPr>
        <w:t xml:space="preserve"> сферы в сильной степени определяется общим состоянием экономики отдельных территориальных образований, инвестиционной и социальной политикой </w:t>
      </w:r>
      <w:r w:rsidR="008C6378" w:rsidRPr="00614089">
        <w:rPr>
          <w:rFonts w:ascii="Arial" w:hAnsi="Arial" w:cs="Arial"/>
          <w:szCs w:val="24"/>
        </w:rPr>
        <w:lastRenderedPageBreak/>
        <w:t>государственных структур и другими факторами. В числе последних</w:t>
      </w:r>
      <w:r w:rsidR="0068622D" w:rsidRPr="00614089">
        <w:rPr>
          <w:rFonts w:ascii="Arial" w:hAnsi="Arial" w:cs="Arial"/>
          <w:szCs w:val="24"/>
        </w:rPr>
        <w:t>,</w:t>
      </w:r>
      <w:r w:rsidR="008C6378" w:rsidRPr="00614089">
        <w:rPr>
          <w:rFonts w:ascii="Arial" w:hAnsi="Arial" w:cs="Arial"/>
          <w:szCs w:val="24"/>
        </w:rPr>
        <w:t xml:space="preserve"> важная роль принадлежит особенностям географического положения </w:t>
      </w:r>
      <w:r w:rsidR="00DD4330" w:rsidRPr="00614089">
        <w:rPr>
          <w:rFonts w:ascii="Arial" w:hAnsi="Arial" w:cs="Arial"/>
          <w:szCs w:val="24"/>
        </w:rPr>
        <w:t>сельского поселения</w:t>
      </w:r>
      <w:r w:rsidR="008C6378" w:rsidRPr="00614089">
        <w:rPr>
          <w:rFonts w:ascii="Arial" w:hAnsi="Arial" w:cs="Arial"/>
          <w:szCs w:val="24"/>
        </w:rPr>
        <w:t>.</w:t>
      </w:r>
    </w:p>
    <w:p w:rsidR="00D42FEC" w:rsidRPr="00614089" w:rsidRDefault="00CC64DF" w:rsidP="00CC64DF">
      <w:pPr>
        <w:pStyle w:val="formattext"/>
        <w:rPr>
          <w:rFonts w:ascii="Arial" w:hAnsi="Arial" w:cs="Arial"/>
        </w:rPr>
      </w:pPr>
      <w:r w:rsidRPr="00CC64DF">
        <w:rPr>
          <w:rFonts w:ascii="Arial" w:hAnsi="Arial" w:cs="Arial"/>
        </w:rPr>
        <w:t xml:space="preserve">      </w:t>
      </w:r>
      <w:r w:rsidR="0068622D" w:rsidRPr="00CC64DF">
        <w:rPr>
          <w:rFonts w:ascii="Arial" w:hAnsi="Arial" w:cs="Arial"/>
        </w:rPr>
        <w:t xml:space="preserve">Транспортная инфраструктура </w:t>
      </w:r>
      <w:r w:rsidR="00261B0D" w:rsidRPr="00CC64DF">
        <w:rPr>
          <w:rFonts w:ascii="Arial" w:hAnsi="Arial" w:cs="Arial"/>
        </w:rPr>
        <w:t>Городокского</w:t>
      </w:r>
      <w:r w:rsidR="00E85F33" w:rsidRPr="00CC64DF">
        <w:rPr>
          <w:rFonts w:ascii="Arial" w:hAnsi="Arial" w:cs="Arial"/>
        </w:rPr>
        <w:t xml:space="preserve"> </w:t>
      </w:r>
      <w:r w:rsidR="0068622D" w:rsidRPr="00CC64DF">
        <w:rPr>
          <w:rFonts w:ascii="Arial" w:hAnsi="Arial" w:cs="Arial"/>
        </w:rPr>
        <w:t>сельс</w:t>
      </w:r>
      <w:r w:rsidR="00886FFD" w:rsidRPr="00CC64DF">
        <w:rPr>
          <w:rFonts w:ascii="Arial" w:hAnsi="Arial" w:cs="Arial"/>
        </w:rPr>
        <w:t>овета</w:t>
      </w:r>
      <w:r w:rsidR="0068622D" w:rsidRPr="00CC64DF">
        <w:rPr>
          <w:rFonts w:ascii="Arial" w:hAnsi="Arial" w:cs="Arial"/>
        </w:rPr>
        <w:t xml:space="preserve"> представлена автомобильной дорогой регионального значения  </w:t>
      </w:r>
      <w:r w:rsidRPr="00CC64DF">
        <w:rPr>
          <w:rFonts w:ascii="Arial" w:hAnsi="Arial" w:cs="Arial"/>
        </w:rPr>
        <w:t>Минусинск - Городок - Беллык - Идринское</w:t>
      </w:r>
      <w:r>
        <w:rPr>
          <w:rFonts w:ascii="Arial" w:hAnsi="Arial" w:cs="Arial"/>
        </w:rPr>
        <w:t>, №</w:t>
      </w:r>
      <w:r w:rsidRPr="00CC64DF">
        <w:rPr>
          <w:rFonts w:ascii="Arial" w:hAnsi="Arial" w:cs="Arial"/>
        </w:rPr>
        <w:t xml:space="preserve"> 04 ОП РЗ 04К-014</w:t>
      </w:r>
      <w:r w:rsidR="0068622D" w:rsidRPr="00CC64DF">
        <w:rPr>
          <w:rFonts w:ascii="Arial" w:hAnsi="Arial" w:cs="Arial"/>
        </w:rPr>
        <w:t xml:space="preserve">. Прочие дороги находятся на балансе </w:t>
      </w:r>
      <w:r w:rsidR="00261B0D" w:rsidRPr="00CC64DF">
        <w:rPr>
          <w:rFonts w:ascii="Arial" w:hAnsi="Arial" w:cs="Arial"/>
        </w:rPr>
        <w:t>Городокского</w:t>
      </w:r>
      <w:r w:rsidRPr="00CC64DF">
        <w:rPr>
          <w:rFonts w:ascii="Arial" w:hAnsi="Arial" w:cs="Arial"/>
        </w:rPr>
        <w:t xml:space="preserve"> с</w:t>
      </w:r>
      <w:r w:rsidR="009E38BA" w:rsidRPr="00CC64DF">
        <w:rPr>
          <w:rFonts w:ascii="Arial" w:hAnsi="Arial" w:cs="Arial"/>
        </w:rPr>
        <w:t>ельс</w:t>
      </w:r>
      <w:r w:rsidR="00886FFD" w:rsidRPr="00CC64DF">
        <w:rPr>
          <w:rFonts w:ascii="Arial" w:hAnsi="Arial" w:cs="Arial"/>
        </w:rPr>
        <w:t>овета</w:t>
      </w:r>
      <w:r w:rsidR="0068622D" w:rsidRPr="00CC64DF">
        <w:rPr>
          <w:rFonts w:ascii="Arial" w:hAnsi="Arial" w:cs="Arial"/>
        </w:rPr>
        <w:t>.</w:t>
      </w:r>
      <w:r>
        <w:rPr>
          <w:rFonts w:ascii="Arial" w:hAnsi="Arial" w:cs="Arial"/>
        </w:rPr>
        <w:t xml:space="preserve">  </w:t>
      </w:r>
      <w:r w:rsidR="00D42FEC" w:rsidRPr="00261B0D">
        <w:rPr>
          <w:rFonts w:ascii="Arial" w:hAnsi="Arial" w:cs="Arial"/>
        </w:rPr>
        <w:t xml:space="preserve">Транспортная  инфраструктура </w:t>
      </w:r>
      <w:r w:rsidR="00261B0D" w:rsidRPr="00781028">
        <w:rPr>
          <w:rFonts w:ascii="Arial" w:hAnsi="Arial" w:cs="Arial"/>
        </w:rPr>
        <w:t>Городокского</w:t>
      </w:r>
      <w:r>
        <w:rPr>
          <w:rFonts w:ascii="Arial" w:hAnsi="Arial" w:cs="Arial"/>
        </w:rPr>
        <w:t xml:space="preserve"> </w:t>
      </w:r>
      <w:r w:rsidR="00D42FEC" w:rsidRPr="00614089">
        <w:rPr>
          <w:rFonts w:ascii="Arial" w:hAnsi="Arial" w:cs="Arial"/>
        </w:rPr>
        <w:t>сельс</w:t>
      </w:r>
      <w:r w:rsidR="00886FFD" w:rsidRPr="00614089">
        <w:rPr>
          <w:rFonts w:ascii="Arial" w:hAnsi="Arial" w:cs="Arial"/>
        </w:rPr>
        <w:t>овета</w:t>
      </w:r>
      <w:r w:rsidR="00D42FEC" w:rsidRPr="00614089">
        <w:rPr>
          <w:rFonts w:ascii="Arial" w:hAnsi="Arial" w:cs="Arial"/>
        </w:rPr>
        <w:t xml:space="preserve">  является</w:t>
      </w:r>
      <w:r>
        <w:rPr>
          <w:rFonts w:ascii="Arial" w:hAnsi="Arial" w:cs="Arial"/>
        </w:rPr>
        <w:t xml:space="preserve"> </w:t>
      </w:r>
      <w:r w:rsidR="00D42FEC" w:rsidRPr="00614089">
        <w:rPr>
          <w:rFonts w:ascii="Arial" w:hAnsi="Arial" w:cs="Arial"/>
        </w:rPr>
        <w:t xml:space="preserve">составляющей  инфраструктуры </w:t>
      </w:r>
      <w:r w:rsidR="007F090E" w:rsidRPr="00614089">
        <w:rPr>
          <w:rFonts w:ascii="Arial" w:hAnsi="Arial" w:cs="Arial"/>
        </w:rPr>
        <w:t xml:space="preserve">Минусинского </w:t>
      </w:r>
      <w:r w:rsidR="00D42FEC" w:rsidRPr="00614089">
        <w:rPr>
          <w:rFonts w:ascii="Arial" w:hAnsi="Arial" w:cs="Arial"/>
        </w:rPr>
        <w:t>района Красно</w:t>
      </w:r>
      <w:r w:rsidR="007F090E" w:rsidRPr="00614089">
        <w:rPr>
          <w:rFonts w:ascii="Arial" w:hAnsi="Arial" w:cs="Arial"/>
        </w:rPr>
        <w:t>я</w:t>
      </w:r>
      <w:r w:rsidR="00D42FEC" w:rsidRPr="00614089">
        <w:rPr>
          <w:rFonts w:ascii="Arial" w:hAnsi="Arial" w:cs="Arial"/>
        </w:rPr>
        <w:t>рского края.</w:t>
      </w:r>
    </w:p>
    <w:p w:rsidR="00D42FEC" w:rsidRPr="00614089" w:rsidRDefault="00CC64DF" w:rsidP="00D42FEC">
      <w:pPr>
        <w:spacing w:line="240" w:lineRule="auto"/>
        <w:ind w:firstLine="284"/>
        <w:rPr>
          <w:rFonts w:ascii="Arial" w:hAnsi="Arial" w:cs="Arial"/>
          <w:szCs w:val="24"/>
        </w:rPr>
      </w:pPr>
      <w:r>
        <w:rPr>
          <w:rFonts w:ascii="Arial" w:hAnsi="Arial" w:cs="Arial"/>
          <w:szCs w:val="24"/>
        </w:rPr>
        <w:t xml:space="preserve"> </w:t>
      </w:r>
      <w:r w:rsidR="00D42FEC" w:rsidRPr="00614089">
        <w:rPr>
          <w:rFonts w:ascii="Arial" w:hAnsi="Arial" w:cs="Arial"/>
          <w:szCs w:val="24"/>
        </w:rPr>
        <w:t xml:space="preserve">Внешние транспортно-экономические связи </w:t>
      </w:r>
      <w:r w:rsidR="00261B0D" w:rsidRPr="00781028">
        <w:rPr>
          <w:rFonts w:ascii="Arial" w:hAnsi="Arial" w:cs="Arial"/>
          <w:szCs w:val="24"/>
        </w:rPr>
        <w:t>Городокского</w:t>
      </w:r>
      <w:r>
        <w:rPr>
          <w:rFonts w:ascii="Arial" w:hAnsi="Arial" w:cs="Arial"/>
          <w:szCs w:val="24"/>
        </w:rPr>
        <w:t xml:space="preserve"> </w:t>
      </w:r>
      <w:r w:rsidR="00D42FEC" w:rsidRPr="00614089">
        <w:rPr>
          <w:rFonts w:ascii="Arial" w:hAnsi="Arial" w:cs="Arial"/>
          <w:szCs w:val="24"/>
        </w:rPr>
        <w:t>сельс</w:t>
      </w:r>
      <w:r w:rsidR="00886FFD" w:rsidRPr="00614089">
        <w:rPr>
          <w:rFonts w:ascii="Arial" w:hAnsi="Arial" w:cs="Arial"/>
          <w:szCs w:val="24"/>
        </w:rPr>
        <w:t>овета</w:t>
      </w:r>
      <w:r w:rsidR="00D42FEC" w:rsidRPr="00614089">
        <w:rPr>
          <w:rFonts w:ascii="Arial" w:hAnsi="Arial" w:cs="Arial"/>
          <w:szCs w:val="24"/>
        </w:rPr>
        <w:t xml:space="preserve"> с</w:t>
      </w:r>
      <w:r>
        <w:rPr>
          <w:rFonts w:ascii="Arial" w:hAnsi="Arial" w:cs="Arial"/>
          <w:szCs w:val="24"/>
        </w:rPr>
        <w:t xml:space="preserve"> </w:t>
      </w:r>
      <w:r w:rsidR="00D42FEC" w:rsidRPr="00614089">
        <w:rPr>
          <w:rFonts w:ascii="Arial" w:hAnsi="Arial" w:cs="Arial"/>
          <w:szCs w:val="24"/>
        </w:rPr>
        <w:t>другими регионами осуществля</w:t>
      </w:r>
      <w:r>
        <w:rPr>
          <w:rFonts w:ascii="Arial" w:hAnsi="Arial" w:cs="Arial"/>
          <w:szCs w:val="24"/>
        </w:rPr>
        <w:t>е</w:t>
      </w:r>
      <w:r w:rsidR="00D42FEC" w:rsidRPr="00614089">
        <w:rPr>
          <w:rFonts w:ascii="Arial" w:hAnsi="Arial" w:cs="Arial"/>
          <w:szCs w:val="24"/>
        </w:rPr>
        <w:t>тся автомобильным</w:t>
      </w:r>
      <w:r>
        <w:rPr>
          <w:rFonts w:ascii="Arial" w:hAnsi="Arial" w:cs="Arial"/>
          <w:szCs w:val="24"/>
        </w:rPr>
        <w:t xml:space="preserve"> транспортом</w:t>
      </w:r>
      <w:r w:rsidR="00D42FEC" w:rsidRPr="00614089">
        <w:rPr>
          <w:rFonts w:ascii="Arial" w:hAnsi="Arial" w:cs="Arial"/>
          <w:szCs w:val="24"/>
        </w:rPr>
        <w:t>.</w:t>
      </w:r>
    </w:p>
    <w:p w:rsidR="00D42FEC" w:rsidRPr="00614089" w:rsidRDefault="00D42FEC" w:rsidP="00D42FEC">
      <w:pPr>
        <w:spacing w:line="240" w:lineRule="auto"/>
        <w:ind w:firstLine="284"/>
        <w:rPr>
          <w:rFonts w:ascii="Arial" w:hAnsi="Arial" w:cs="Arial"/>
          <w:szCs w:val="24"/>
        </w:rPr>
      </w:pPr>
      <w:r w:rsidRPr="00614089">
        <w:rPr>
          <w:rFonts w:ascii="Arial" w:hAnsi="Arial" w:cs="Arial"/>
          <w:szCs w:val="24"/>
        </w:rPr>
        <w:t>Воздушные</w:t>
      </w:r>
      <w:r w:rsidR="00CC64DF">
        <w:rPr>
          <w:rFonts w:ascii="Arial" w:hAnsi="Arial" w:cs="Arial"/>
          <w:szCs w:val="24"/>
        </w:rPr>
        <w:t xml:space="preserve"> и железнодорожные </w:t>
      </w:r>
      <w:r w:rsidRPr="00614089">
        <w:rPr>
          <w:rFonts w:ascii="Arial" w:hAnsi="Arial" w:cs="Arial"/>
          <w:szCs w:val="24"/>
        </w:rPr>
        <w:t xml:space="preserve"> перевозки из поселения не осуществляются.</w:t>
      </w:r>
    </w:p>
    <w:p w:rsidR="00D42FEC" w:rsidRPr="00614089" w:rsidRDefault="00D42FEC" w:rsidP="00D42FEC">
      <w:pPr>
        <w:spacing w:line="240" w:lineRule="auto"/>
        <w:ind w:firstLine="284"/>
        <w:rPr>
          <w:rFonts w:ascii="Arial" w:hAnsi="Arial" w:cs="Arial"/>
          <w:szCs w:val="24"/>
        </w:rPr>
      </w:pPr>
      <w:r w:rsidRPr="00614089">
        <w:rPr>
          <w:rFonts w:ascii="Arial" w:hAnsi="Arial" w:cs="Arial"/>
          <w:szCs w:val="24"/>
        </w:rPr>
        <w:t>Водный транспорт на территории поселения не развит в связи с отсутствием</w:t>
      </w:r>
      <w:r w:rsidR="00CC64DF">
        <w:rPr>
          <w:rFonts w:ascii="Arial" w:hAnsi="Arial" w:cs="Arial"/>
          <w:szCs w:val="24"/>
        </w:rPr>
        <w:t xml:space="preserve"> </w:t>
      </w:r>
      <w:r w:rsidRPr="00614089">
        <w:rPr>
          <w:rFonts w:ascii="Arial" w:hAnsi="Arial" w:cs="Arial"/>
          <w:szCs w:val="24"/>
        </w:rPr>
        <w:t>судоходных рек.</w:t>
      </w:r>
    </w:p>
    <w:p w:rsidR="0068622D" w:rsidRPr="00614089" w:rsidRDefault="00D42FEC" w:rsidP="00D42FEC">
      <w:pPr>
        <w:spacing w:line="240" w:lineRule="auto"/>
        <w:ind w:firstLine="284"/>
        <w:rPr>
          <w:rFonts w:ascii="Arial" w:hAnsi="Arial" w:cs="Arial"/>
          <w:szCs w:val="24"/>
        </w:rPr>
      </w:pPr>
      <w:r w:rsidRPr="00614089">
        <w:rPr>
          <w:rFonts w:ascii="Arial" w:hAnsi="Arial" w:cs="Arial"/>
          <w:szCs w:val="24"/>
        </w:rPr>
        <w:t>Развитие экономики поселения во многом определяется эффективностью</w:t>
      </w:r>
      <w:r w:rsidR="00CC64DF">
        <w:rPr>
          <w:rFonts w:ascii="Arial" w:hAnsi="Arial" w:cs="Arial"/>
          <w:szCs w:val="24"/>
        </w:rPr>
        <w:t xml:space="preserve"> </w:t>
      </w:r>
      <w:r w:rsidRPr="00614089">
        <w:rPr>
          <w:rFonts w:ascii="Arial" w:hAnsi="Arial" w:cs="Arial"/>
          <w:szCs w:val="24"/>
        </w:rPr>
        <w:t>функционирования автомобильного транспорта, которая зависит от уровня развития</w:t>
      </w:r>
      <w:r w:rsidR="00CC64DF">
        <w:rPr>
          <w:rFonts w:ascii="Arial" w:hAnsi="Arial" w:cs="Arial"/>
          <w:szCs w:val="24"/>
        </w:rPr>
        <w:t xml:space="preserve"> </w:t>
      </w:r>
      <w:r w:rsidRPr="00614089">
        <w:rPr>
          <w:rFonts w:ascii="Arial" w:hAnsi="Arial" w:cs="Arial"/>
          <w:szCs w:val="24"/>
        </w:rPr>
        <w:t xml:space="preserve">и состояния сети автомобильных дорог </w:t>
      </w:r>
      <w:r w:rsidR="00BF68F1" w:rsidRPr="00614089">
        <w:rPr>
          <w:rFonts w:ascii="Arial" w:hAnsi="Arial" w:cs="Arial"/>
          <w:szCs w:val="24"/>
        </w:rPr>
        <w:t>в границах сельского поселения</w:t>
      </w:r>
      <w:r w:rsidRPr="00614089">
        <w:rPr>
          <w:rFonts w:ascii="Arial" w:hAnsi="Arial" w:cs="Arial"/>
          <w:szCs w:val="24"/>
        </w:rPr>
        <w:t>.</w:t>
      </w:r>
    </w:p>
    <w:p w:rsidR="00A22EB8" w:rsidRPr="00614089" w:rsidRDefault="00A22EB8" w:rsidP="000678F1">
      <w:pPr>
        <w:pStyle w:val="S5"/>
        <w:spacing w:line="240" w:lineRule="auto"/>
        <w:jc w:val="center"/>
        <w:rPr>
          <w:rFonts w:ascii="Arial" w:hAnsi="Arial" w:cs="Arial"/>
          <w:b/>
        </w:rPr>
      </w:pPr>
    </w:p>
    <w:p w:rsidR="00E55ACD" w:rsidRPr="00614089" w:rsidRDefault="00E55ACD" w:rsidP="000678F1">
      <w:pPr>
        <w:pStyle w:val="S5"/>
        <w:spacing w:line="240" w:lineRule="auto"/>
        <w:jc w:val="center"/>
        <w:rPr>
          <w:rFonts w:ascii="Arial" w:hAnsi="Arial" w:cs="Arial"/>
          <w:b/>
        </w:rPr>
      </w:pPr>
      <w:r w:rsidRPr="00614089">
        <w:rPr>
          <w:rFonts w:ascii="Arial" w:hAnsi="Arial" w:cs="Arial"/>
          <w:b/>
        </w:rPr>
        <w:t xml:space="preserve">1.4. Характеристика сети дорог </w:t>
      </w:r>
      <w:r w:rsidR="00261B0D" w:rsidRPr="00261B0D">
        <w:rPr>
          <w:rFonts w:ascii="Arial" w:hAnsi="Arial" w:cs="Arial"/>
          <w:b/>
        </w:rPr>
        <w:t>Городокского</w:t>
      </w:r>
      <w:r w:rsidR="00B812EC">
        <w:rPr>
          <w:rFonts w:ascii="Arial" w:hAnsi="Arial" w:cs="Arial"/>
          <w:b/>
        </w:rPr>
        <w:t xml:space="preserve"> сельсовета</w:t>
      </w:r>
      <w:r w:rsidRPr="00614089">
        <w:rPr>
          <w:rFonts w:ascii="Arial" w:hAnsi="Arial" w:cs="Arial"/>
          <w:b/>
        </w:rPr>
        <w:t xml:space="preserve"> </w:t>
      </w:r>
      <w:r w:rsidR="00E96123" w:rsidRPr="00614089">
        <w:rPr>
          <w:rFonts w:ascii="Arial" w:hAnsi="Arial" w:cs="Arial"/>
          <w:b/>
        </w:rPr>
        <w:t>Минусинского</w:t>
      </w:r>
      <w:r w:rsidRPr="00614089">
        <w:rPr>
          <w:rFonts w:ascii="Arial" w:hAnsi="Arial" w:cs="Arial"/>
          <w:b/>
        </w:rPr>
        <w:t xml:space="preserve"> района</w:t>
      </w:r>
      <w:r w:rsidR="00B812EC">
        <w:rPr>
          <w:rFonts w:ascii="Arial" w:hAnsi="Arial" w:cs="Arial"/>
          <w:b/>
        </w:rPr>
        <w:t xml:space="preserve"> Красноярского края</w:t>
      </w:r>
      <w:r w:rsidRPr="00614089">
        <w:rPr>
          <w:rFonts w:ascii="Arial" w:hAnsi="Arial" w:cs="Arial"/>
          <w:b/>
        </w:rPr>
        <w:t>, параметра дорожного движения (скорость, плотность, состав и интенсивность движения потоков транспортных средств, коэфф</w:t>
      </w:r>
      <w:r w:rsidR="000678F1" w:rsidRPr="00614089">
        <w:rPr>
          <w:rFonts w:ascii="Arial" w:hAnsi="Arial" w:cs="Arial"/>
          <w:b/>
        </w:rPr>
        <w:t>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оценка качества содержания дорог</w:t>
      </w:r>
    </w:p>
    <w:p w:rsidR="009E1E29" w:rsidRPr="00614089" w:rsidRDefault="009E1E29" w:rsidP="00165ED8">
      <w:pPr>
        <w:spacing w:line="240" w:lineRule="auto"/>
        <w:rPr>
          <w:rFonts w:ascii="Arial" w:hAnsi="Arial" w:cs="Arial"/>
          <w:szCs w:val="24"/>
        </w:rPr>
      </w:pPr>
      <w:r w:rsidRPr="00614089">
        <w:rPr>
          <w:rFonts w:ascii="Arial" w:hAnsi="Arial" w:cs="Arial"/>
          <w:szCs w:val="24"/>
        </w:rPr>
        <w:t xml:space="preserve">Улично-дорожная сеть поселения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w:t>
      </w:r>
      <w:r w:rsidR="00535C43" w:rsidRPr="00614089">
        <w:rPr>
          <w:rFonts w:ascii="Arial" w:hAnsi="Arial" w:cs="Arial"/>
          <w:szCs w:val="24"/>
        </w:rPr>
        <w:t>шумозащитных</w:t>
      </w:r>
      <w:r w:rsidRPr="00614089">
        <w:rPr>
          <w:rFonts w:ascii="Arial" w:hAnsi="Arial" w:cs="Arial"/>
          <w:szCs w:val="24"/>
        </w:rPr>
        <w:t xml:space="preserve"> устройств, установки технических средств информации и организации движения.</w:t>
      </w:r>
    </w:p>
    <w:p w:rsidR="00B16442" w:rsidRPr="00301968" w:rsidRDefault="009E1F25" w:rsidP="004A0F46">
      <w:pPr>
        <w:spacing w:line="240" w:lineRule="auto"/>
        <w:rPr>
          <w:rFonts w:ascii="Arial" w:eastAsia="Times New Roman" w:hAnsi="Arial" w:cs="Arial"/>
          <w:szCs w:val="24"/>
        </w:rPr>
      </w:pPr>
      <w:r w:rsidRPr="00614089">
        <w:rPr>
          <w:rFonts w:ascii="Arial" w:hAnsi="Arial" w:cs="Arial"/>
        </w:rPr>
        <w:t xml:space="preserve">На сегодняшний день большая часть основных улиц и дорог сельского поселения имеет капитальное и низшее покрытие и находится в неудовлетворительном состоянии. </w:t>
      </w:r>
    </w:p>
    <w:p w:rsidR="00165ED8" w:rsidRPr="00B812EC" w:rsidRDefault="000F13D4" w:rsidP="009E1F25">
      <w:pPr>
        <w:spacing w:line="240" w:lineRule="auto"/>
        <w:rPr>
          <w:rFonts w:ascii="Arial" w:hAnsi="Arial" w:cs="Arial"/>
          <w:szCs w:val="24"/>
        </w:rPr>
      </w:pPr>
      <w:r w:rsidRPr="00614089">
        <w:rPr>
          <w:rFonts w:ascii="Arial" w:hAnsi="Arial" w:cs="Arial"/>
          <w:szCs w:val="24"/>
        </w:rPr>
        <w:t xml:space="preserve">Согласно Постановления Правительства Российской Федерации от 28 сентября 2009 года N 767 «Об утверждении Правил классификации автомобильных дорог в Российской Федерации и их отнесения к категориям автомобильных дорог», автомобильные дороги местного значения </w:t>
      </w:r>
      <w:r w:rsidR="00261B0D" w:rsidRPr="00781028">
        <w:rPr>
          <w:rFonts w:ascii="Arial" w:hAnsi="Arial" w:cs="Arial"/>
          <w:szCs w:val="24"/>
        </w:rPr>
        <w:t>Городокского</w:t>
      </w:r>
      <w:r w:rsidRPr="00614089">
        <w:rPr>
          <w:rFonts w:ascii="Arial" w:hAnsi="Arial" w:cs="Arial"/>
          <w:szCs w:val="24"/>
        </w:rPr>
        <w:t xml:space="preserve"> </w:t>
      </w:r>
      <w:r w:rsidR="00B812EC">
        <w:rPr>
          <w:rFonts w:ascii="Arial" w:hAnsi="Arial" w:cs="Arial"/>
          <w:szCs w:val="24"/>
        </w:rPr>
        <w:t>сельсовета</w:t>
      </w:r>
      <w:r w:rsidRPr="00614089">
        <w:rPr>
          <w:rFonts w:ascii="Arial" w:hAnsi="Arial" w:cs="Arial"/>
          <w:szCs w:val="24"/>
        </w:rPr>
        <w:t xml:space="preserve"> относятся</w:t>
      </w:r>
      <w:r w:rsidR="00B812EC">
        <w:rPr>
          <w:rFonts w:ascii="Arial" w:hAnsi="Arial" w:cs="Arial"/>
          <w:szCs w:val="24"/>
        </w:rPr>
        <w:t xml:space="preserve"> в основном</w:t>
      </w:r>
      <w:r w:rsidRPr="00614089">
        <w:rPr>
          <w:rFonts w:ascii="Arial" w:hAnsi="Arial" w:cs="Arial"/>
          <w:szCs w:val="24"/>
        </w:rPr>
        <w:t xml:space="preserve"> к IV </w:t>
      </w:r>
      <w:r w:rsidR="005379DD" w:rsidRPr="00614089">
        <w:rPr>
          <w:rFonts w:ascii="Arial" w:hAnsi="Arial" w:cs="Arial"/>
          <w:szCs w:val="24"/>
        </w:rPr>
        <w:t xml:space="preserve">технической </w:t>
      </w:r>
      <w:r w:rsidRPr="00614089">
        <w:rPr>
          <w:rFonts w:ascii="Arial" w:hAnsi="Arial" w:cs="Arial"/>
          <w:szCs w:val="24"/>
        </w:rPr>
        <w:t xml:space="preserve">категории, с общим числом полос движения </w:t>
      </w:r>
      <w:r w:rsidR="007F6273" w:rsidRPr="00614089">
        <w:rPr>
          <w:rFonts w:ascii="Arial" w:hAnsi="Arial" w:cs="Arial"/>
          <w:szCs w:val="24"/>
        </w:rPr>
        <w:t>1-2</w:t>
      </w:r>
      <w:r w:rsidR="00554D1F" w:rsidRPr="00614089">
        <w:rPr>
          <w:rFonts w:ascii="Arial" w:hAnsi="Arial" w:cs="Arial"/>
          <w:szCs w:val="24"/>
        </w:rPr>
        <w:t xml:space="preserve"> шт., с шириной полосы движения от 3 до </w:t>
      </w:r>
      <w:r w:rsidR="00B16442" w:rsidRPr="00614089">
        <w:rPr>
          <w:rFonts w:ascii="Arial" w:hAnsi="Arial" w:cs="Arial"/>
          <w:szCs w:val="24"/>
        </w:rPr>
        <w:t>6м</w:t>
      </w:r>
      <w:r w:rsidR="00554D1F" w:rsidRPr="00614089">
        <w:rPr>
          <w:rFonts w:ascii="Arial" w:hAnsi="Arial" w:cs="Arial"/>
          <w:szCs w:val="24"/>
        </w:rPr>
        <w:t>.</w:t>
      </w:r>
      <w:r w:rsidR="00B812EC">
        <w:rPr>
          <w:rFonts w:ascii="Arial" w:hAnsi="Arial" w:cs="Arial"/>
          <w:szCs w:val="24"/>
        </w:rPr>
        <w:t xml:space="preserve"> </w:t>
      </w:r>
      <w:r w:rsidR="005379DD" w:rsidRPr="00614089">
        <w:rPr>
          <w:rFonts w:ascii="Arial" w:hAnsi="Arial" w:cs="Arial"/>
          <w:szCs w:val="24"/>
        </w:rPr>
        <w:t>Параметры дорог местного значения соответствуют нормативам IV категории.</w:t>
      </w:r>
      <w:r w:rsidR="00B812EC">
        <w:rPr>
          <w:rFonts w:ascii="Arial" w:hAnsi="Arial" w:cs="Arial"/>
          <w:szCs w:val="24"/>
        </w:rPr>
        <w:t xml:space="preserve"> Но есть и дороги и проезды которые относятся к</w:t>
      </w:r>
      <w:r w:rsidR="00B812EC" w:rsidRPr="00B812EC">
        <w:rPr>
          <w:rFonts w:ascii="Arial" w:hAnsi="Arial" w:cs="Arial"/>
          <w:szCs w:val="24"/>
        </w:rPr>
        <w:t xml:space="preserve"> </w:t>
      </w:r>
      <w:r w:rsidR="00B812EC">
        <w:rPr>
          <w:rFonts w:ascii="Arial" w:hAnsi="Arial" w:cs="Arial"/>
          <w:szCs w:val="24"/>
          <w:lang w:val="en-US"/>
        </w:rPr>
        <w:t>V</w:t>
      </w:r>
      <w:r w:rsidR="00B812EC" w:rsidRPr="00B812EC">
        <w:rPr>
          <w:rFonts w:ascii="Arial" w:hAnsi="Arial" w:cs="Arial"/>
          <w:szCs w:val="24"/>
        </w:rPr>
        <w:t xml:space="preserve"> </w:t>
      </w:r>
      <w:r w:rsidR="00B812EC">
        <w:rPr>
          <w:rFonts w:ascii="Arial" w:hAnsi="Arial" w:cs="Arial"/>
          <w:szCs w:val="24"/>
        </w:rPr>
        <w:t>категории.</w:t>
      </w:r>
    </w:p>
    <w:p w:rsidR="00093653" w:rsidRDefault="00554D1F" w:rsidP="009E1F25">
      <w:pPr>
        <w:spacing w:line="240" w:lineRule="auto"/>
        <w:rPr>
          <w:rFonts w:ascii="Arial" w:hAnsi="Arial" w:cs="Arial"/>
          <w:szCs w:val="24"/>
        </w:rPr>
      </w:pPr>
      <w:r w:rsidRPr="00B812EC">
        <w:rPr>
          <w:rFonts w:ascii="Arial" w:hAnsi="Arial" w:cs="Arial"/>
          <w:szCs w:val="24"/>
        </w:rPr>
        <w:t>Основными улиц</w:t>
      </w:r>
      <w:r w:rsidR="00B812EC" w:rsidRPr="00B812EC">
        <w:rPr>
          <w:rFonts w:ascii="Arial" w:hAnsi="Arial" w:cs="Arial"/>
          <w:szCs w:val="24"/>
        </w:rPr>
        <w:t>ами</w:t>
      </w:r>
      <w:r w:rsidRPr="00B812EC">
        <w:rPr>
          <w:rFonts w:ascii="Arial" w:hAnsi="Arial" w:cs="Arial"/>
          <w:szCs w:val="24"/>
        </w:rPr>
        <w:t xml:space="preserve"> движения автомобильного транспорта </w:t>
      </w:r>
      <w:r w:rsidR="00B812EC" w:rsidRPr="00B812EC">
        <w:rPr>
          <w:rFonts w:ascii="Arial" w:hAnsi="Arial" w:cs="Arial"/>
          <w:szCs w:val="24"/>
        </w:rPr>
        <w:t xml:space="preserve">в с. Городок </w:t>
      </w:r>
      <w:r w:rsidR="00254E7E" w:rsidRPr="00B812EC">
        <w:rPr>
          <w:rFonts w:ascii="Arial" w:hAnsi="Arial" w:cs="Arial"/>
          <w:szCs w:val="24"/>
        </w:rPr>
        <w:t xml:space="preserve"> </w:t>
      </w:r>
      <w:r w:rsidR="00B16442" w:rsidRPr="00B812EC">
        <w:rPr>
          <w:rFonts w:ascii="Arial" w:hAnsi="Arial" w:cs="Arial"/>
          <w:szCs w:val="24"/>
        </w:rPr>
        <w:t>являются</w:t>
      </w:r>
      <w:r w:rsidR="00BF68F1" w:rsidRPr="00B812EC">
        <w:rPr>
          <w:rFonts w:ascii="Arial" w:hAnsi="Arial" w:cs="Arial"/>
          <w:szCs w:val="24"/>
        </w:rPr>
        <w:t xml:space="preserve"> ул. </w:t>
      </w:r>
      <w:r w:rsidR="00B16442" w:rsidRPr="00B812EC">
        <w:rPr>
          <w:rFonts w:ascii="Arial" w:hAnsi="Arial" w:cs="Arial"/>
          <w:szCs w:val="24"/>
        </w:rPr>
        <w:t>Ленина</w:t>
      </w:r>
      <w:r w:rsidR="00BF68F1" w:rsidRPr="00B812EC">
        <w:rPr>
          <w:rFonts w:ascii="Arial" w:hAnsi="Arial" w:cs="Arial"/>
          <w:szCs w:val="24"/>
        </w:rPr>
        <w:t>, ул.</w:t>
      </w:r>
      <w:r w:rsidR="00B812EC" w:rsidRPr="00B812EC">
        <w:rPr>
          <w:rFonts w:ascii="Arial" w:hAnsi="Arial" w:cs="Arial"/>
          <w:szCs w:val="24"/>
        </w:rPr>
        <w:t xml:space="preserve">Красных Партизан, ул. Рабочая, ул. Заводская, а в с. Николо-Петровка </w:t>
      </w:r>
      <w:r w:rsidRPr="00B812EC">
        <w:rPr>
          <w:rFonts w:ascii="Arial" w:hAnsi="Arial" w:cs="Arial"/>
          <w:szCs w:val="24"/>
        </w:rPr>
        <w:t xml:space="preserve">ул. </w:t>
      </w:r>
      <w:r w:rsidR="00B16442" w:rsidRPr="00B812EC">
        <w:rPr>
          <w:rFonts w:ascii="Arial" w:hAnsi="Arial" w:cs="Arial"/>
          <w:szCs w:val="24"/>
        </w:rPr>
        <w:t>Мира</w:t>
      </w:r>
      <w:r w:rsidRPr="00B812EC">
        <w:rPr>
          <w:rFonts w:ascii="Arial" w:hAnsi="Arial" w:cs="Arial"/>
          <w:szCs w:val="24"/>
        </w:rPr>
        <w:t xml:space="preserve">, </w:t>
      </w:r>
      <w:r w:rsidR="00BF68F1" w:rsidRPr="00B812EC">
        <w:rPr>
          <w:rFonts w:ascii="Arial" w:hAnsi="Arial" w:cs="Arial"/>
          <w:szCs w:val="24"/>
        </w:rPr>
        <w:t>ул.</w:t>
      </w:r>
      <w:r w:rsidR="00B812EC" w:rsidRPr="00B812EC">
        <w:rPr>
          <w:rFonts w:ascii="Arial" w:hAnsi="Arial" w:cs="Arial"/>
          <w:szCs w:val="24"/>
        </w:rPr>
        <w:t xml:space="preserve"> Кравченко, </w:t>
      </w:r>
      <w:r w:rsidRPr="00B812EC">
        <w:rPr>
          <w:rFonts w:ascii="Arial" w:hAnsi="Arial" w:cs="Arial"/>
          <w:szCs w:val="24"/>
        </w:rPr>
        <w:t xml:space="preserve">ул. </w:t>
      </w:r>
      <w:r w:rsidR="00B812EC" w:rsidRPr="00B812EC">
        <w:rPr>
          <w:rFonts w:ascii="Arial" w:hAnsi="Arial" w:cs="Arial"/>
          <w:szCs w:val="24"/>
        </w:rPr>
        <w:t xml:space="preserve">Советская </w:t>
      </w:r>
      <w:r w:rsidRPr="00B812EC">
        <w:rPr>
          <w:rFonts w:ascii="Arial" w:hAnsi="Arial" w:cs="Arial"/>
          <w:szCs w:val="24"/>
        </w:rPr>
        <w:t xml:space="preserve">т.е. те улицы по которым осуществляется подъезд к социальным и производственным объектам, осуществляемым легковым и грузовым автотранспортом. На данных участках дорог интенсивность движения потоков транспортных средств составляет от </w:t>
      </w:r>
      <w:r w:rsidR="00B02F38" w:rsidRPr="00B812EC">
        <w:rPr>
          <w:rFonts w:ascii="Arial" w:hAnsi="Arial" w:cs="Arial"/>
          <w:szCs w:val="24"/>
        </w:rPr>
        <w:t>1</w:t>
      </w:r>
      <w:r w:rsidRPr="00B812EC">
        <w:rPr>
          <w:rFonts w:ascii="Arial" w:hAnsi="Arial" w:cs="Arial"/>
          <w:szCs w:val="24"/>
        </w:rPr>
        <w:t xml:space="preserve">20 </w:t>
      </w:r>
      <w:r w:rsidR="007F6273" w:rsidRPr="00B812EC">
        <w:rPr>
          <w:rFonts w:ascii="Arial" w:hAnsi="Arial" w:cs="Arial"/>
          <w:szCs w:val="24"/>
        </w:rPr>
        <w:t>и выше</w:t>
      </w:r>
      <w:r w:rsidRPr="00B812EC">
        <w:rPr>
          <w:rFonts w:ascii="Arial" w:hAnsi="Arial" w:cs="Arial"/>
          <w:szCs w:val="24"/>
        </w:rPr>
        <w:t xml:space="preserve"> ед./сут</w:t>
      </w:r>
      <w:r w:rsidR="00093653" w:rsidRPr="00B812EC">
        <w:rPr>
          <w:rFonts w:ascii="Arial" w:hAnsi="Arial" w:cs="Arial"/>
          <w:szCs w:val="24"/>
        </w:rPr>
        <w:t>.</w:t>
      </w:r>
    </w:p>
    <w:p w:rsidR="00554D1F" w:rsidRPr="00614089" w:rsidRDefault="00554D1F" w:rsidP="009E1F25">
      <w:pPr>
        <w:spacing w:line="240" w:lineRule="auto"/>
        <w:rPr>
          <w:rFonts w:ascii="Arial" w:hAnsi="Arial" w:cs="Arial"/>
          <w:szCs w:val="24"/>
        </w:rPr>
      </w:pPr>
      <w:r w:rsidRPr="00614089">
        <w:rPr>
          <w:rFonts w:ascii="Arial" w:hAnsi="Arial" w:cs="Arial"/>
          <w:szCs w:val="24"/>
        </w:rPr>
        <w:t>На остальных автомобильных дорогах поселения интенсивность движения потоков транспортных средств составляет менее 20 ед./сут.</w:t>
      </w:r>
    </w:p>
    <w:p w:rsidR="000F4C58" w:rsidRPr="00614089" w:rsidRDefault="000F4C58" w:rsidP="009E1F25">
      <w:pPr>
        <w:spacing w:line="240" w:lineRule="auto"/>
        <w:rPr>
          <w:rFonts w:ascii="Arial" w:hAnsi="Arial" w:cs="Arial"/>
          <w:szCs w:val="24"/>
        </w:rPr>
      </w:pPr>
      <w:r w:rsidRPr="00614089">
        <w:rPr>
          <w:rFonts w:ascii="Arial" w:hAnsi="Arial" w:cs="Arial"/>
          <w:szCs w:val="24"/>
        </w:rPr>
        <w:t xml:space="preserve">Скорость движения на дорогах </w:t>
      </w:r>
      <w:r w:rsidR="00D7525A">
        <w:rPr>
          <w:rFonts w:ascii="Arial" w:hAnsi="Arial" w:cs="Arial"/>
          <w:szCs w:val="24"/>
        </w:rPr>
        <w:t>сельсовета</w:t>
      </w:r>
      <w:r w:rsidRPr="00614089">
        <w:rPr>
          <w:rFonts w:ascii="Arial" w:hAnsi="Arial" w:cs="Arial"/>
          <w:szCs w:val="24"/>
        </w:rPr>
        <w:t xml:space="preserve"> составляет </w:t>
      </w:r>
      <w:r w:rsidR="007F6273" w:rsidRPr="00614089">
        <w:rPr>
          <w:rFonts w:ascii="Arial" w:hAnsi="Arial" w:cs="Arial"/>
          <w:szCs w:val="24"/>
        </w:rPr>
        <w:t>40-60</w:t>
      </w:r>
      <w:r w:rsidRPr="00614089">
        <w:rPr>
          <w:rFonts w:ascii="Arial" w:hAnsi="Arial" w:cs="Arial"/>
          <w:szCs w:val="24"/>
        </w:rPr>
        <w:t xml:space="preserve"> км/час.</w:t>
      </w:r>
    </w:p>
    <w:p w:rsidR="000F4C58" w:rsidRPr="00614089" w:rsidRDefault="000F4C58" w:rsidP="009E1F25">
      <w:pPr>
        <w:spacing w:line="240" w:lineRule="auto"/>
        <w:rPr>
          <w:rFonts w:ascii="Arial" w:hAnsi="Arial" w:cs="Arial"/>
          <w:szCs w:val="24"/>
        </w:rPr>
      </w:pPr>
      <w:r w:rsidRPr="00614089">
        <w:rPr>
          <w:rFonts w:ascii="Arial" w:hAnsi="Arial" w:cs="Arial"/>
          <w:szCs w:val="24"/>
        </w:rPr>
        <w:t xml:space="preserve">Улично-дорожная сеть </w:t>
      </w:r>
      <w:r w:rsidR="00261B0D" w:rsidRPr="00781028">
        <w:rPr>
          <w:rFonts w:ascii="Arial" w:hAnsi="Arial" w:cs="Arial"/>
          <w:szCs w:val="24"/>
        </w:rPr>
        <w:t>Городокского</w:t>
      </w:r>
      <w:r w:rsidRPr="00614089">
        <w:rPr>
          <w:rFonts w:ascii="Arial" w:hAnsi="Arial" w:cs="Arial"/>
          <w:szCs w:val="24"/>
        </w:rPr>
        <w:t xml:space="preserve"> сельс</w:t>
      </w:r>
      <w:r w:rsidR="00D7525A">
        <w:rPr>
          <w:rFonts w:ascii="Arial" w:hAnsi="Arial" w:cs="Arial"/>
          <w:szCs w:val="24"/>
        </w:rPr>
        <w:t>овета</w:t>
      </w:r>
      <w:r w:rsidRPr="00614089">
        <w:rPr>
          <w:rFonts w:ascii="Arial" w:hAnsi="Arial" w:cs="Arial"/>
          <w:szCs w:val="24"/>
        </w:rPr>
        <w:t xml:space="preserve"> не перегружена автотранспортом, отсутствуют</w:t>
      </w:r>
      <w:r w:rsidR="00254E7E" w:rsidRPr="00614089">
        <w:rPr>
          <w:rFonts w:ascii="Arial" w:hAnsi="Arial" w:cs="Arial"/>
          <w:szCs w:val="24"/>
        </w:rPr>
        <w:t xml:space="preserve"> з</w:t>
      </w:r>
      <w:r w:rsidRPr="00614089">
        <w:rPr>
          <w:rFonts w:ascii="Arial" w:hAnsi="Arial" w:cs="Arial"/>
          <w:szCs w:val="24"/>
        </w:rPr>
        <w:t>аторы</w:t>
      </w:r>
      <w:r w:rsidR="00254E7E" w:rsidRPr="00614089">
        <w:rPr>
          <w:rFonts w:ascii="Arial" w:hAnsi="Arial" w:cs="Arial"/>
          <w:szCs w:val="24"/>
        </w:rPr>
        <w:t>,</w:t>
      </w:r>
      <w:r w:rsidRPr="00614089">
        <w:rPr>
          <w:rFonts w:ascii="Arial" w:hAnsi="Arial" w:cs="Arial"/>
          <w:szCs w:val="24"/>
        </w:rPr>
        <w:t xml:space="preserve"> и нет  затруднени</w:t>
      </w:r>
      <w:r w:rsidR="00254E7E" w:rsidRPr="00614089">
        <w:rPr>
          <w:rFonts w:ascii="Arial" w:hAnsi="Arial" w:cs="Arial"/>
          <w:szCs w:val="24"/>
        </w:rPr>
        <w:t>и</w:t>
      </w:r>
      <w:r w:rsidR="00D7525A">
        <w:rPr>
          <w:rFonts w:ascii="Arial" w:hAnsi="Arial" w:cs="Arial"/>
          <w:szCs w:val="24"/>
        </w:rPr>
        <w:t xml:space="preserve"> в</w:t>
      </w:r>
      <w:r w:rsidRPr="00614089">
        <w:rPr>
          <w:rFonts w:ascii="Arial" w:hAnsi="Arial" w:cs="Arial"/>
          <w:szCs w:val="24"/>
        </w:rPr>
        <w:t xml:space="preserve"> парковки, что не приводит к  увеличению выбросов, за</w:t>
      </w:r>
      <w:r w:rsidR="00093653">
        <w:rPr>
          <w:rFonts w:ascii="Arial" w:hAnsi="Arial" w:cs="Arial"/>
          <w:szCs w:val="24"/>
        </w:rPr>
        <w:t xml:space="preserve">грязняющих атмосферу </w:t>
      </w:r>
      <w:r w:rsidR="00D7525A">
        <w:rPr>
          <w:rFonts w:ascii="Arial" w:hAnsi="Arial" w:cs="Arial"/>
          <w:szCs w:val="24"/>
        </w:rPr>
        <w:t>сельсовета</w:t>
      </w:r>
      <w:r w:rsidR="00093653">
        <w:rPr>
          <w:rFonts w:ascii="Arial" w:hAnsi="Arial" w:cs="Arial"/>
          <w:szCs w:val="24"/>
        </w:rPr>
        <w:t>.</w:t>
      </w:r>
    </w:p>
    <w:p w:rsidR="004C0E8A" w:rsidRPr="00614089" w:rsidRDefault="004C0E8A" w:rsidP="004C0E8A">
      <w:pPr>
        <w:spacing w:line="240" w:lineRule="auto"/>
        <w:rPr>
          <w:rFonts w:ascii="Arial" w:hAnsi="Arial" w:cs="Arial"/>
          <w:szCs w:val="24"/>
        </w:rPr>
      </w:pPr>
      <w:r w:rsidRPr="00614089">
        <w:rPr>
          <w:rFonts w:ascii="Arial" w:hAnsi="Arial" w:cs="Arial"/>
          <w:szCs w:val="24"/>
        </w:rPr>
        <w:lastRenderedPageBreak/>
        <w:t xml:space="preserve">Развитие  экономики  </w:t>
      </w:r>
      <w:r w:rsidR="00EC4AAB">
        <w:rPr>
          <w:rFonts w:ascii="Arial" w:hAnsi="Arial" w:cs="Arial"/>
          <w:szCs w:val="24"/>
        </w:rPr>
        <w:t>сельсовета</w:t>
      </w:r>
      <w:r w:rsidRPr="00614089">
        <w:rPr>
          <w:rFonts w:ascii="Arial" w:hAnsi="Arial" w:cs="Arial"/>
          <w:szCs w:val="24"/>
        </w:rPr>
        <w:t xml:space="preserve">  во  многом  определяется  эффективностью функционирования автомобильного транспорта, которая зависит от уровня развития и состояния сети автомобильных дорог </w:t>
      </w:r>
      <w:r w:rsidR="00BF68F1" w:rsidRPr="00614089">
        <w:rPr>
          <w:rFonts w:ascii="Arial" w:hAnsi="Arial" w:cs="Arial"/>
          <w:szCs w:val="24"/>
        </w:rPr>
        <w:t>в границах сельского поселения</w:t>
      </w:r>
      <w:r w:rsidRPr="00614089">
        <w:rPr>
          <w:rFonts w:ascii="Arial" w:hAnsi="Arial" w:cs="Arial"/>
          <w:szCs w:val="24"/>
        </w:rPr>
        <w:t xml:space="preserve">. </w:t>
      </w:r>
    </w:p>
    <w:p w:rsidR="004C0E8A" w:rsidRPr="00614089" w:rsidRDefault="004C0E8A" w:rsidP="004C0E8A">
      <w:pPr>
        <w:spacing w:line="240" w:lineRule="auto"/>
        <w:rPr>
          <w:rFonts w:ascii="Arial" w:hAnsi="Arial" w:cs="Arial"/>
          <w:szCs w:val="24"/>
        </w:rPr>
      </w:pPr>
      <w:r w:rsidRPr="00614089">
        <w:rPr>
          <w:rFonts w:ascii="Arial" w:hAnsi="Arial" w:cs="Arial"/>
          <w:szCs w:val="24"/>
        </w:rPr>
        <w:t xml:space="preserve">Недостаточный  уровень  развития  дорожной  сети  приводит  к  значительным потерям </w:t>
      </w:r>
      <w:r w:rsidR="00BD31D7">
        <w:rPr>
          <w:rFonts w:ascii="Arial" w:hAnsi="Arial" w:cs="Arial"/>
          <w:szCs w:val="24"/>
        </w:rPr>
        <w:t>в развитии</w:t>
      </w:r>
      <w:r w:rsidRPr="00614089">
        <w:rPr>
          <w:rFonts w:ascii="Arial" w:hAnsi="Arial" w:cs="Arial"/>
          <w:szCs w:val="24"/>
        </w:rPr>
        <w:t xml:space="preserve">   поселения,  является  одним  из  наиболее существенных  ограничений  темпов  роста  социально-экономического  развития </w:t>
      </w:r>
      <w:r w:rsidR="00EC4AAB">
        <w:rPr>
          <w:rFonts w:ascii="Arial" w:hAnsi="Arial" w:cs="Arial"/>
          <w:szCs w:val="24"/>
        </w:rPr>
        <w:t>Городокского сельсовета</w:t>
      </w:r>
      <w:r w:rsidRPr="00614089">
        <w:rPr>
          <w:rFonts w:ascii="Arial" w:hAnsi="Arial" w:cs="Arial"/>
          <w:szCs w:val="24"/>
        </w:rPr>
        <w:t>, поэтому совершенствование сети автомобильных  дорог общего пользования</w:t>
      </w:r>
      <w:r w:rsidR="00BF68F1" w:rsidRPr="00614089">
        <w:rPr>
          <w:rFonts w:ascii="Arial" w:hAnsi="Arial" w:cs="Arial"/>
          <w:szCs w:val="24"/>
        </w:rPr>
        <w:t xml:space="preserve"> в границах сельского поселения</w:t>
      </w:r>
      <w:r w:rsidRPr="00614089">
        <w:rPr>
          <w:rFonts w:ascii="Arial" w:hAnsi="Arial" w:cs="Arial"/>
          <w:szCs w:val="24"/>
        </w:rPr>
        <w:t xml:space="preserve"> имеет важное значение.</w:t>
      </w:r>
    </w:p>
    <w:p w:rsidR="004C0E8A" w:rsidRPr="00614089" w:rsidRDefault="004C0E8A" w:rsidP="004C0E8A">
      <w:pPr>
        <w:spacing w:line="240" w:lineRule="auto"/>
        <w:rPr>
          <w:rFonts w:ascii="Arial" w:hAnsi="Arial" w:cs="Arial"/>
          <w:szCs w:val="24"/>
        </w:rPr>
      </w:pPr>
      <w:r w:rsidRPr="00614089">
        <w:rPr>
          <w:rFonts w:ascii="Arial" w:hAnsi="Arial" w:cs="Arial"/>
          <w:szCs w:val="24"/>
        </w:rPr>
        <w:t xml:space="preserve">Это в будущем позволит обеспечить приток трудовых ресурсов, развитие производства, а это в свою очередь приведет к экономическому росту </w:t>
      </w:r>
      <w:r w:rsidR="00EC4AAB">
        <w:rPr>
          <w:rFonts w:ascii="Arial" w:hAnsi="Arial" w:cs="Arial"/>
          <w:szCs w:val="24"/>
        </w:rPr>
        <w:t>в сельсовете</w:t>
      </w:r>
      <w:r w:rsidRPr="00614089">
        <w:rPr>
          <w:rFonts w:ascii="Arial" w:hAnsi="Arial" w:cs="Arial"/>
          <w:szCs w:val="24"/>
        </w:rPr>
        <w:t>.</w:t>
      </w:r>
    </w:p>
    <w:p w:rsidR="004C0E8A" w:rsidRPr="00614089" w:rsidRDefault="004C0E8A" w:rsidP="004C0E8A">
      <w:pPr>
        <w:spacing w:line="240" w:lineRule="auto"/>
        <w:rPr>
          <w:rFonts w:ascii="Arial" w:hAnsi="Arial" w:cs="Arial"/>
          <w:szCs w:val="24"/>
        </w:rPr>
      </w:pPr>
      <w:r w:rsidRPr="00614089">
        <w:rPr>
          <w:rFonts w:ascii="Arial" w:hAnsi="Arial" w:cs="Arial"/>
          <w:szCs w:val="24"/>
        </w:rPr>
        <w:t xml:space="preserve"> Наиболее важной проблемой развития сети автомобильных дорог </w:t>
      </w:r>
      <w:r w:rsidR="00EC4AAB">
        <w:rPr>
          <w:rFonts w:ascii="Arial" w:hAnsi="Arial" w:cs="Arial"/>
          <w:szCs w:val="24"/>
        </w:rPr>
        <w:t>сельсовета</w:t>
      </w:r>
      <w:r w:rsidRPr="00614089">
        <w:rPr>
          <w:rFonts w:ascii="Arial" w:hAnsi="Arial" w:cs="Arial"/>
          <w:szCs w:val="24"/>
        </w:rPr>
        <w:t xml:space="preserve"> явля</w:t>
      </w:r>
      <w:r w:rsidR="00BD31D7">
        <w:rPr>
          <w:rFonts w:ascii="Arial" w:hAnsi="Arial" w:cs="Arial"/>
          <w:szCs w:val="24"/>
        </w:rPr>
        <w:t>ется техническое состояние автомобильных</w:t>
      </w:r>
      <w:r w:rsidRPr="00614089">
        <w:rPr>
          <w:rFonts w:ascii="Arial" w:hAnsi="Arial" w:cs="Arial"/>
          <w:szCs w:val="24"/>
        </w:rPr>
        <w:t xml:space="preserve"> дорог общего пользования. В настоящее время  автомобильные  дороги  общего</w:t>
      </w:r>
      <w:r w:rsidR="00D27138" w:rsidRPr="00614089">
        <w:rPr>
          <w:rFonts w:ascii="Arial" w:hAnsi="Arial" w:cs="Arial"/>
          <w:szCs w:val="24"/>
        </w:rPr>
        <w:t xml:space="preserve"> пользования в границах поселения</w:t>
      </w:r>
      <w:r w:rsidRPr="00614089">
        <w:rPr>
          <w:rFonts w:ascii="Arial" w:hAnsi="Arial" w:cs="Arial"/>
          <w:szCs w:val="24"/>
        </w:rPr>
        <w:t xml:space="preserve">  оставляют желать лучшего.</w:t>
      </w:r>
    </w:p>
    <w:p w:rsidR="004C0E8A" w:rsidRPr="00614089" w:rsidRDefault="004C0E8A" w:rsidP="004C0E8A">
      <w:pPr>
        <w:spacing w:line="240" w:lineRule="auto"/>
        <w:rPr>
          <w:rFonts w:ascii="Arial" w:hAnsi="Arial" w:cs="Arial"/>
          <w:szCs w:val="24"/>
        </w:rPr>
      </w:pPr>
      <w:r w:rsidRPr="00614089">
        <w:rPr>
          <w:rFonts w:ascii="Arial" w:hAnsi="Arial" w:cs="Arial"/>
          <w:szCs w:val="24"/>
        </w:rPr>
        <w:t xml:space="preserve">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
    <w:p w:rsidR="004C0E8A" w:rsidRPr="00614089" w:rsidRDefault="004C0E8A" w:rsidP="004C0E8A">
      <w:pPr>
        <w:spacing w:line="240" w:lineRule="auto"/>
        <w:rPr>
          <w:rFonts w:ascii="Arial" w:hAnsi="Arial" w:cs="Arial"/>
          <w:szCs w:val="24"/>
        </w:rPr>
      </w:pPr>
      <w:r w:rsidRPr="00614089">
        <w:rPr>
          <w:rFonts w:ascii="Arial" w:hAnsi="Arial" w:cs="Arial"/>
          <w:szCs w:val="24"/>
        </w:rPr>
        <w:t>Несоответствие уровня развития автомобильных дорог уровню автомобилизации приводит к существенному росту расходов, снижению скорости движения, повышению уровня аварийности.</w:t>
      </w:r>
    </w:p>
    <w:p w:rsidR="004C0E8A" w:rsidRPr="00614089" w:rsidRDefault="004C0E8A" w:rsidP="004C0E8A">
      <w:pPr>
        <w:spacing w:line="240" w:lineRule="auto"/>
        <w:rPr>
          <w:rFonts w:ascii="Arial" w:hAnsi="Arial" w:cs="Arial"/>
          <w:szCs w:val="24"/>
        </w:rPr>
      </w:pPr>
      <w:r w:rsidRPr="00E5570E">
        <w:rPr>
          <w:rFonts w:ascii="Arial" w:hAnsi="Arial" w:cs="Arial"/>
          <w:szCs w:val="24"/>
        </w:rPr>
        <w:t xml:space="preserve">Протяженность автомобильных дорог общего пользования местного значения в </w:t>
      </w:r>
      <w:r w:rsidR="00261B0D" w:rsidRPr="00E5570E">
        <w:rPr>
          <w:rFonts w:ascii="Arial" w:hAnsi="Arial" w:cs="Arial"/>
          <w:szCs w:val="24"/>
        </w:rPr>
        <w:t>Городокско</w:t>
      </w:r>
      <w:r w:rsidR="00CC527B" w:rsidRPr="00E5570E">
        <w:rPr>
          <w:rFonts w:ascii="Arial" w:hAnsi="Arial" w:cs="Arial"/>
          <w:szCs w:val="24"/>
        </w:rPr>
        <w:t xml:space="preserve">м </w:t>
      </w:r>
      <w:r w:rsidRPr="00E5570E">
        <w:rPr>
          <w:rFonts w:ascii="Arial" w:hAnsi="Arial" w:cs="Arial"/>
          <w:szCs w:val="24"/>
        </w:rPr>
        <w:t>сельс</w:t>
      </w:r>
      <w:r w:rsidR="00614089" w:rsidRPr="00E5570E">
        <w:rPr>
          <w:rFonts w:ascii="Arial" w:hAnsi="Arial" w:cs="Arial"/>
          <w:szCs w:val="24"/>
        </w:rPr>
        <w:t>овет</w:t>
      </w:r>
      <w:r w:rsidR="00CC527B" w:rsidRPr="00E5570E">
        <w:rPr>
          <w:rFonts w:ascii="Arial" w:hAnsi="Arial" w:cs="Arial"/>
          <w:szCs w:val="24"/>
        </w:rPr>
        <w:t xml:space="preserve">е </w:t>
      </w:r>
      <w:r w:rsidRPr="00E5570E">
        <w:rPr>
          <w:rFonts w:ascii="Arial" w:hAnsi="Arial" w:cs="Arial"/>
          <w:szCs w:val="24"/>
        </w:rPr>
        <w:t xml:space="preserve">составляет </w:t>
      </w:r>
      <w:r w:rsidR="00A71DB0" w:rsidRPr="00E5570E">
        <w:rPr>
          <w:rFonts w:ascii="Arial" w:hAnsi="Arial" w:cs="Arial"/>
          <w:szCs w:val="24"/>
        </w:rPr>
        <w:t>28</w:t>
      </w:r>
      <w:r w:rsidR="0097661C" w:rsidRPr="00E5570E">
        <w:rPr>
          <w:rFonts w:ascii="Arial" w:hAnsi="Arial" w:cs="Arial"/>
          <w:szCs w:val="24"/>
        </w:rPr>
        <w:t>,</w:t>
      </w:r>
      <w:r w:rsidR="00A71DB0" w:rsidRPr="00E5570E">
        <w:rPr>
          <w:rFonts w:ascii="Arial" w:hAnsi="Arial" w:cs="Arial"/>
          <w:szCs w:val="24"/>
        </w:rPr>
        <w:t>8</w:t>
      </w:r>
      <w:r w:rsidRPr="00E5570E">
        <w:rPr>
          <w:rFonts w:ascii="Arial" w:hAnsi="Arial" w:cs="Arial"/>
          <w:szCs w:val="24"/>
        </w:rPr>
        <w:t xml:space="preserve"> км</w:t>
      </w:r>
      <w:r w:rsidR="0097661C" w:rsidRPr="00E5570E">
        <w:rPr>
          <w:rFonts w:ascii="Arial" w:hAnsi="Arial" w:cs="Arial"/>
          <w:szCs w:val="24"/>
        </w:rPr>
        <w:t>.</w:t>
      </w:r>
      <w:r w:rsidR="00A71DB0" w:rsidRPr="00E5570E">
        <w:rPr>
          <w:rFonts w:ascii="Arial" w:hAnsi="Arial" w:cs="Arial"/>
          <w:szCs w:val="24"/>
        </w:rPr>
        <w:t>,</w:t>
      </w:r>
      <w:r w:rsidR="00CC527B" w:rsidRPr="00E5570E">
        <w:rPr>
          <w:rFonts w:ascii="Arial" w:hAnsi="Arial" w:cs="Arial"/>
          <w:szCs w:val="24"/>
        </w:rPr>
        <w:t xml:space="preserve"> </w:t>
      </w:r>
      <w:r w:rsidRPr="00E5570E">
        <w:rPr>
          <w:rFonts w:ascii="Arial" w:hAnsi="Arial" w:cs="Arial"/>
          <w:szCs w:val="24"/>
        </w:rPr>
        <w:t>в том числе с твердым покрытием</w:t>
      </w:r>
      <w:r w:rsidR="00A71DB0" w:rsidRPr="00E5570E">
        <w:rPr>
          <w:rFonts w:ascii="Arial" w:hAnsi="Arial" w:cs="Arial"/>
          <w:szCs w:val="24"/>
        </w:rPr>
        <w:t xml:space="preserve"> 16,7 км.</w:t>
      </w:r>
      <w:r w:rsidR="00CC527B" w:rsidRPr="00E5570E">
        <w:rPr>
          <w:rFonts w:ascii="Arial" w:hAnsi="Arial" w:cs="Arial"/>
          <w:szCs w:val="24"/>
        </w:rPr>
        <w:t xml:space="preserve"> и</w:t>
      </w:r>
      <w:r w:rsidRPr="00E5570E">
        <w:rPr>
          <w:rFonts w:ascii="Arial" w:hAnsi="Arial" w:cs="Arial"/>
          <w:szCs w:val="24"/>
        </w:rPr>
        <w:t xml:space="preserve"> </w:t>
      </w:r>
      <w:r w:rsidR="00CC527B" w:rsidRPr="00E5570E">
        <w:rPr>
          <w:rFonts w:ascii="Arial" w:hAnsi="Arial" w:cs="Arial"/>
          <w:szCs w:val="24"/>
        </w:rPr>
        <w:t>12,</w:t>
      </w:r>
      <w:r w:rsidR="00A71DB0" w:rsidRPr="00E5570E">
        <w:rPr>
          <w:rFonts w:ascii="Arial" w:hAnsi="Arial" w:cs="Arial"/>
          <w:szCs w:val="24"/>
        </w:rPr>
        <w:t>1</w:t>
      </w:r>
      <w:r w:rsidR="00CC527B" w:rsidRPr="00E5570E">
        <w:rPr>
          <w:rFonts w:ascii="Arial" w:hAnsi="Arial" w:cs="Arial"/>
          <w:szCs w:val="24"/>
        </w:rPr>
        <w:t xml:space="preserve"> </w:t>
      </w:r>
      <w:r w:rsidR="00A71DB0" w:rsidRPr="00E5570E">
        <w:rPr>
          <w:rFonts w:ascii="Arial" w:hAnsi="Arial" w:cs="Arial"/>
          <w:szCs w:val="24"/>
        </w:rPr>
        <w:t xml:space="preserve">км. </w:t>
      </w:r>
      <w:r w:rsidR="00CC527B" w:rsidRPr="00E5570E">
        <w:rPr>
          <w:rFonts w:ascii="Arial" w:hAnsi="Arial" w:cs="Arial"/>
          <w:szCs w:val="24"/>
        </w:rPr>
        <w:t>с грунтовым</w:t>
      </w:r>
      <w:r w:rsidR="00A71DB0" w:rsidRPr="00E5570E">
        <w:rPr>
          <w:rFonts w:ascii="Arial" w:hAnsi="Arial" w:cs="Arial"/>
          <w:szCs w:val="24"/>
        </w:rPr>
        <w:t xml:space="preserve"> покрытием</w:t>
      </w:r>
      <w:r w:rsidRPr="00E5570E">
        <w:rPr>
          <w:rFonts w:ascii="Arial" w:hAnsi="Arial" w:cs="Arial"/>
          <w:szCs w:val="24"/>
        </w:rPr>
        <w:t>.</w:t>
      </w:r>
    </w:p>
    <w:p w:rsidR="004C0E8A" w:rsidRPr="00614089" w:rsidRDefault="004C0E8A" w:rsidP="004C0E8A">
      <w:pPr>
        <w:spacing w:line="240" w:lineRule="auto"/>
        <w:rPr>
          <w:rFonts w:ascii="Arial" w:hAnsi="Arial" w:cs="Arial"/>
          <w:szCs w:val="24"/>
        </w:rPr>
      </w:pPr>
      <w:r w:rsidRPr="00614089">
        <w:rPr>
          <w:rFonts w:ascii="Arial" w:hAnsi="Arial" w:cs="Arial"/>
          <w:szCs w:val="24"/>
        </w:rPr>
        <w:t xml:space="preserve">В связи с недостаточностью финансирования расходов на дорожное хозяйство в бюджете  </w:t>
      </w:r>
      <w:r w:rsidR="00261B0D" w:rsidRPr="00781028">
        <w:rPr>
          <w:rFonts w:ascii="Arial" w:hAnsi="Arial" w:cs="Arial"/>
          <w:szCs w:val="24"/>
        </w:rPr>
        <w:t>Городокского</w:t>
      </w:r>
      <w:r w:rsidR="00E5570E">
        <w:rPr>
          <w:rFonts w:ascii="Arial" w:hAnsi="Arial" w:cs="Arial"/>
          <w:szCs w:val="24"/>
        </w:rPr>
        <w:t xml:space="preserve"> </w:t>
      </w:r>
      <w:r w:rsidRPr="00614089">
        <w:rPr>
          <w:rFonts w:ascii="Arial" w:hAnsi="Arial" w:cs="Arial"/>
          <w:szCs w:val="24"/>
        </w:rPr>
        <w:t>сельсо</w:t>
      </w:r>
      <w:r w:rsidR="00E5570E">
        <w:rPr>
          <w:rFonts w:ascii="Arial" w:hAnsi="Arial" w:cs="Arial"/>
          <w:szCs w:val="24"/>
        </w:rPr>
        <w:t>вета</w:t>
      </w:r>
      <w:r w:rsidRPr="00614089">
        <w:rPr>
          <w:rFonts w:ascii="Arial" w:hAnsi="Arial" w:cs="Arial"/>
          <w:szCs w:val="24"/>
        </w:rPr>
        <w:t xml:space="preserve">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w:t>
      </w:r>
    </w:p>
    <w:p w:rsidR="004C0E8A" w:rsidRPr="00614089" w:rsidRDefault="004C0E8A" w:rsidP="004C0E8A">
      <w:pPr>
        <w:spacing w:line="240" w:lineRule="auto"/>
        <w:rPr>
          <w:rFonts w:ascii="Arial" w:hAnsi="Arial" w:cs="Arial"/>
          <w:color w:val="FF0000"/>
          <w:szCs w:val="24"/>
        </w:rPr>
      </w:pPr>
      <w:r w:rsidRPr="00614089">
        <w:rPr>
          <w:rFonts w:ascii="Arial" w:hAnsi="Arial" w:cs="Arial"/>
          <w:szCs w:val="24"/>
        </w:rPr>
        <w:t>Возросли материальные затраты на содержание улично-дорожной сети в связи с необходимостью проведения значительного объема работ по ямочному ремонту дорожного покрытия улиц.</w:t>
      </w:r>
    </w:p>
    <w:p w:rsidR="005379DD" w:rsidRPr="00614089" w:rsidRDefault="005379DD" w:rsidP="00B36DDE">
      <w:pPr>
        <w:pStyle w:val="S5"/>
        <w:spacing w:line="240" w:lineRule="auto"/>
        <w:jc w:val="center"/>
        <w:rPr>
          <w:rFonts w:ascii="Arial" w:hAnsi="Arial" w:cs="Arial"/>
          <w:b/>
        </w:rPr>
      </w:pPr>
    </w:p>
    <w:p w:rsidR="000678F1" w:rsidRPr="00614089" w:rsidRDefault="00B36DDE" w:rsidP="00B36DDE">
      <w:pPr>
        <w:pStyle w:val="S5"/>
        <w:spacing w:line="240" w:lineRule="auto"/>
        <w:jc w:val="center"/>
        <w:rPr>
          <w:rFonts w:ascii="Arial" w:hAnsi="Arial" w:cs="Arial"/>
          <w:b/>
        </w:rPr>
      </w:pPr>
      <w:r w:rsidRPr="00614089">
        <w:rPr>
          <w:rFonts w:ascii="Arial" w:hAnsi="Arial" w:cs="Arial"/>
          <w:b/>
        </w:rPr>
        <w:t>1.5. Анализ состава парка транспортных средств и уровня автомобилизации в поселении, обеспеченность парковками (парковочными местами)</w:t>
      </w:r>
    </w:p>
    <w:p w:rsidR="002A030D" w:rsidRPr="00614089" w:rsidRDefault="009C1510" w:rsidP="009C1510">
      <w:pPr>
        <w:spacing w:line="240" w:lineRule="auto"/>
        <w:rPr>
          <w:rFonts w:ascii="Arial" w:eastAsia="Times New Roman" w:hAnsi="Arial" w:cs="Arial"/>
          <w:szCs w:val="24"/>
        </w:rPr>
      </w:pPr>
      <w:r w:rsidRPr="00614089">
        <w:rPr>
          <w:rFonts w:ascii="Arial" w:eastAsia="Times New Roman" w:hAnsi="Arial" w:cs="Arial"/>
          <w:szCs w:val="24"/>
        </w:rPr>
        <w:t>На  протяжении  последних  лет  наблюдается  тенденция  к  увеличению  числа</w:t>
      </w:r>
      <w:r w:rsidR="00357356">
        <w:rPr>
          <w:rFonts w:ascii="Arial" w:eastAsia="Times New Roman" w:hAnsi="Arial" w:cs="Arial"/>
          <w:szCs w:val="24"/>
        </w:rPr>
        <w:t xml:space="preserve"> </w:t>
      </w:r>
      <w:r w:rsidRPr="00614089">
        <w:rPr>
          <w:rFonts w:ascii="Arial" w:eastAsia="Times New Roman" w:hAnsi="Arial" w:cs="Arial"/>
          <w:szCs w:val="24"/>
        </w:rPr>
        <w:t>автомобилей  на  территории  поселения.  Основной  прирост  этого  показателя</w:t>
      </w:r>
      <w:r w:rsidR="00357356">
        <w:rPr>
          <w:rFonts w:ascii="Arial" w:eastAsia="Times New Roman" w:hAnsi="Arial" w:cs="Arial"/>
          <w:szCs w:val="24"/>
        </w:rPr>
        <w:t xml:space="preserve"> </w:t>
      </w:r>
      <w:r w:rsidRPr="00614089">
        <w:rPr>
          <w:rFonts w:ascii="Arial" w:eastAsia="Times New Roman" w:hAnsi="Arial" w:cs="Arial"/>
          <w:szCs w:val="24"/>
        </w:rPr>
        <w:t>осуществляется  за  счёт  увеличения  числа  легковых  автомобилей  находящихся  в</w:t>
      </w:r>
      <w:r w:rsidR="00357356">
        <w:rPr>
          <w:rFonts w:ascii="Arial" w:eastAsia="Times New Roman" w:hAnsi="Arial" w:cs="Arial"/>
          <w:szCs w:val="24"/>
        </w:rPr>
        <w:t xml:space="preserve"> </w:t>
      </w:r>
      <w:r w:rsidRPr="00614089">
        <w:rPr>
          <w:rFonts w:ascii="Arial" w:eastAsia="Times New Roman" w:hAnsi="Arial" w:cs="Arial"/>
          <w:szCs w:val="24"/>
        </w:rPr>
        <w:t xml:space="preserve">собственности  граждан  (в  среднем  по  </w:t>
      </w:r>
      <w:r w:rsidR="0099263A" w:rsidRPr="00614089">
        <w:rPr>
          <w:rFonts w:ascii="Arial" w:eastAsia="Times New Roman" w:hAnsi="Arial" w:cs="Arial"/>
          <w:szCs w:val="24"/>
        </w:rPr>
        <w:t>10</w:t>
      </w:r>
      <w:r w:rsidRPr="00614089">
        <w:rPr>
          <w:rFonts w:ascii="Arial" w:eastAsia="Times New Roman" w:hAnsi="Arial" w:cs="Arial"/>
          <w:szCs w:val="24"/>
        </w:rPr>
        <w:t>%  в  год).  На  01.01.201</w:t>
      </w:r>
      <w:r w:rsidR="0046656F" w:rsidRPr="00614089">
        <w:rPr>
          <w:rFonts w:ascii="Arial" w:eastAsia="Times New Roman" w:hAnsi="Arial" w:cs="Arial"/>
          <w:szCs w:val="24"/>
        </w:rPr>
        <w:t>8</w:t>
      </w:r>
      <w:r w:rsidRPr="00614089">
        <w:rPr>
          <w:rFonts w:ascii="Arial" w:eastAsia="Times New Roman" w:hAnsi="Arial" w:cs="Arial"/>
          <w:szCs w:val="24"/>
        </w:rPr>
        <w:t xml:space="preserve">  года  количество грузовых автомобилей составляет </w:t>
      </w:r>
      <w:r w:rsidR="00357356">
        <w:rPr>
          <w:rFonts w:ascii="Arial" w:eastAsia="Times New Roman" w:hAnsi="Arial" w:cs="Arial"/>
          <w:szCs w:val="24"/>
        </w:rPr>
        <w:t>97</w:t>
      </w:r>
      <w:r w:rsidRPr="00614089">
        <w:rPr>
          <w:rFonts w:ascii="Arial" w:eastAsia="Times New Roman" w:hAnsi="Arial" w:cs="Arial"/>
          <w:szCs w:val="24"/>
        </w:rPr>
        <w:t xml:space="preserve">, легковых – </w:t>
      </w:r>
      <w:r w:rsidR="00357356">
        <w:rPr>
          <w:rFonts w:ascii="Arial" w:eastAsia="Times New Roman" w:hAnsi="Arial" w:cs="Arial"/>
          <w:szCs w:val="24"/>
        </w:rPr>
        <w:t>55</w:t>
      </w:r>
      <w:r w:rsidR="0099263A" w:rsidRPr="00614089">
        <w:rPr>
          <w:rFonts w:ascii="Arial" w:eastAsia="Times New Roman" w:hAnsi="Arial" w:cs="Arial"/>
          <w:szCs w:val="24"/>
        </w:rPr>
        <w:t>2</w:t>
      </w:r>
      <w:r w:rsidRPr="00614089">
        <w:rPr>
          <w:rFonts w:ascii="Arial" w:eastAsia="Times New Roman" w:hAnsi="Arial" w:cs="Arial"/>
          <w:szCs w:val="24"/>
        </w:rPr>
        <w:t>.</w:t>
      </w:r>
    </w:p>
    <w:p w:rsidR="00A160C1" w:rsidRPr="00614089" w:rsidRDefault="00A160C1" w:rsidP="00A160C1">
      <w:pPr>
        <w:spacing w:line="240" w:lineRule="auto"/>
        <w:rPr>
          <w:rFonts w:ascii="Arial" w:eastAsia="Times New Roman" w:hAnsi="Arial" w:cs="Arial"/>
          <w:szCs w:val="24"/>
        </w:rPr>
      </w:pPr>
      <w:r w:rsidRPr="00614089">
        <w:rPr>
          <w:rFonts w:ascii="Arial" w:eastAsia="Times New Roman" w:hAnsi="Arial" w:cs="Arial"/>
          <w:szCs w:val="24"/>
        </w:rPr>
        <w:t xml:space="preserve">Хранение автотранспорта на территории поселения осуществляется, в основном, в пределах участков предприятий и на придомовых участках жителей поселения. </w:t>
      </w:r>
    </w:p>
    <w:p w:rsidR="00A160C1" w:rsidRPr="00614089" w:rsidRDefault="00A160C1" w:rsidP="00A160C1">
      <w:pPr>
        <w:spacing w:line="240" w:lineRule="auto"/>
        <w:rPr>
          <w:rFonts w:ascii="Arial" w:eastAsia="Times New Roman" w:hAnsi="Arial" w:cs="Arial"/>
          <w:szCs w:val="24"/>
        </w:rPr>
      </w:pPr>
      <w:r w:rsidRPr="00614089">
        <w:rPr>
          <w:rFonts w:ascii="Arial" w:eastAsia="Times New Roman" w:hAnsi="Arial" w:cs="Arial"/>
          <w:szCs w:val="24"/>
        </w:rPr>
        <w:t xml:space="preserve">Гаражно-строительных кооперативов в поселении нет. </w:t>
      </w:r>
    </w:p>
    <w:p w:rsidR="00A160C1" w:rsidRPr="00614089" w:rsidRDefault="00A160C1" w:rsidP="00A160C1">
      <w:pPr>
        <w:spacing w:line="240" w:lineRule="auto"/>
        <w:rPr>
          <w:rFonts w:ascii="Arial" w:eastAsia="Times New Roman" w:hAnsi="Arial" w:cs="Arial"/>
          <w:szCs w:val="24"/>
        </w:rPr>
      </w:pPr>
      <w:r w:rsidRPr="00614089">
        <w:rPr>
          <w:rFonts w:ascii="Arial" w:eastAsia="Times New Roman" w:hAnsi="Arial" w:cs="Arial"/>
          <w:szCs w:val="24"/>
        </w:rPr>
        <w:t xml:space="preserve">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 </w:t>
      </w:r>
    </w:p>
    <w:p w:rsidR="00A160C1" w:rsidRDefault="00A160C1" w:rsidP="00A160C1">
      <w:pPr>
        <w:spacing w:line="240" w:lineRule="auto"/>
        <w:rPr>
          <w:rFonts w:ascii="Arial" w:eastAsia="Times New Roman" w:hAnsi="Arial" w:cs="Arial"/>
          <w:szCs w:val="24"/>
        </w:rPr>
      </w:pPr>
      <w:r w:rsidRPr="00614089">
        <w:rPr>
          <w:rFonts w:ascii="Arial" w:eastAsia="Times New Roman" w:hAnsi="Arial" w:cs="Arial"/>
          <w:szCs w:val="24"/>
        </w:rPr>
        <w:t xml:space="preserve">Предполагается, что ведомственные и грузовые автомобили будут находиться на хранении в </w:t>
      </w:r>
      <w:r w:rsidR="0046656F" w:rsidRPr="00614089">
        <w:rPr>
          <w:rFonts w:ascii="Arial" w:eastAsia="Times New Roman" w:hAnsi="Arial" w:cs="Arial"/>
          <w:szCs w:val="24"/>
        </w:rPr>
        <w:t>автогаражах предприятий</w:t>
      </w:r>
      <w:r w:rsidRPr="00614089">
        <w:rPr>
          <w:rFonts w:ascii="Arial" w:eastAsia="Times New Roman" w:hAnsi="Arial" w:cs="Arial"/>
          <w:szCs w:val="24"/>
        </w:rPr>
        <w:t xml:space="preserve"> поселения. Постоянное и временное хранение легковых автомобилей населения предусматривается в границах приусадебных участков. </w:t>
      </w:r>
    </w:p>
    <w:p w:rsidR="0011399D" w:rsidRDefault="0011399D" w:rsidP="00A160C1">
      <w:pPr>
        <w:spacing w:line="240" w:lineRule="auto"/>
        <w:rPr>
          <w:rFonts w:ascii="Arial" w:eastAsia="Times New Roman" w:hAnsi="Arial" w:cs="Arial"/>
          <w:szCs w:val="24"/>
        </w:rPr>
      </w:pPr>
    </w:p>
    <w:p w:rsidR="0011399D" w:rsidRPr="00614089" w:rsidRDefault="0011399D" w:rsidP="00A160C1">
      <w:pPr>
        <w:spacing w:line="240" w:lineRule="auto"/>
        <w:rPr>
          <w:rFonts w:ascii="Arial" w:eastAsia="Times New Roman" w:hAnsi="Arial" w:cs="Arial"/>
          <w:szCs w:val="24"/>
        </w:rPr>
      </w:pPr>
    </w:p>
    <w:p w:rsidR="00B36DDE" w:rsidRPr="00614089" w:rsidRDefault="00B36DDE" w:rsidP="00B36DDE">
      <w:pPr>
        <w:pStyle w:val="S5"/>
        <w:spacing w:line="240" w:lineRule="auto"/>
        <w:jc w:val="center"/>
        <w:rPr>
          <w:rFonts w:ascii="Arial" w:hAnsi="Arial" w:cs="Arial"/>
          <w:b/>
        </w:rPr>
      </w:pPr>
    </w:p>
    <w:p w:rsidR="00B36DDE" w:rsidRPr="00614089" w:rsidRDefault="00B36DDE" w:rsidP="00B36DDE">
      <w:pPr>
        <w:pStyle w:val="S5"/>
        <w:spacing w:line="240" w:lineRule="auto"/>
        <w:jc w:val="center"/>
        <w:rPr>
          <w:rFonts w:ascii="Arial" w:hAnsi="Arial" w:cs="Arial"/>
          <w:b/>
        </w:rPr>
      </w:pPr>
      <w:r w:rsidRPr="00614089">
        <w:rPr>
          <w:rFonts w:ascii="Arial" w:hAnsi="Arial" w:cs="Arial"/>
          <w:b/>
        </w:rPr>
        <w:lastRenderedPageBreak/>
        <w:t>1.6. Характеристика работы транспортных средств общего пользования, включая анализ пассажиропотока</w:t>
      </w:r>
    </w:p>
    <w:p w:rsidR="007E0E33" w:rsidRPr="00614089" w:rsidRDefault="007E0E33" w:rsidP="007E0E33">
      <w:pPr>
        <w:pStyle w:val="S5"/>
        <w:spacing w:line="240" w:lineRule="auto"/>
        <w:rPr>
          <w:rFonts w:ascii="Arial" w:hAnsi="Arial" w:cs="Arial"/>
        </w:rPr>
      </w:pPr>
      <w:r w:rsidRPr="00614089">
        <w:rPr>
          <w:rFonts w:ascii="Arial" w:hAnsi="Arial" w:cs="Arial"/>
        </w:rPr>
        <w:t>Транспорт</w:t>
      </w:r>
      <w:r w:rsidR="0011399D">
        <w:rPr>
          <w:rFonts w:ascii="Arial" w:hAnsi="Arial" w:cs="Arial"/>
        </w:rPr>
        <w:t xml:space="preserve"> </w:t>
      </w:r>
      <w:r w:rsidRPr="00614089">
        <w:rPr>
          <w:rFonts w:ascii="Arial" w:hAnsi="Arial" w:cs="Arial"/>
        </w:rPr>
        <w:t>-</w:t>
      </w:r>
      <w:r w:rsidR="0011399D">
        <w:rPr>
          <w:rFonts w:ascii="Arial" w:hAnsi="Arial" w:cs="Arial"/>
        </w:rPr>
        <w:t xml:space="preserve"> </w:t>
      </w:r>
      <w:r w:rsidRPr="00614089">
        <w:rPr>
          <w:rFonts w:ascii="Arial" w:hAnsi="Arial" w:cs="Arial"/>
        </w:rPr>
        <w:t>важнейшая составная часть инфраструктуры поселения, удовлетворяющая потребности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w:t>
      </w:r>
    </w:p>
    <w:p w:rsidR="007E0E33" w:rsidRPr="00614089" w:rsidRDefault="007E0E33" w:rsidP="007E0E33">
      <w:pPr>
        <w:pStyle w:val="S5"/>
        <w:spacing w:line="240" w:lineRule="auto"/>
        <w:rPr>
          <w:rFonts w:ascii="Arial" w:hAnsi="Arial" w:cs="Arial"/>
        </w:rPr>
      </w:pPr>
      <w:r w:rsidRPr="00614089">
        <w:rPr>
          <w:rFonts w:ascii="Arial" w:hAnsi="Arial" w:cs="Arial"/>
        </w:rPr>
        <w:t>Основным видом пассажирского транспорта поселения является автобус.</w:t>
      </w:r>
    </w:p>
    <w:p w:rsidR="007E0E33" w:rsidRPr="00614089" w:rsidRDefault="00291C0B" w:rsidP="007E0E33">
      <w:pPr>
        <w:pStyle w:val="S5"/>
        <w:spacing w:line="240" w:lineRule="auto"/>
        <w:rPr>
          <w:rFonts w:ascii="Arial" w:hAnsi="Arial" w:cs="Arial"/>
        </w:rPr>
      </w:pPr>
      <w:r>
        <w:rPr>
          <w:rFonts w:ascii="Arial" w:hAnsi="Arial" w:cs="Arial"/>
        </w:rPr>
        <w:t>Автобусное сообщение осуществляется три маршрутами проходящим по территории сельсовета: Минусинск - Городок, Минусинск - Николо-Петровка, Минусинск - Кавказское.</w:t>
      </w:r>
    </w:p>
    <w:p w:rsidR="007E0E33" w:rsidRPr="00614089" w:rsidRDefault="007E0E33" w:rsidP="007E0E33">
      <w:pPr>
        <w:pStyle w:val="S5"/>
        <w:spacing w:line="240" w:lineRule="auto"/>
        <w:rPr>
          <w:rFonts w:ascii="Arial" w:hAnsi="Arial" w:cs="Arial"/>
        </w:rPr>
      </w:pPr>
      <w:r w:rsidRPr="00614089">
        <w:rPr>
          <w:rFonts w:ascii="Arial" w:hAnsi="Arial" w:cs="Arial"/>
        </w:rPr>
        <w:t xml:space="preserve">Автотранспортные предприятия на территории </w:t>
      </w:r>
      <w:r w:rsidR="00261B0D" w:rsidRPr="00781028">
        <w:rPr>
          <w:rFonts w:ascii="Arial" w:hAnsi="Arial" w:cs="Arial"/>
        </w:rPr>
        <w:t>Городокского</w:t>
      </w:r>
      <w:r w:rsidRPr="00614089">
        <w:rPr>
          <w:rFonts w:ascii="Arial" w:hAnsi="Arial" w:cs="Arial"/>
        </w:rPr>
        <w:t xml:space="preserve"> сельс</w:t>
      </w:r>
      <w:r w:rsidR="00614089" w:rsidRPr="00614089">
        <w:rPr>
          <w:rFonts w:ascii="Arial" w:hAnsi="Arial" w:cs="Arial"/>
        </w:rPr>
        <w:t>овета</w:t>
      </w:r>
      <w:r w:rsidRPr="00614089">
        <w:rPr>
          <w:rFonts w:ascii="Arial" w:hAnsi="Arial" w:cs="Arial"/>
        </w:rPr>
        <w:t xml:space="preserve"> отсутствуют.</w:t>
      </w:r>
    </w:p>
    <w:p w:rsidR="007E0E33" w:rsidRPr="00614089" w:rsidRDefault="007E0E33" w:rsidP="007E0E33">
      <w:pPr>
        <w:pStyle w:val="S5"/>
        <w:spacing w:line="240" w:lineRule="auto"/>
        <w:rPr>
          <w:rFonts w:ascii="Arial" w:hAnsi="Arial" w:cs="Arial"/>
        </w:rPr>
      </w:pPr>
      <w:r w:rsidRPr="00614089">
        <w:rPr>
          <w:rFonts w:ascii="Arial" w:hAnsi="Arial" w:cs="Arial"/>
        </w:rPr>
        <w:t>Большинство трудовых передвижений в поселении приходится на личный автотранспорт и пешеходные сообщения.</w:t>
      </w:r>
    </w:p>
    <w:p w:rsidR="00B36DDE" w:rsidRPr="00614089" w:rsidRDefault="00B36DDE" w:rsidP="00B36DDE">
      <w:pPr>
        <w:pStyle w:val="S5"/>
        <w:spacing w:line="240" w:lineRule="auto"/>
        <w:jc w:val="center"/>
        <w:rPr>
          <w:rFonts w:ascii="Arial" w:hAnsi="Arial" w:cs="Arial"/>
          <w:b/>
        </w:rPr>
      </w:pPr>
    </w:p>
    <w:p w:rsidR="00B36DDE" w:rsidRPr="00614089" w:rsidRDefault="00B36DDE" w:rsidP="00B36DDE">
      <w:pPr>
        <w:pStyle w:val="S5"/>
        <w:spacing w:line="240" w:lineRule="auto"/>
        <w:jc w:val="center"/>
        <w:rPr>
          <w:rFonts w:ascii="Arial" w:hAnsi="Arial" w:cs="Arial"/>
          <w:b/>
        </w:rPr>
      </w:pPr>
      <w:r w:rsidRPr="00614089">
        <w:rPr>
          <w:rFonts w:ascii="Arial" w:hAnsi="Arial" w:cs="Arial"/>
          <w:b/>
        </w:rPr>
        <w:t>1.7. Характеристика условий пешеходного и велосипедного передвижения</w:t>
      </w:r>
    </w:p>
    <w:p w:rsidR="00B36DDE" w:rsidRPr="00614089" w:rsidRDefault="00B36DDE" w:rsidP="002A030D">
      <w:pPr>
        <w:pStyle w:val="S5"/>
        <w:spacing w:line="240" w:lineRule="auto"/>
        <w:jc w:val="center"/>
        <w:rPr>
          <w:rFonts w:ascii="Arial" w:hAnsi="Arial" w:cs="Arial"/>
          <w:b/>
        </w:rPr>
      </w:pPr>
    </w:p>
    <w:p w:rsidR="009E1F25" w:rsidRPr="00614089" w:rsidRDefault="009E1F25" w:rsidP="002A030D">
      <w:pPr>
        <w:pStyle w:val="S5"/>
        <w:spacing w:line="240" w:lineRule="auto"/>
        <w:rPr>
          <w:rFonts w:ascii="Arial" w:hAnsi="Arial" w:cs="Arial"/>
        </w:rPr>
      </w:pPr>
      <w:r w:rsidRPr="00614089">
        <w:rPr>
          <w:rFonts w:ascii="Arial" w:hAnsi="Arial" w:cs="Arial"/>
        </w:rPr>
        <w:t>Пешеходное</w:t>
      </w:r>
      <w:r w:rsidR="00F86A8D" w:rsidRPr="00614089">
        <w:rPr>
          <w:rFonts w:ascii="Arial" w:hAnsi="Arial" w:cs="Arial"/>
        </w:rPr>
        <w:t xml:space="preserve"> и велосипедное</w:t>
      </w:r>
      <w:r w:rsidRPr="00614089">
        <w:rPr>
          <w:rFonts w:ascii="Arial" w:hAnsi="Arial" w:cs="Arial"/>
        </w:rPr>
        <w:t xml:space="preserve"> движение происходит в основном по проезжим частям улиц, в связи с отсутствием пешеходных дорожек (тротуаров), что приводит к возникновению дорожно-транспортных происшествий (ДТП) на улицах населенных пунктов.</w:t>
      </w:r>
    </w:p>
    <w:p w:rsidR="002A030D" w:rsidRPr="00614089" w:rsidRDefault="002A030D" w:rsidP="002A030D">
      <w:pPr>
        <w:pStyle w:val="S5"/>
        <w:spacing w:line="240" w:lineRule="auto"/>
        <w:rPr>
          <w:rFonts w:ascii="Arial" w:hAnsi="Arial" w:cs="Arial"/>
        </w:rPr>
      </w:pPr>
    </w:p>
    <w:p w:rsidR="00B36DDE" w:rsidRPr="00614089" w:rsidRDefault="002A030D" w:rsidP="00B36DDE">
      <w:pPr>
        <w:pStyle w:val="S5"/>
        <w:spacing w:line="240" w:lineRule="auto"/>
        <w:jc w:val="center"/>
        <w:rPr>
          <w:rFonts w:ascii="Arial" w:hAnsi="Arial" w:cs="Arial"/>
          <w:b/>
        </w:rPr>
      </w:pPr>
      <w:r w:rsidRPr="00614089">
        <w:rPr>
          <w:rFonts w:ascii="Arial" w:hAnsi="Arial" w:cs="Arial"/>
          <w:b/>
        </w:rPr>
        <w:t>1.8. Характеристика движения грузовых транспортных средств, оценка работы транспортных средств коммунальных и дорожных служб, состояние инфраструктуры для данных транспортных средств</w:t>
      </w:r>
    </w:p>
    <w:p w:rsidR="0046656F" w:rsidRPr="00614089" w:rsidRDefault="002D58FD" w:rsidP="002D58FD">
      <w:pPr>
        <w:spacing w:line="240" w:lineRule="auto"/>
        <w:ind w:firstLine="540"/>
        <w:rPr>
          <w:rFonts w:ascii="Arial" w:eastAsia="Times New Roman" w:hAnsi="Arial" w:cs="Arial"/>
          <w:szCs w:val="24"/>
        </w:rPr>
      </w:pPr>
      <w:r w:rsidRPr="00614089">
        <w:rPr>
          <w:rFonts w:ascii="Arial" w:eastAsia="Times New Roman" w:hAnsi="Arial" w:cs="Arial"/>
          <w:szCs w:val="24"/>
        </w:rPr>
        <w:t xml:space="preserve">Грузовой транспорт наиболее активно наблюдается между центром </w:t>
      </w:r>
      <w:r w:rsidR="0046656F" w:rsidRPr="00614089">
        <w:rPr>
          <w:rFonts w:ascii="Arial" w:eastAsia="Times New Roman" w:hAnsi="Arial" w:cs="Arial"/>
          <w:szCs w:val="24"/>
        </w:rPr>
        <w:t xml:space="preserve">села </w:t>
      </w:r>
      <w:r w:rsidR="00261B0D">
        <w:rPr>
          <w:rFonts w:ascii="Arial" w:hAnsi="Arial" w:cs="Arial"/>
          <w:szCs w:val="24"/>
        </w:rPr>
        <w:t>Городок</w:t>
      </w:r>
      <w:r w:rsidR="0046656F" w:rsidRPr="00614089">
        <w:rPr>
          <w:rFonts w:ascii="Arial" w:eastAsia="Times New Roman" w:hAnsi="Arial" w:cs="Arial"/>
          <w:szCs w:val="24"/>
        </w:rPr>
        <w:t xml:space="preserve">, </w:t>
      </w:r>
      <w:r w:rsidRPr="00614089">
        <w:rPr>
          <w:rFonts w:ascii="Arial" w:eastAsia="Times New Roman" w:hAnsi="Arial" w:cs="Arial"/>
          <w:szCs w:val="24"/>
        </w:rPr>
        <w:t xml:space="preserve">и </w:t>
      </w:r>
      <w:r w:rsidR="0046656F" w:rsidRPr="00614089">
        <w:rPr>
          <w:rFonts w:ascii="Arial" w:eastAsia="Times New Roman" w:hAnsi="Arial" w:cs="Arial"/>
          <w:szCs w:val="24"/>
        </w:rPr>
        <w:t xml:space="preserve">др. населенными пунктами Минусинского </w:t>
      </w:r>
      <w:r w:rsidRPr="00614089">
        <w:rPr>
          <w:rFonts w:ascii="Arial" w:eastAsia="Times New Roman" w:hAnsi="Arial" w:cs="Arial"/>
          <w:szCs w:val="24"/>
        </w:rPr>
        <w:t>района.</w:t>
      </w:r>
    </w:p>
    <w:p w:rsidR="002D58FD" w:rsidRPr="00614089" w:rsidRDefault="002D58FD" w:rsidP="002D58FD">
      <w:pPr>
        <w:spacing w:line="240" w:lineRule="auto"/>
        <w:ind w:firstLine="540"/>
        <w:rPr>
          <w:rFonts w:ascii="Arial" w:eastAsia="Times New Roman" w:hAnsi="Arial" w:cs="Arial"/>
          <w:szCs w:val="24"/>
        </w:rPr>
      </w:pPr>
      <w:r w:rsidRPr="00BF3A01">
        <w:rPr>
          <w:rFonts w:ascii="Arial" w:eastAsia="Times New Roman" w:hAnsi="Arial" w:cs="Arial"/>
          <w:szCs w:val="24"/>
        </w:rPr>
        <w:t xml:space="preserve">В составе движения грузового транспорта в целом по улицам </w:t>
      </w:r>
      <w:r w:rsidR="00261B0D" w:rsidRPr="00BF3A01">
        <w:rPr>
          <w:rFonts w:ascii="Arial" w:hAnsi="Arial" w:cs="Arial"/>
          <w:szCs w:val="24"/>
        </w:rPr>
        <w:t>Городокского</w:t>
      </w:r>
      <w:r w:rsidR="00BF3A01" w:rsidRPr="00BF3A01">
        <w:rPr>
          <w:rFonts w:ascii="Arial" w:hAnsi="Arial" w:cs="Arial"/>
          <w:szCs w:val="24"/>
        </w:rPr>
        <w:t xml:space="preserve"> </w:t>
      </w:r>
      <w:r w:rsidRPr="00BF3A01">
        <w:rPr>
          <w:rFonts w:ascii="Arial" w:eastAsia="Times New Roman" w:hAnsi="Arial" w:cs="Arial"/>
          <w:szCs w:val="24"/>
        </w:rPr>
        <w:t>сельс</w:t>
      </w:r>
      <w:r w:rsidR="00614089" w:rsidRPr="00BF3A01">
        <w:rPr>
          <w:rFonts w:ascii="Arial" w:eastAsia="Times New Roman" w:hAnsi="Arial" w:cs="Arial"/>
          <w:szCs w:val="24"/>
        </w:rPr>
        <w:t>овета</w:t>
      </w:r>
      <w:r w:rsidRPr="00BF3A01">
        <w:rPr>
          <w:rFonts w:ascii="Arial" w:eastAsia="Times New Roman" w:hAnsi="Arial" w:cs="Arial"/>
          <w:szCs w:val="24"/>
        </w:rPr>
        <w:t xml:space="preserve"> преобладают автомобили грузоподъемностью до 2т, а также от 2 до </w:t>
      </w:r>
      <w:r w:rsidR="00C230D0" w:rsidRPr="00BF3A01">
        <w:rPr>
          <w:rFonts w:ascii="Arial" w:eastAsia="Times New Roman" w:hAnsi="Arial" w:cs="Arial"/>
          <w:szCs w:val="24"/>
        </w:rPr>
        <w:t>4</w:t>
      </w:r>
      <w:r w:rsidRPr="00BF3A01">
        <w:rPr>
          <w:rFonts w:ascii="Arial" w:eastAsia="Times New Roman" w:hAnsi="Arial" w:cs="Arial"/>
          <w:szCs w:val="24"/>
        </w:rPr>
        <w:t xml:space="preserve">т. Основными </w:t>
      </w:r>
      <w:r w:rsidR="00B02F38" w:rsidRPr="00BF3A01">
        <w:rPr>
          <w:rFonts w:ascii="Arial" w:eastAsia="Times New Roman" w:hAnsi="Arial" w:cs="Arial"/>
          <w:szCs w:val="24"/>
        </w:rPr>
        <w:t>улицами,</w:t>
      </w:r>
      <w:r w:rsidR="00BF3A01" w:rsidRPr="00BF3A01">
        <w:rPr>
          <w:rFonts w:ascii="Arial" w:eastAsia="Times New Roman" w:hAnsi="Arial" w:cs="Arial"/>
          <w:szCs w:val="24"/>
        </w:rPr>
        <w:t xml:space="preserve"> </w:t>
      </w:r>
      <w:r w:rsidRPr="00BF3A01">
        <w:rPr>
          <w:rFonts w:ascii="Arial" w:eastAsia="Times New Roman" w:hAnsi="Arial" w:cs="Arial"/>
          <w:szCs w:val="24"/>
        </w:rPr>
        <w:t xml:space="preserve">по которым происходит движение грузовых транспортных средств в </w:t>
      </w:r>
      <w:r w:rsidR="00C230D0" w:rsidRPr="00BF3A01">
        <w:rPr>
          <w:rFonts w:ascii="Arial" w:eastAsia="Times New Roman" w:hAnsi="Arial" w:cs="Arial"/>
          <w:szCs w:val="24"/>
        </w:rPr>
        <w:t>населенных пунктах</w:t>
      </w:r>
      <w:r w:rsidRPr="00BF3A01">
        <w:rPr>
          <w:rFonts w:ascii="Arial" w:eastAsia="Times New Roman" w:hAnsi="Arial" w:cs="Arial"/>
          <w:szCs w:val="24"/>
        </w:rPr>
        <w:t xml:space="preserve"> являются ул. </w:t>
      </w:r>
      <w:r w:rsidR="00BF3A01" w:rsidRPr="00BF3A01">
        <w:rPr>
          <w:rFonts w:ascii="Arial" w:eastAsia="Times New Roman" w:hAnsi="Arial" w:cs="Arial"/>
          <w:szCs w:val="24"/>
        </w:rPr>
        <w:t xml:space="preserve">Красных Партизан, </w:t>
      </w:r>
      <w:r w:rsidRPr="00BF3A01">
        <w:rPr>
          <w:rFonts w:ascii="Arial" w:eastAsia="Times New Roman" w:hAnsi="Arial" w:cs="Arial"/>
          <w:szCs w:val="24"/>
        </w:rPr>
        <w:t xml:space="preserve">ул. </w:t>
      </w:r>
      <w:r w:rsidR="00BF3A01" w:rsidRPr="00BF3A01">
        <w:rPr>
          <w:rFonts w:ascii="Arial" w:eastAsia="Times New Roman" w:hAnsi="Arial" w:cs="Arial"/>
          <w:szCs w:val="24"/>
        </w:rPr>
        <w:t>Заводская</w:t>
      </w:r>
      <w:r w:rsidRPr="00BF3A01">
        <w:rPr>
          <w:rFonts w:ascii="Arial" w:eastAsia="Times New Roman" w:hAnsi="Arial" w:cs="Arial"/>
          <w:szCs w:val="24"/>
        </w:rPr>
        <w:t xml:space="preserve">, </w:t>
      </w:r>
      <w:r w:rsidR="00BF3A01" w:rsidRPr="00BF3A01">
        <w:rPr>
          <w:rFonts w:ascii="Arial" w:eastAsia="Times New Roman" w:hAnsi="Arial" w:cs="Arial"/>
          <w:szCs w:val="24"/>
        </w:rPr>
        <w:t xml:space="preserve">                 </w:t>
      </w:r>
      <w:r w:rsidRPr="00BF3A01">
        <w:rPr>
          <w:rFonts w:ascii="Arial" w:eastAsia="Times New Roman" w:hAnsi="Arial" w:cs="Arial"/>
          <w:szCs w:val="24"/>
        </w:rPr>
        <w:t xml:space="preserve">ул. </w:t>
      </w:r>
      <w:r w:rsidR="00BF3A01" w:rsidRPr="00BF3A01">
        <w:rPr>
          <w:rFonts w:ascii="Arial" w:eastAsia="Times New Roman" w:hAnsi="Arial" w:cs="Arial"/>
          <w:szCs w:val="24"/>
        </w:rPr>
        <w:t>Рабочая</w:t>
      </w:r>
      <w:r w:rsidRPr="00BF3A01">
        <w:rPr>
          <w:rFonts w:ascii="Arial" w:eastAsia="Times New Roman" w:hAnsi="Arial" w:cs="Arial"/>
          <w:szCs w:val="24"/>
        </w:rPr>
        <w:t>.</w:t>
      </w:r>
    </w:p>
    <w:p w:rsidR="002D58FD" w:rsidRPr="00614089" w:rsidRDefault="002D58FD" w:rsidP="002D58FD">
      <w:pPr>
        <w:spacing w:line="240" w:lineRule="auto"/>
        <w:ind w:firstLine="540"/>
        <w:rPr>
          <w:rFonts w:ascii="Arial" w:eastAsia="Times New Roman" w:hAnsi="Arial" w:cs="Arial"/>
          <w:szCs w:val="24"/>
        </w:rPr>
      </w:pPr>
      <w:r w:rsidRPr="00614089">
        <w:rPr>
          <w:rFonts w:ascii="Arial" w:eastAsia="Times New Roman" w:hAnsi="Arial" w:cs="Arial"/>
          <w:szCs w:val="24"/>
        </w:rPr>
        <w:t xml:space="preserve">На территории </w:t>
      </w:r>
      <w:r w:rsidR="00BF3A01">
        <w:rPr>
          <w:rFonts w:ascii="Arial" w:eastAsia="Times New Roman" w:hAnsi="Arial" w:cs="Arial"/>
          <w:szCs w:val="24"/>
        </w:rPr>
        <w:t xml:space="preserve">сельсовета есть </w:t>
      </w:r>
      <w:r w:rsidRPr="00614089">
        <w:rPr>
          <w:rFonts w:ascii="Arial" w:eastAsia="Times New Roman" w:hAnsi="Arial" w:cs="Arial"/>
          <w:szCs w:val="24"/>
        </w:rPr>
        <w:t>участ</w:t>
      </w:r>
      <w:r w:rsidR="00BF3A01">
        <w:rPr>
          <w:rFonts w:ascii="Arial" w:eastAsia="Times New Roman" w:hAnsi="Arial" w:cs="Arial"/>
          <w:szCs w:val="24"/>
        </w:rPr>
        <w:t>о</w:t>
      </w:r>
      <w:r w:rsidRPr="00614089">
        <w:rPr>
          <w:rFonts w:ascii="Arial" w:eastAsia="Times New Roman" w:hAnsi="Arial" w:cs="Arial"/>
          <w:szCs w:val="24"/>
        </w:rPr>
        <w:t>к дорожн</w:t>
      </w:r>
      <w:r w:rsidR="00BF3A01">
        <w:rPr>
          <w:rFonts w:ascii="Arial" w:eastAsia="Times New Roman" w:hAnsi="Arial" w:cs="Arial"/>
          <w:szCs w:val="24"/>
        </w:rPr>
        <w:t>ой</w:t>
      </w:r>
      <w:r w:rsidRPr="00614089">
        <w:rPr>
          <w:rFonts w:ascii="Arial" w:eastAsia="Times New Roman" w:hAnsi="Arial" w:cs="Arial"/>
          <w:szCs w:val="24"/>
        </w:rPr>
        <w:t xml:space="preserve"> служб</w:t>
      </w:r>
      <w:r w:rsidR="00BF3A01">
        <w:rPr>
          <w:rFonts w:ascii="Arial" w:eastAsia="Times New Roman" w:hAnsi="Arial" w:cs="Arial"/>
          <w:szCs w:val="24"/>
        </w:rPr>
        <w:t>ы ГП "ДРСУ-10</w:t>
      </w:r>
      <w:r w:rsidR="00477064">
        <w:rPr>
          <w:rFonts w:ascii="Arial" w:eastAsia="Times New Roman" w:hAnsi="Arial" w:cs="Arial"/>
          <w:szCs w:val="24"/>
        </w:rPr>
        <w:t>"</w:t>
      </w:r>
      <w:r w:rsidR="00C230D0" w:rsidRPr="00614089">
        <w:rPr>
          <w:rFonts w:ascii="Arial" w:eastAsia="Times New Roman" w:hAnsi="Arial" w:cs="Arial"/>
          <w:szCs w:val="24"/>
        </w:rPr>
        <w:t>.</w:t>
      </w:r>
    </w:p>
    <w:p w:rsidR="00F55D9F" w:rsidRPr="00614089" w:rsidRDefault="00B474BB" w:rsidP="002D58FD">
      <w:pPr>
        <w:spacing w:line="240" w:lineRule="auto"/>
        <w:ind w:firstLine="540"/>
        <w:rPr>
          <w:rFonts w:ascii="Arial" w:eastAsia="Times New Roman" w:hAnsi="Arial" w:cs="Arial"/>
          <w:szCs w:val="24"/>
        </w:rPr>
      </w:pPr>
      <w:r>
        <w:rPr>
          <w:rFonts w:ascii="Arial" w:eastAsia="Times New Roman" w:hAnsi="Arial" w:cs="Arial"/>
          <w:szCs w:val="24"/>
        </w:rPr>
        <w:t xml:space="preserve">Силами сельсовета </w:t>
      </w:r>
      <w:r w:rsidR="00F55D9F" w:rsidRPr="00B474BB">
        <w:rPr>
          <w:rFonts w:ascii="Arial" w:eastAsia="Times New Roman" w:hAnsi="Arial" w:cs="Arial"/>
          <w:szCs w:val="24"/>
        </w:rPr>
        <w:t>регулярно проводят</w:t>
      </w:r>
      <w:r>
        <w:rPr>
          <w:rFonts w:ascii="Arial" w:eastAsia="Times New Roman" w:hAnsi="Arial" w:cs="Arial"/>
          <w:szCs w:val="24"/>
        </w:rPr>
        <w:t>ся</w:t>
      </w:r>
      <w:r w:rsidR="00F55D9F" w:rsidRPr="00B474BB">
        <w:rPr>
          <w:rFonts w:ascii="Arial" w:eastAsia="Times New Roman" w:hAnsi="Arial" w:cs="Arial"/>
          <w:szCs w:val="24"/>
        </w:rPr>
        <w:t xml:space="preserve"> работы по </w:t>
      </w:r>
      <w:r>
        <w:rPr>
          <w:rFonts w:ascii="Arial" w:eastAsia="Times New Roman" w:hAnsi="Arial" w:cs="Arial"/>
          <w:szCs w:val="24"/>
        </w:rPr>
        <w:t>о</w:t>
      </w:r>
      <w:r w:rsidR="00F55D9F" w:rsidRPr="00B474BB">
        <w:rPr>
          <w:rFonts w:ascii="Arial" w:eastAsia="Times New Roman" w:hAnsi="Arial" w:cs="Arial"/>
          <w:szCs w:val="24"/>
        </w:rPr>
        <w:t>чистк</w:t>
      </w:r>
      <w:r>
        <w:rPr>
          <w:rFonts w:ascii="Arial" w:eastAsia="Times New Roman" w:hAnsi="Arial" w:cs="Arial"/>
          <w:szCs w:val="24"/>
        </w:rPr>
        <w:t>е дорог</w:t>
      </w:r>
      <w:r w:rsidR="00F55D9F" w:rsidRPr="00B474BB">
        <w:rPr>
          <w:rFonts w:ascii="Arial" w:eastAsia="Times New Roman" w:hAnsi="Arial" w:cs="Arial"/>
          <w:szCs w:val="24"/>
        </w:rPr>
        <w:t xml:space="preserve"> от снега,  ремонт и содержание остановочных пунктов</w:t>
      </w:r>
      <w:r w:rsidR="00477064">
        <w:rPr>
          <w:rFonts w:ascii="Arial" w:eastAsia="Times New Roman" w:hAnsi="Arial" w:cs="Arial"/>
          <w:szCs w:val="24"/>
        </w:rPr>
        <w:t xml:space="preserve"> и пешеходных переходов</w:t>
      </w:r>
      <w:r w:rsidR="00F55D9F" w:rsidRPr="00B474BB">
        <w:rPr>
          <w:rFonts w:ascii="Arial" w:eastAsia="Times New Roman" w:hAnsi="Arial" w:cs="Arial"/>
          <w:szCs w:val="24"/>
        </w:rPr>
        <w:t>.</w:t>
      </w:r>
    </w:p>
    <w:p w:rsidR="002D58FD" w:rsidRPr="00614089" w:rsidRDefault="00F55D9F" w:rsidP="002D58FD">
      <w:pPr>
        <w:spacing w:line="240" w:lineRule="auto"/>
        <w:ind w:firstLine="540"/>
        <w:rPr>
          <w:rFonts w:ascii="Arial" w:eastAsia="Times New Roman" w:hAnsi="Arial" w:cs="Arial"/>
          <w:szCs w:val="24"/>
        </w:rPr>
      </w:pPr>
      <w:r w:rsidRPr="00614089">
        <w:rPr>
          <w:rFonts w:ascii="Arial" w:eastAsia="Times New Roman" w:hAnsi="Arial" w:cs="Arial"/>
          <w:szCs w:val="24"/>
        </w:rPr>
        <w:t xml:space="preserve">На территории поселения функционирует </w:t>
      </w:r>
      <w:r w:rsidR="00C230D0" w:rsidRPr="00614089">
        <w:rPr>
          <w:rFonts w:ascii="Arial" w:eastAsia="Times New Roman" w:hAnsi="Arial" w:cs="Arial"/>
          <w:szCs w:val="24"/>
        </w:rPr>
        <w:t>МУП</w:t>
      </w:r>
      <w:r w:rsidR="00477064">
        <w:rPr>
          <w:rFonts w:ascii="Arial" w:eastAsia="Times New Roman" w:hAnsi="Arial" w:cs="Arial"/>
          <w:szCs w:val="24"/>
        </w:rPr>
        <w:t xml:space="preserve"> "</w:t>
      </w:r>
      <w:r w:rsidR="00C230D0" w:rsidRPr="00614089">
        <w:rPr>
          <w:rFonts w:ascii="Arial" w:eastAsia="Times New Roman" w:hAnsi="Arial" w:cs="Arial"/>
          <w:szCs w:val="24"/>
        </w:rPr>
        <w:t>ЖКХ</w:t>
      </w:r>
      <w:r w:rsidR="00477064">
        <w:rPr>
          <w:rFonts w:ascii="Arial" w:eastAsia="Times New Roman" w:hAnsi="Arial" w:cs="Arial"/>
          <w:szCs w:val="24"/>
        </w:rPr>
        <w:t>"</w:t>
      </w:r>
      <w:r w:rsidRPr="00614089">
        <w:rPr>
          <w:rFonts w:ascii="Arial" w:eastAsia="Times New Roman" w:hAnsi="Arial" w:cs="Arial"/>
          <w:szCs w:val="24"/>
        </w:rPr>
        <w:t xml:space="preserve"> которое обеспечивает население питьевой водой</w:t>
      </w:r>
      <w:r w:rsidR="00C230D0" w:rsidRPr="00614089">
        <w:rPr>
          <w:rFonts w:ascii="Arial" w:eastAsia="Times New Roman" w:hAnsi="Arial" w:cs="Arial"/>
          <w:szCs w:val="24"/>
        </w:rPr>
        <w:t>. ООО « Эко-Сервис»</w:t>
      </w:r>
      <w:r w:rsidRPr="00614089">
        <w:rPr>
          <w:rFonts w:ascii="Arial" w:eastAsia="Times New Roman" w:hAnsi="Arial" w:cs="Arial"/>
          <w:szCs w:val="24"/>
        </w:rPr>
        <w:t xml:space="preserve"> осуществляет сбор и вывоз твердых  бытовых отходов  от населения и предприятий</w:t>
      </w:r>
      <w:r w:rsidR="00093653">
        <w:rPr>
          <w:rFonts w:ascii="Arial" w:eastAsia="Times New Roman" w:hAnsi="Arial" w:cs="Arial"/>
          <w:szCs w:val="24"/>
        </w:rPr>
        <w:t>.</w:t>
      </w:r>
      <w:r w:rsidR="00477064">
        <w:rPr>
          <w:rFonts w:ascii="Arial" w:eastAsia="Times New Roman" w:hAnsi="Arial" w:cs="Arial"/>
          <w:szCs w:val="24"/>
        </w:rPr>
        <w:t xml:space="preserve"> </w:t>
      </w:r>
    </w:p>
    <w:p w:rsidR="002A030D" w:rsidRPr="00614089" w:rsidRDefault="002A030D" w:rsidP="002D58FD">
      <w:pPr>
        <w:pStyle w:val="S5"/>
        <w:spacing w:line="240" w:lineRule="auto"/>
        <w:rPr>
          <w:rFonts w:ascii="Arial" w:hAnsi="Arial" w:cs="Arial"/>
        </w:rPr>
      </w:pPr>
    </w:p>
    <w:p w:rsidR="002A030D" w:rsidRPr="00614089" w:rsidRDefault="002A030D" w:rsidP="00B36DDE">
      <w:pPr>
        <w:pStyle w:val="S5"/>
        <w:spacing w:line="240" w:lineRule="auto"/>
        <w:jc w:val="center"/>
        <w:rPr>
          <w:rFonts w:ascii="Arial" w:hAnsi="Arial" w:cs="Arial"/>
          <w:b/>
        </w:rPr>
      </w:pPr>
      <w:r w:rsidRPr="00614089">
        <w:rPr>
          <w:rFonts w:ascii="Arial" w:hAnsi="Arial" w:cs="Arial"/>
          <w:b/>
        </w:rPr>
        <w:t>1.9. Анализ уровня безопасности дорожного движения</w:t>
      </w:r>
    </w:p>
    <w:p w:rsidR="002A030D" w:rsidRPr="00614089" w:rsidRDefault="00757970" w:rsidP="00757970">
      <w:pPr>
        <w:pStyle w:val="S5"/>
        <w:spacing w:line="240" w:lineRule="auto"/>
        <w:rPr>
          <w:rFonts w:ascii="Arial" w:hAnsi="Arial" w:cs="Arial"/>
        </w:rPr>
      </w:pPr>
      <w:r w:rsidRPr="00614089">
        <w:rPr>
          <w:rFonts w:ascii="Arial" w:hAnsi="Arial" w:cs="Arial"/>
        </w:rPr>
        <w:t xml:space="preserve">Обеспечение безопасности на автомобильных дорогах является важнейшей частью социально-экономического развития </w:t>
      </w:r>
      <w:r w:rsidR="00261B0D" w:rsidRPr="00781028">
        <w:rPr>
          <w:rFonts w:ascii="Arial" w:hAnsi="Arial" w:cs="Arial"/>
        </w:rPr>
        <w:t>Городокского</w:t>
      </w:r>
      <w:r w:rsidRPr="00614089">
        <w:rPr>
          <w:rFonts w:ascii="Arial" w:hAnsi="Arial" w:cs="Arial"/>
        </w:rPr>
        <w:t xml:space="preserve"> сельс</w:t>
      </w:r>
      <w:r w:rsidR="00614089" w:rsidRPr="00614089">
        <w:rPr>
          <w:rFonts w:ascii="Arial" w:hAnsi="Arial" w:cs="Arial"/>
        </w:rPr>
        <w:t>овета</w:t>
      </w:r>
      <w:r w:rsidRPr="00614089">
        <w:rPr>
          <w:rFonts w:ascii="Arial" w:hAnsi="Arial" w:cs="Arial"/>
        </w:rPr>
        <w:t>.</w:t>
      </w:r>
    </w:p>
    <w:p w:rsidR="00757970" w:rsidRPr="00614089" w:rsidRDefault="00757970" w:rsidP="00757970">
      <w:pPr>
        <w:pStyle w:val="S5"/>
        <w:spacing w:line="240" w:lineRule="auto"/>
        <w:rPr>
          <w:rFonts w:ascii="Arial" w:hAnsi="Arial" w:cs="Arial"/>
        </w:rPr>
      </w:pPr>
      <w:r w:rsidRPr="00614089">
        <w:rPr>
          <w:rFonts w:ascii="Arial" w:hAnsi="Arial" w:cs="Arial"/>
        </w:rPr>
        <w:t>Принудительное  соблюдение  существующих  ограничений  транспортных средств. Применение принудительных мер с использованием выборочной проверки  водителей на алкоголь, оказывается наиболее эффективным для снижения дор</w:t>
      </w:r>
      <w:r w:rsidR="00093653">
        <w:rPr>
          <w:rFonts w:ascii="Arial" w:hAnsi="Arial" w:cs="Arial"/>
        </w:rPr>
        <w:t>ожно-транспортных происшествий.</w:t>
      </w:r>
    </w:p>
    <w:p w:rsidR="00757970" w:rsidRPr="00614089" w:rsidRDefault="00757970" w:rsidP="00757970">
      <w:pPr>
        <w:pStyle w:val="S5"/>
        <w:spacing w:line="240" w:lineRule="auto"/>
        <w:rPr>
          <w:rFonts w:ascii="Arial" w:hAnsi="Arial" w:cs="Arial"/>
        </w:rPr>
      </w:pPr>
      <w:r w:rsidRPr="00614089">
        <w:rPr>
          <w:rFonts w:ascii="Arial" w:hAnsi="Arial" w:cs="Arial"/>
        </w:rPr>
        <w:t>Наиболее эффективной мерой для повышения уровня безопасности в области использования ремней безопасности явля</w:t>
      </w:r>
      <w:r w:rsidR="00C12EE7">
        <w:rPr>
          <w:rFonts w:ascii="Arial" w:hAnsi="Arial" w:cs="Arial"/>
        </w:rPr>
        <w:t>е</w:t>
      </w:r>
      <w:r w:rsidRPr="00614089">
        <w:rPr>
          <w:rFonts w:ascii="Arial" w:hAnsi="Arial" w:cs="Arial"/>
        </w:rPr>
        <w:t xml:space="preserve">тся ужесточенные законодательные меры и применение штрафов и иных взысканий с водителей, нарушивших данные требования. </w:t>
      </w:r>
    </w:p>
    <w:p w:rsidR="00757970" w:rsidRPr="00614089" w:rsidRDefault="00757970" w:rsidP="00257CC2">
      <w:pPr>
        <w:pStyle w:val="S5"/>
        <w:spacing w:line="240" w:lineRule="auto"/>
        <w:rPr>
          <w:rFonts w:ascii="Arial" w:hAnsi="Arial" w:cs="Arial"/>
        </w:rPr>
      </w:pPr>
      <w:r w:rsidRPr="00614089">
        <w:rPr>
          <w:rFonts w:ascii="Arial" w:hAnsi="Arial" w:cs="Arial"/>
        </w:rPr>
        <w:lastRenderedPageBreak/>
        <w:t xml:space="preserve">Главной задачей обеспечения безопасности является организация единой совокупной системы управления безопасностью на автомобильных дорогах в условиях рыночного хозяйствования с созданием эффективного механизма  регулирования транспортной деятельности под надзором федеральных исполнительных органов и органов местного самоуправления, различных  общественных объединений. </w:t>
      </w:r>
    </w:p>
    <w:p w:rsidR="00757970" w:rsidRPr="00614089" w:rsidRDefault="00757970" w:rsidP="00757970">
      <w:pPr>
        <w:pStyle w:val="S5"/>
        <w:spacing w:line="240" w:lineRule="auto"/>
        <w:rPr>
          <w:rFonts w:ascii="Arial" w:hAnsi="Arial" w:cs="Arial"/>
        </w:rPr>
      </w:pPr>
      <w:r w:rsidRPr="00614089">
        <w:rPr>
          <w:rFonts w:ascii="Arial" w:hAnsi="Arial" w:cs="Arial"/>
        </w:rPr>
        <w:t xml:space="preserve">Базовыми данными при принятии управленческих решений являются статистические сведения, которые формируются специалистами безопасности дорожного движения и применяются для анализа ДТП, выявления проблемных точек и негативных тенденций, оценки  эффективности мер, которые направлены на сокращение количества, тяжести ДТП. </w:t>
      </w:r>
    </w:p>
    <w:p w:rsidR="00757970" w:rsidRPr="00614089" w:rsidRDefault="00757970" w:rsidP="00757970">
      <w:pPr>
        <w:pStyle w:val="S5"/>
        <w:spacing w:line="240" w:lineRule="auto"/>
        <w:rPr>
          <w:rFonts w:ascii="Arial" w:hAnsi="Arial" w:cs="Arial"/>
        </w:rPr>
      </w:pPr>
      <w:r w:rsidRPr="00614089">
        <w:rPr>
          <w:rFonts w:ascii="Arial" w:hAnsi="Arial" w:cs="Arial"/>
        </w:rPr>
        <w:t>Профилактика дорожно-транспортного травматизма, разработка новых подходов в популяризации правил дорожного движения, обсуждение вопросов усиления взаимодействия между ведомствами  в  управлении  безопасностью  дорожного  движения,  определение  первоочередных мер, которые направлены на улучшение ситуации на дорогах, должны  стоять на контроле у уполномоченных на то людей, которые способны незамедлительно реагировать на сложившуюся ситуацию на автомобильных дорогах.</w:t>
      </w:r>
    </w:p>
    <w:p w:rsidR="00261B0D" w:rsidRDefault="00757970" w:rsidP="00757970">
      <w:pPr>
        <w:pStyle w:val="S5"/>
        <w:spacing w:line="240" w:lineRule="auto"/>
        <w:rPr>
          <w:rFonts w:ascii="Arial" w:hAnsi="Arial" w:cs="Arial"/>
        </w:rPr>
      </w:pPr>
      <w:r w:rsidRPr="00614089">
        <w:rPr>
          <w:rFonts w:ascii="Arial" w:hAnsi="Arial" w:cs="Arial"/>
        </w:rPr>
        <w:t xml:space="preserve">Таким образом, к приоритетным задачам социального и  экономического развития </w:t>
      </w:r>
      <w:r w:rsidR="00257CC2" w:rsidRPr="00614089">
        <w:rPr>
          <w:rFonts w:ascii="Arial" w:hAnsi="Arial" w:cs="Arial"/>
        </w:rPr>
        <w:t>поселения</w:t>
      </w:r>
      <w:r w:rsidRPr="00614089">
        <w:rPr>
          <w:rFonts w:ascii="Arial" w:hAnsi="Arial" w:cs="Arial"/>
        </w:rPr>
        <w:t xml:space="preserve"> в среднесрочной и долгосрочной  перспективе относятся задачи по сохранению  жизни и здоровья участников дорожного движения. Их достижение планируется путем улучшения организации дорожного движения, инфраструктуры автомобильных дорог, дисциплины среди участников дорожного движения, качества  оказания медицинской помощи пострадавшим и т.  д.  Вследствие этого планируется </w:t>
      </w:r>
    </w:p>
    <w:p w:rsidR="00757970" w:rsidRPr="00614089" w:rsidRDefault="00757970" w:rsidP="00261B0D">
      <w:pPr>
        <w:pStyle w:val="S5"/>
        <w:spacing w:line="240" w:lineRule="auto"/>
        <w:ind w:firstLine="0"/>
        <w:rPr>
          <w:rFonts w:ascii="Arial" w:hAnsi="Arial" w:cs="Arial"/>
        </w:rPr>
      </w:pPr>
      <w:r w:rsidRPr="00614089">
        <w:rPr>
          <w:rFonts w:ascii="Arial" w:hAnsi="Arial" w:cs="Arial"/>
        </w:rPr>
        <w:t>снижение социально-экономического и демографического ущерба в результате ДТП</w:t>
      </w:r>
      <w:r w:rsidR="00D57AAD">
        <w:rPr>
          <w:rFonts w:ascii="Arial" w:hAnsi="Arial" w:cs="Arial"/>
        </w:rPr>
        <w:t xml:space="preserve"> </w:t>
      </w:r>
      <w:r w:rsidRPr="00614089">
        <w:rPr>
          <w:rFonts w:ascii="Arial" w:hAnsi="Arial" w:cs="Arial"/>
        </w:rPr>
        <w:t xml:space="preserve">и их последствий, что будет способствовать уменьшению  темпов убыли населения  </w:t>
      </w:r>
      <w:r w:rsidR="00D57AAD">
        <w:rPr>
          <w:rFonts w:ascii="Arial" w:hAnsi="Arial" w:cs="Arial"/>
        </w:rPr>
        <w:t xml:space="preserve">Городокского </w:t>
      </w:r>
      <w:r w:rsidR="00614089" w:rsidRPr="00614089">
        <w:rPr>
          <w:rFonts w:ascii="Arial" w:hAnsi="Arial" w:cs="Arial"/>
        </w:rPr>
        <w:t xml:space="preserve">сельсовета </w:t>
      </w:r>
      <w:r w:rsidRPr="00614089">
        <w:rPr>
          <w:rFonts w:ascii="Arial" w:hAnsi="Arial" w:cs="Arial"/>
        </w:rPr>
        <w:t>и формированию условий для его роста.</w:t>
      </w:r>
    </w:p>
    <w:p w:rsidR="00093653" w:rsidRDefault="00093653" w:rsidP="00B36DDE">
      <w:pPr>
        <w:pStyle w:val="S5"/>
        <w:spacing w:line="240" w:lineRule="auto"/>
        <w:jc w:val="center"/>
        <w:rPr>
          <w:rFonts w:ascii="Arial" w:hAnsi="Arial" w:cs="Arial"/>
          <w:b/>
        </w:rPr>
      </w:pPr>
    </w:p>
    <w:p w:rsidR="002A030D" w:rsidRPr="00614089" w:rsidRDefault="002A030D" w:rsidP="00B36DDE">
      <w:pPr>
        <w:pStyle w:val="S5"/>
        <w:spacing w:line="240" w:lineRule="auto"/>
        <w:jc w:val="center"/>
        <w:rPr>
          <w:rFonts w:ascii="Arial" w:hAnsi="Arial" w:cs="Arial"/>
          <w:b/>
        </w:rPr>
      </w:pPr>
      <w:r w:rsidRPr="00614089">
        <w:rPr>
          <w:rFonts w:ascii="Arial" w:hAnsi="Arial" w:cs="Arial"/>
          <w:b/>
        </w:rPr>
        <w:t>1.10. Оценка уровня негативного воздействия транспортной инфраструктуры на окружающую среду, безопасность и здоровье населения</w:t>
      </w:r>
    </w:p>
    <w:p w:rsidR="009C1510" w:rsidRPr="00614089" w:rsidRDefault="009C1510" w:rsidP="009C1510">
      <w:pPr>
        <w:pStyle w:val="S5"/>
        <w:spacing w:line="240" w:lineRule="auto"/>
        <w:rPr>
          <w:rFonts w:ascii="Arial" w:hAnsi="Arial" w:cs="Arial"/>
        </w:rPr>
      </w:pPr>
      <w:r w:rsidRPr="00614089">
        <w:rPr>
          <w:rFonts w:ascii="Arial" w:hAnsi="Arial" w:cs="Arial"/>
        </w:rPr>
        <w:t>Автомобильный  транспорт  и  инфраструктура  автотранспортного  комплекса</w:t>
      </w:r>
      <w:r w:rsidR="00C66C06">
        <w:rPr>
          <w:rFonts w:ascii="Arial" w:hAnsi="Arial" w:cs="Arial"/>
        </w:rPr>
        <w:t xml:space="preserve"> </w:t>
      </w:r>
      <w:r w:rsidRPr="00614089">
        <w:rPr>
          <w:rFonts w:ascii="Arial" w:hAnsi="Arial" w:cs="Arial"/>
        </w:rPr>
        <w:t>относится  к  главным  источникам  загрязнения  окружающей  среды.</w:t>
      </w:r>
      <w:r w:rsidR="00C66C06">
        <w:rPr>
          <w:rFonts w:ascii="Arial" w:hAnsi="Arial" w:cs="Arial"/>
        </w:rPr>
        <w:t xml:space="preserve"> </w:t>
      </w:r>
      <w:r w:rsidRPr="00614089">
        <w:rPr>
          <w:rFonts w:ascii="Arial" w:hAnsi="Arial" w:cs="Arial"/>
        </w:rPr>
        <w:t>Отработавшие газы двигателей внутреннего сгорания содержат вредные вещества и</w:t>
      </w:r>
      <w:r w:rsidR="00C66C06">
        <w:rPr>
          <w:rFonts w:ascii="Arial" w:hAnsi="Arial" w:cs="Arial"/>
        </w:rPr>
        <w:t xml:space="preserve"> </w:t>
      </w:r>
      <w:r w:rsidRPr="00614089">
        <w:rPr>
          <w:rFonts w:ascii="Arial" w:hAnsi="Arial" w:cs="Arial"/>
        </w:rPr>
        <w:t>соединения, в том числе канцерогенные. Нефтепродукты, продукты износа шин,</w:t>
      </w:r>
      <w:r w:rsidR="00C66C06">
        <w:rPr>
          <w:rFonts w:ascii="Arial" w:hAnsi="Arial" w:cs="Arial"/>
        </w:rPr>
        <w:t xml:space="preserve"> </w:t>
      </w:r>
      <w:r w:rsidRPr="00614089">
        <w:rPr>
          <w:rFonts w:ascii="Arial" w:hAnsi="Arial" w:cs="Arial"/>
        </w:rPr>
        <w:t>тормозных  накладок, загрязняют придорожные полосы и водные объекты.</w:t>
      </w:r>
    </w:p>
    <w:p w:rsidR="009C1510" w:rsidRPr="00614089" w:rsidRDefault="009C1510" w:rsidP="009C1510">
      <w:pPr>
        <w:pStyle w:val="S5"/>
        <w:spacing w:line="240" w:lineRule="auto"/>
        <w:rPr>
          <w:rFonts w:ascii="Arial" w:hAnsi="Arial" w:cs="Arial"/>
        </w:rPr>
      </w:pPr>
      <w:r w:rsidRPr="00614089">
        <w:rPr>
          <w:rFonts w:ascii="Arial" w:hAnsi="Arial" w:cs="Arial"/>
        </w:rPr>
        <w:t>Главный компонент выхлопов двигателей внутреннего сгорания (кроме шума)- окись</w:t>
      </w:r>
      <w:r w:rsidR="00C66C06">
        <w:rPr>
          <w:rFonts w:ascii="Arial" w:hAnsi="Arial" w:cs="Arial"/>
        </w:rPr>
        <w:t xml:space="preserve"> </w:t>
      </w:r>
      <w:r w:rsidRPr="00614089">
        <w:rPr>
          <w:rFonts w:ascii="Arial" w:hAnsi="Arial" w:cs="Arial"/>
        </w:rPr>
        <w:t>углерода (угарный газ) – опасен для человека, животных, вызывает отравление</w:t>
      </w:r>
      <w:r w:rsidR="00C66C06">
        <w:rPr>
          <w:rFonts w:ascii="Arial" w:hAnsi="Arial" w:cs="Arial"/>
        </w:rPr>
        <w:t xml:space="preserve"> </w:t>
      </w:r>
      <w:r w:rsidRPr="00614089">
        <w:rPr>
          <w:rFonts w:ascii="Arial" w:hAnsi="Arial" w:cs="Arial"/>
        </w:rPr>
        <w:t>различной степени в зависимости от концентрации. При взаимодействии выбросов</w:t>
      </w:r>
      <w:r w:rsidR="00C66C06">
        <w:rPr>
          <w:rFonts w:ascii="Arial" w:hAnsi="Arial" w:cs="Arial"/>
        </w:rPr>
        <w:t xml:space="preserve"> </w:t>
      </w:r>
      <w:r w:rsidRPr="00614089">
        <w:rPr>
          <w:rFonts w:ascii="Arial" w:hAnsi="Arial" w:cs="Arial"/>
        </w:rPr>
        <w:t>автомобилей и смесей загрязняющих веществ в воздухе могут образоваться новые</w:t>
      </w:r>
      <w:r w:rsidR="00C66C06">
        <w:rPr>
          <w:rFonts w:ascii="Arial" w:hAnsi="Arial" w:cs="Arial"/>
        </w:rPr>
        <w:t xml:space="preserve"> </w:t>
      </w:r>
      <w:r w:rsidRPr="00614089">
        <w:rPr>
          <w:rFonts w:ascii="Arial" w:hAnsi="Arial" w:cs="Arial"/>
        </w:rPr>
        <w:t>вещества,  более  агрессивные.  На  прилегающих  территориях  к  автомобильным</w:t>
      </w:r>
      <w:r w:rsidR="00C66C06">
        <w:rPr>
          <w:rFonts w:ascii="Arial" w:hAnsi="Arial" w:cs="Arial"/>
        </w:rPr>
        <w:t xml:space="preserve"> </w:t>
      </w:r>
      <w:r w:rsidRPr="00614089">
        <w:rPr>
          <w:rFonts w:ascii="Arial" w:hAnsi="Arial" w:cs="Arial"/>
        </w:rPr>
        <w:t>дорогам  вода,  почва  и  растительность  является  носителями  ряда  канцерогенных</w:t>
      </w:r>
      <w:r w:rsidR="00C66C06">
        <w:rPr>
          <w:rFonts w:ascii="Arial" w:hAnsi="Arial" w:cs="Arial"/>
        </w:rPr>
        <w:t xml:space="preserve"> </w:t>
      </w:r>
      <w:r w:rsidRPr="00614089">
        <w:rPr>
          <w:rFonts w:ascii="Arial" w:hAnsi="Arial" w:cs="Arial"/>
        </w:rPr>
        <w:t>веществ. Недопустимо выращивание здесь овощей, фруктов и скармливание травы</w:t>
      </w:r>
      <w:r w:rsidR="00C66C06">
        <w:rPr>
          <w:rFonts w:ascii="Arial" w:hAnsi="Arial" w:cs="Arial"/>
        </w:rPr>
        <w:t xml:space="preserve"> </w:t>
      </w:r>
      <w:r w:rsidRPr="00614089">
        <w:rPr>
          <w:rFonts w:ascii="Arial" w:hAnsi="Arial" w:cs="Arial"/>
        </w:rPr>
        <w:t>животным.</w:t>
      </w:r>
    </w:p>
    <w:p w:rsidR="009C1510" w:rsidRPr="00614089" w:rsidRDefault="009C1510" w:rsidP="009C1510">
      <w:pPr>
        <w:pStyle w:val="S5"/>
        <w:spacing w:line="240" w:lineRule="auto"/>
        <w:rPr>
          <w:rFonts w:ascii="Arial" w:hAnsi="Arial" w:cs="Arial"/>
        </w:rPr>
      </w:pPr>
    </w:p>
    <w:p w:rsidR="002A030D" w:rsidRPr="00614089" w:rsidRDefault="00D51EDA" w:rsidP="00B36DDE">
      <w:pPr>
        <w:pStyle w:val="S5"/>
        <w:spacing w:line="240" w:lineRule="auto"/>
        <w:jc w:val="center"/>
        <w:rPr>
          <w:rFonts w:ascii="Arial" w:hAnsi="Arial" w:cs="Arial"/>
          <w:b/>
        </w:rPr>
      </w:pPr>
      <w:r w:rsidRPr="0071232D">
        <w:rPr>
          <w:rFonts w:ascii="Arial" w:hAnsi="Arial" w:cs="Arial"/>
          <w:b/>
        </w:rPr>
        <w:t xml:space="preserve">1.11. Характеристика существующих условий и перспектив развития и размещения транспортной инфраструктуры </w:t>
      </w:r>
      <w:r w:rsidR="00261B0D" w:rsidRPr="00261B0D">
        <w:rPr>
          <w:rFonts w:ascii="Arial" w:hAnsi="Arial" w:cs="Arial"/>
          <w:b/>
        </w:rPr>
        <w:t>Городокского</w:t>
      </w:r>
      <w:r w:rsidRPr="0071232D">
        <w:rPr>
          <w:rFonts w:ascii="Arial" w:hAnsi="Arial" w:cs="Arial"/>
          <w:b/>
        </w:rPr>
        <w:t xml:space="preserve"> </w:t>
      </w:r>
      <w:r w:rsidR="00C66C06">
        <w:rPr>
          <w:rFonts w:ascii="Arial" w:hAnsi="Arial" w:cs="Arial"/>
          <w:b/>
        </w:rPr>
        <w:t>сельсовета</w:t>
      </w:r>
      <w:r w:rsidR="00AC72D7">
        <w:rPr>
          <w:rFonts w:ascii="Arial" w:hAnsi="Arial" w:cs="Arial"/>
          <w:b/>
        </w:rPr>
        <w:t>.</w:t>
      </w:r>
    </w:p>
    <w:p w:rsidR="009C1510" w:rsidRPr="00614089" w:rsidRDefault="009C1510" w:rsidP="009C1510">
      <w:pPr>
        <w:pStyle w:val="S5"/>
        <w:spacing w:line="240" w:lineRule="auto"/>
        <w:rPr>
          <w:rFonts w:ascii="Arial" w:hAnsi="Arial" w:cs="Arial"/>
        </w:rPr>
      </w:pPr>
      <w:r w:rsidRPr="00614089">
        <w:rPr>
          <w:rFonts w:ascii="Arial" w:hAnsi="Arial" w:cs="Arial"/>
        </w:rPr>
        <w:t>Мероприятия по развитию транспортной</w:t>
      </w:r>
      <w:r w:rsidR="00AC72D7">
        <w:rPr>
          <w:rFonts w:ascii="Arial" w:hAnsi="Arial" w:cs="Arial"/>
        </w:rPr>
        <w:t xml:space="preserve"> </w:t>
      </w:r>
      <w:r w:rsidRPr="00614089">
        <w:rPr>
          <w:rFonts w:ascii="Arial" w:hAnsi="Arial" w:cs="Arial"/>
        </w:rPr>
        <w:t xml:space="preserve">инфраструктуры </w:t>
      </w:r>
      <w:r w:rsidR="00261B0D" w:rsidRPr="00781028">
        <w:rPr>
          <w:rFonts w:ascii="Arial" w:hAnsi="Arial" w:cs="Arial"/>
        </w:rPr>
        <w:t>Городокского</w:t>
      </w:r>
      <w:r w:rsidR="00AC72D7">
        <w:rPr>
          <w:rFonts w:ascii="Arial" w:hAnsi="Arial" w:cs="Arial"/>
        </w:rPr>
        <w:t xml:space="preserve"> </w:t>
      </w:r>
      <w:r w:rsidR="00614089" w:rsidRPr="00614089">
        <w:rPr>
          <w:rFonts w:ascii="Arial" w:hAnsi="Arial" w:cs="Arial"/>
        </w:rPr>
        <w:t xml:space="preserve">сельсовета </w:t>
      </w:r>
      <w:r w:rsidRPr="00614089">
        <w:rPr>
          <w:rFonts w:ascii="Arial" w:hAnsi="Arial" w:cs="Arial"/>
        </w:rPr>
        <w:t>разработаны на основе тщательного и всестороннего анализа</w:t>
      </w:r>
      <w:r w:rsidR="00AC72D7">
        <w:rPr>
          <w:rFonts w:ascii="Arial" w:hAnsi="Arial" w:cs="Arial"/>
        </w:rPr>
        <w:t xml:space="preserve"> </w:t>
      </w:r>
      <w:r w:rsidRPr="00614089">
        <w:rPr>
          <w:rFonts w:ascii="Arial" w:hAnsi="Arial" w:cs="Arial"/>
        </w:rPr>
        <w:t>существующего состояния транспортной системы, выявленных тенденций  в</w:t>
      </w:r>
      <w:r w:rsidR="00AC72D7">
        <w:rPr>
          <w:rFonts w:ascii="Arial" w:hAnsi="Arial" w:cs="Arial"/>
        </w:rPr>
        <w:t xml:space="preserve"> </w:t>
      </w:r>
      <w:r w:rsidRPr="00614089">
        <w:rPr>
          <w:rFonts w:ascii="Arial" w:hAnsi="Arial" w:cs="Arial"/>
        </w:rPr>
        <w:t>изменении  основных показателей развития транспорта,  планируемых</w:t>
      </w:r>
      <w:r w:rsidR="00AC72D7">
        <w:rPr>
          <w:rFonts w:ascii="Arial" w:hAnsi="Arial" w:cs="Arial"/>
        </w:rPr>
        <w:t xml:space="preserve"> </w:t>
      </w:r>
      <w:r w:rsidRPr="00614089">
        <w:rPr>
          <w:rFonts w:ascii="Arial" w:hAnsi="Arial" w:cs="Arial"/>
        </w:rPr>
        <w:t>пространственных преобразований.</w:t>
      </w:r>
      <w:r w:rsidR="00AC72D7">
        <w:rPr>
          <w:rFonts w:ascii="Arial" w:hAnsi="Arial" w:cs="Arial"/>
        </w:rPr>
        <w:t xml:space="preserve"> </w:t>
      </w:r>
      <w:r w:rsidRPr="00614089">
        <w:rPr>
          <w:rFonts w:ascii="Arial" w:hAnsi="Arial" w:cs="Arial"/>
        </w:rPr>
        <w:t>Приоритетными направления</w:t>
      </w:r>
      <w:r w:rsidR="00AC72D7">
        <w:rPr>
          <w:rFonts w:ascii="Arial" w:hAnsi="Arial" w:cs="Arial"/>
        </w:rPr>
        <w:t>ми</w:t>
      </w:r>
      <w:r w:rsidRPr="00614089">
        <w:rPr>
          <w:rFonts w:ascii="Arial" w:hAnsi="Arial" w:cs="Arial"/>
        </w:rPr>
        <w:t xml:space="preserve"> развития транспортной инфраструктуры являются:</w:t>
      </w:r>
    </w:p>
    <w:p w:rsidR="009C1510" w:rsidRPr="00614089" w:rsidRDefault="009C1510" w:rsidP="009C1510">
      <w:pPr>
        <w:pStyle w:val="S5"/>
        <w:spacing w:line="240" w:lineRule="auto"/>
        <w:rPr>
          <w:rFonts w:ascii="Arial" w:hAnsi="Arial" w:cs="Arial"/>
        </w:rPr>
      </w:pPr>
      <w:r w:rsidRPr="00614089">
        <w:rPr>
          <w:rFonts w:ascii="Arial" w:hAnsi="Arial" w:cs="Arial"/>
        </w:rPr>
        <w:t>- капитальный ремонт дорог и реконструкция сооружений на них;</w:t>
      </w:r>
    </w:p>
    <w:p w:rsidR="009C1510" w:rsidRPr="00614089" w:rsidRDefault="009C1510" w:rsidP="009C1510">
      <w:pPr>
        <w:pStyle w:val="S5"/>
        <w:spacing w:line="240" w:lineRule="auto"/>
        <w:rPr>
          <w:rFonts w:ascii="Arial" w:hAnsi="Arial" w:cs="Arial"/>
        </w:rPr>
      </w:pPr>
      <w:r w:rsidRPr="00614089">
        <w:rPr>
          <w:rFonts w:ascii="Arial" w:hAnsi="Arial" w:cs="Arial"/>
        </w:rPr>
        <w:lastRenderedPageBreak/>
        <w:t>- развитие дорожного сервиса на территории сель</w:t>
      </w:r>
      <w:r w:rsidR="00AC72D7">
        <w:rPr>
          <w:rFonts w:ascii="Arial" w:hAnsi="Arial" w:cs="Arial"/>
        </w:rPr>
        <w:t xml:space="preserve">совета </w:t>
      </w:r>
      <w:r w:rsidRPr="00614089">
        <w:rPr>
          <w:rFonts w:ascii="Arial" w:hAnsi="Arial" w:cs="Arial"/>
        </w:rPr>
        <w:t>для возможности</w:t>
      </w:r>
      <w:r w:rsidR="00AC72D7">
        <w:rPr>
          <w:rFonts w:ascii="Arial" w:hAnsi="Arial" w:cs="Arial"/>
        </w:rPr>
        <w:t xml:space="preserve"> </w:t>
      </w:r>
      <w:r w:rsidRPr="00614089">
        <w:rPr>
          <w:rFonts w:ascii="Arial" w:hAnsi="Arial" w:cs="Arial"/>
        </w:rPr>
        <w:t>получения  квалифицированных   услуг  по  сервисному  обслуживанию  и  ремонту</w:t>
      </w:r>
      <w:r w:rsidR="00AC72D7">
        <w:rPr>
          <w:rFonts w:ascii="Arial" w:hAnsi="Arial" w:cs="Arial"/>
        </w:rPr>
        <w:t xml:space="preserve"> </w:t>
      </w:r>
      <w:r w:rsidRPr="00614089">
        <w:rPr>
          <w:rFonts w:ascii="Arial" w:hAnsi="Arial" w:cs="Arial"/>
        </w:rPr>
        <w:t>автотранспортных средств.</w:t>
      </w:r>
    </w:p>
    <w:p w:rsidR="00D51EDA" w:rsidRPr="00614089" w:rsidRDefault="009C1510" w:rsidP="009C1510">
      <w:pPr>
        <w:pStyle w:val="S5"/>
        <w:spacing w:line="240" w:lineRule="auto"/>
        <w:rPr>
          <w:rFonts w:ascii="Arial" w:hAnsi="Arial" w:cs="Arial"/>
        </w:rPr>
      </w:pPr>
      <w:r w:rsidRPr="00614089">
        <w:rPr>
          <w:rFonts w:ascii="Arial" w:hAnsi="Arial" w:cs="Arial"/>
        </w:rPr>
        <w:t>Отсюда  вытекают  новые  требования  к  транспортной  системе,  а  именно, переход  от  преимущественно  экстенсивной  к  интенсивной  модели  развития.  Это,</w:t>
      </w:r>
      <w:r w:rsidR="00AC72D7">
        <w:rPr>
          <w:rFonts w:ascii="Arial" w:hAnsi="Arial" w:cs="Arial"/>
        </w:rPr>
        <w:t xml:space="preserve"> </w:t>
      </w:r>
      <w:r w:rsidRPr="00614089">
        <w:rPr>
          <w:rFonts w:ascii="Arial" w:hAnsi="Arial" w:cs="Arial"/>
        </w:rPr>
        <w:t>прежде  всего,  предполагает  более  эффективное  производительное  качественное</w:t>
      </w:r>
      <w:r w:rsidR="00AC72D7">
        <w:rPr>
          <w:rFonts w:ascii="Arial" w:hAnsi="Arial" w:cs="Arial"/>
        </w:rPr>
        <w:t xml:space="preserve"> </w:t>
      </w:r>
      <w:r w:rsidRPr="00614089">
        <w:rPr>
          <w:rFonts w:ascii="Arial" w:hAnsi="Arial" w:cs="Arial"/>
        </w:rPr>
        <w:t>использование  имеющегося  потенциала  и,  в  частности,  переход  к  более</w:t>
      </w:r>
      <w:r w:rsidR="00AC72D7">
        <w:rPr>
          <w:rFonts w:ascii="Arial" w:hAnsi="Arial" w:cs="Arial"/>
        </w:rPr>
        <w:t xml:space="preserve"> </w:t>
      </w:r>
      <w:r w:rsidRPr="00614089">
        <w:rPr>
          <w:rFonts w:ascii="Arial" w:hAnsi="Arial" w:cs="Arial"/>
        </w:rPr>
        <w:t>качественным транспортным услугам.</w:t>
      </w:r>
    </w:p>
    <w:p w:rsidR="00723A01" w:rsidRPr="00614089" w:rsidRDefault="00723A01" w:rsidP="00B36DDE">
      <w:pPr>
        <w:pStyle w:val="S5"/>
        <w:spacing w:line="240" w:lineRule="auto"/>
        <w:jc w:val="center"/>
        <w:rPr>
          <w:rFonts w:ascii="Arial" w:hAnsi="Arial" w:cs="Arial"/>
          <w:b/>
        </w:rPr>
      </w:pPr>
    </w:p>
    <w:p w:rsidR="00D51EDA" w:rsidRPr="00614089" w:rsidRDefault="00D51EDA" w:rsidP="00B36DDE">
      <w:pPr>
        <w:pStyle w:val="S5"/>
        <w:spacing w:line="240" w:lineRule="auto"/>
        <w:jc w:val="center"/>
        <w:rPr>
          <w:rFonts w:ascii="Arial" w:hAnsi="Arial" w:cs="Arial"/>
          <w:b/>
        </w:rPr>
      </w:pPr>
      <w:r w:rsidRPr="00614089">
        <w:rPr>
          <w:rFonts w:ascii="Arial" w:hAnsi="Arial" w:cs="Arial"/>
          <w:b/>
        </w:rPr>
        <w:t>1.12. Оценка нормативно-правовой базы, необходимой для функционирования и развития транспортной инфраструктуры</w:t>
      </w:r>
      <w:r w:rsidR="00AC72D7">
        <w:rPr>
          <w:rFonts w:ascii="Arial" w:hAnsi="Arial" w:cs="Arial"/>
          <w:b/>
        </w:rPr>
        <w:t xml:space="preserve">                     </w:t>
      </w:r>
      <w:r w:rsidRPr="00614089">
        <w:rPr>
          <w:rFonts w:ascii="Arial" w:hAnsi="Arial" w:cs="Arial"/>
          <w:b/>
        </w:rPr>
        <w:t xml:space="preserve"> </w:t>
      </w:r>
      <w:r w:rsidR="00261B0D" w:rsidRPr="00261B0D">
        <w:rPr>
          <w:rFonts w:ascii="Arial" w:hAnsi="Arial" w:cs="Arial"/>
          <w:b/>
        </w:rPr>
        <w:t>Городокского</w:t>
      </w:r>
      <w:r w:rsidR="00AC72D7">
        <w:rPr>
          <w:rFonts w:ascii="Arial" w:hAnsi="Arial" w:cs="Arial"/>
          <w:b/>
        </w:rPr>
        <w:t xml:space="preserve"> сельсовета</w:t>
      </w:r>
      <w:r w:rsidRPr="00614089">
        <w:rPr>
          <w:rFonts w:ascii="Arial" w:hAnsi="Arial" w:cs="Arial"/>
          <w:b/>
        </w:rPr>
        <w:t xml:space="preserve"> </w:t>
      </w:r>
      <w:r w:rsidR="00D13571" w:rsidRPr="00614089">
        <w:rPr>
          <w:rFonts w:ascii="Arial" w:hAnsi="Arial" w:cs="Arial"/>
          <w:b/>
        </w:rPr>
        <w:t>Минусинского</w:t>
      </w:r>
      <w:r w:rsidRPr="00614089">
        <w:rPr>
          <w:rFonts w:ascii="Arial" w:hAnsi="Arial" w:cs="Arial"/>
          <w:b/>
        </w:rPr>
        <w:t xml:space="preserve"> района</w:t>
      </w:r>
    </w:p>
    <w:p w:rsidR="00D45854" w:rsidRPr="00614089" w:rsidRDefault="00D45854" w:rsidP="00D45854">
      <w:pPr>
        <w:spacing w:line="240" w:lineRule="auto"/>
        <w:ind w:firstLine="709"/>
        <w:rPr>
          <w:rFonts w:ascii="Arial" w:hAnsi="Arial" w:cs="Arial"/>
          <w:szCs w:val="24"/>
        </w:rPr>
      </w:pPr>
      <w:r w:rsidRPr="00614089">
        <w:rPr>
          <w:rFonts w:ascii="Arial" w:hAnsi="Arial" w:cs="Arial"/>
          <w:szCs w:val="24"/>
        </w:rPr>
        <w:t xml:space="preserve">Реализация Программы осуществляется через систему программных мероприятий разрабатываемых муниципальных программ </w:t>
      </w:r>
      <w:r w:rsidR="00261B0D" w:rsidRPr="00781028">
        <w:rPr>
          <w:rFonts w:ascii="Arial" w:hAnsi="Arial" w:cs="Arial"/>
          <w:szCs w:val="24"/>
        </w:rPr>
        <w:t>Городокского</w:t>
      </w:r>
      <w:r w:rsidR="00AC72D7">
        <w:rPr>
          <w:rFonts w:ascii="Arial" w:hAnsi="Arial" w:cs="Arial"/>
          <w:szCs w:val="24"/>
        </w:rPr>
        <w:t xml:space="preserve"> </w:t>
      </w:r>
      <w:r w:rsidR="00614089" w:rsidRPr="00614089">
        <w:rPr>
          <w:rFonts w:ascii="Arial" w:hAnsi="Arial" w:cs="Arial"/>
          <w:szCs w:val="24"/>
        </w:rPr>
        <w:t>сельсовета</w:t>
      </w:r>
      <w:r w:rsidRPr="00614089">
        <w:rPr>
          <w:rFonts w:ascii="Arial" w:hAnsi="Arial" w:cs="Arial"/>
          <w:szCs w:val="24"/>
        </w:rPr>
        <w:t>, а также с учетом федеральных проектов и программ, государственных программ Красно</w:t>
      </w:r>
      <w:r w:rsidR="00D13571" w:rsidRPr="00614089">
        <w:rPr>
          <w:rFonts w:ascii="Arial" w:hAnsi="Arial" w:cs="Arial"/>
          <w:szCs w:val="24"/>
        </w:rPr>
        <w:t>я</w:t>
      </w:r>
      <w:r w:rsidRPr="00614089">
        <w:rPr>
          <w:rFonts w:ascii="Arial" w:hAnsi="Arial" w:cs="Arial"/>
          <w:szCs w:val="24"/>
        </w:rPr>
        <w:t xml:space="preserve">рского края и муниципальных программ муниципального образования </w:t>
      </w:r>
      <w:r w:rsidR="00D13571" w:rsidRPr="00614089">
        <w:rPr>
          <w:rFonts w:ascii="Arial" w:hAnsi="Arial" w:cs="Arial"/>
          <w:szCs w:val="24"/>
        </w:rPr>
        <w:t>Минусинский</w:t>
      </w:r>
      <w:r w:rsidRPr="00614089">
        <w:rPr>
          <w:rFonts w:ascii="Arial" w:hAnsi="Arial" w:cs="Arial"/>
          <w:szCs w:val="24"/>
        </w:rPr>
        <w:t xml:space="preserve"> район, реализуемых на территории </w:t>
      </w:r>
      <w:r w:rsidR="00AC72D7">
        <w:rPr>
          <w:rFonts w:ascii="Arial" w:hAnsi="Arial" w:cs="Arial"/>
          <w:szCs w:val="24"/>
        </w:rPr>
        <w:t>сельсовета</w:t>
      </w:r>
      <w:r w:rsidRPr="00614089">
        <w:rPr>
          <w:rFonts w:ascii="Arial" w:hAnsi="Arial" w:cs="Arial"/>
          <w:szCs w:val="24"/>
        </w:rPr>
        <w:t>.</w:t>
      </w:r>
    </w:p>
    <w:p w:rsidR="00D45854" w:rsidRPr="00614089" w:rsidRDefault="00D45854" w:rsidP="00D45854">
      <w:pPr>
        <w:spacing w:line="240" w:lineRule="auto"/>
        <w:ind w:firstLine="709"/>
        <w:rPr>
          <w:rFonts w:ascii="Arial" w:hAnsi="Arial" w:cs="Arial"/>
          <w:szCs w:val="24"/>
        </w:rPr>
      </w:pPr>
      <w:r w:rsidRPr="00614089">
        <w:rPr>
          <w:rFonts w:ascii="Arial" w:hAnsi="Arial" w:cs="Arial"/>
          <w:szCs w:val="24"/>
        </w:rPr>
        <w:t>В соответствии с изложенной в Программе политикой</w:t>
      </w:r>
      <w:r w:rsidR="00AC72D7">
        <w:rPr>
          <w:rFonts w:ascii="Arial" w:hAnsi="Arial" w:cs="Arial"/>
          <w:szCs w:val="24"/>
        </w:rPr>
        <w:t>,</w:t>
      </w:r>
      <w:r w:rsidRPr="00614089">
        <w:rPr>
          <w:rFonts w:ascii="Arial" w:hAnsi="Arial" w:cs="Arial"/>
          <w:szCs w:val="24"/>
        </w:rPr>
        <w:t xml:space="preserve"> администрация </w:t>
      </w:r>
      <w:r w:rsidR="00261B0D" w:rsidRPr="00781028">
        <w:rPr>
          <w:rFonts w:ascii="Arial" w:hAnsi="Arial" w:cs="Arial"/>
          <w:szCs w:val="24"/>
        </w:rPr>
        <w:t>Городокского</w:t>
      </w:r>
      <w:r w:rsidR="00614089" w:rsidRPr="00614089">
        <w:rPr>
          <w:rFonts w:ascii="Arial" w:hAnsi="Arial" w:cs="Arial"/>
          <w:szCs w:val="24"/>
        </w:rPr>
        <w:t xml:space="preserve"> сельсовета </w:t>
      </w:r>
      <w:r w:rsidRPr="00614089">
        <w:rPr>
          <w:rFonts w:ascii="Arial" w:hAnsi="Arial" w:cs="Arial"/>
          <w:szCs w:val="24"/>
        </w:rPr>
        <w:t>должна разрабатывать муниципальные программы, конкретизировать мероприятия, способствующие достижению стратегических целей и решению поставленных Программой задач.</w:t>
      </w:r>
    </w:p>
    <w:p w:rsidR="00D51EDA" w:rsidRPr="00614089" w:rsidRDefault="00D51EDA" w:rsidP="00D45854">
      <w:pPr>
        <w:pStyle w:val="S5"/>
        <w:spacing w:line="240" w:lineRule="auto"/>
        <w:jc w:val="left"/>
        <w:rPr>
          <w:rFonts w:ascii="Arial" w:hAnsi="Arial" w:cs="Arial"/>
        </w:rPr>
      </w:pPr>
    </w:p>
    <w:p w:rsidR="00D51EDA" w:rsidRPr="00614089" w:rsidRDefault="00D51EDA" w:rsidP="00B36DDE">
      <w:pPr>
        <w:pStyle w:val="S5"/>
        <w:spacing w:line="240" w:lineRule="auto"/>
        <w:jc w:val="center"/>
        <w:rPr>
          <w:rFonts w:ascii="Arial" w:hAnsi="Arial" w:cs="Arial"/>
          <w:b/>
        </w:rPr>
      </w:pPr>
      <w:r w:rsidRPr="00614089">
        <w:rPr>
          <w:rFonts w:ascii="Arial" w:hAnsi="Arial" w:cs="Arial"/>
          <w:b/>
        </w:rPr>
        <w:t>1.13. Оценка финансирования транспортной инфраструктуры</w:t>
      </w:r>
    </w:p>
    <w:p w:rsidR="0071232D" w:rsidRDefault="00C91ABE" w:rsidP="00261B0D">
      <w:pPr>
        <w:spacing w:line="240" w:lineRule="auto"/>
        <w:rPr>
          <w:rFonts w:ascii="Arial" w:hAnsi="Arial" w:cs="Arial"/>
          <w:szCs w:val="24"/>
        </w:rPr>
      </w:pPr>
      <w:r w:rsidRPr="00614089">
        <w:rPr>
          <w:rFonts w:ascii="Arial" w:hAnsi="Arial" w:cs="Arial"/>
          <w:szCs w:val="24"/>
        </w:rPr>
        <w:t xml:space="preserve">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 </w:t>
      </w:r>
    </w:p>
    <w:p w:rsidR="00C91ABE" w:rsidRPr="00614089" w:rsidRDefault="00C91ABE" w:rsidP="0071232D">
      <w:pPr>
        <w:spacing w:line="240" w:lineRule="auto"/>
        <w:rPr>
          <w:rFonts w:ascii="Arial" w:hAnsi="Arial" w:cs="Arial"/>
          <w:szCs w:val="24"/>
        </w:rPr>
      </w:pPr>
      <w:r w:rsidRPr="00614089">
        <w:rPr>
          <w:rFonts w:ascii="Arial" w:hAnsi="Arial" w:cs="Arial"/>
          <w:szCs w:val="24"/>
        </w:rPr>
        <w:t xml:space="preserve">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современные технологии  с  использованием  специализированных звеньев  машин  и механизмов, позволяющих сократить ручной труд и обеспечить высокое качество выполняемых работ.  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 </w:t>
      </w:r>
    </w:p>
    <w:p w:rsidR="00C91ABE" w:rsidRPr="00614089" w:rsidRDefault="00C91ABE" w:rsidP="00C91ABE">
      <w:pPr>
        <w:spacing w:line="240" w:lineRule="auto"/>
        <w:rPr>
          <w:rFonts w:ascii="Arial" w:hAnsi="Arial" w:cs="Arial"/>
          <w:szCs w:val="24"/>
        </w:rPr>
      </w:pPr>
      <w:r w:rsidRPr="00614089">
        <w:rPr>
          <w:rFonts w:ascii="Arial" w:hAnsi="Arial" w:cs="Arial"/>
          <w:szCs w:val="24"/>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не</w:t>
      </w:r>
      <w:r w:rsidR="00AC72D7">
        <w:rPr>
          <w:rFonts w:ascii="Arial" w:hAnsi="Arial" w:cs="Arial"/>
          <w:szCs w:val="24"/>
        </w:rPr>
        <w:t xml:space="preserve"> </w:t>
      </w:r>
      <w:r w:rsidRPr="00614089">
        <w:rPr>
          <w:rFonts w:ascii="Arial" w:hAnsi="Arial" w:cs="Arial"/>
          <w:szCs w:val="24"/>
        </w:rPr>
        <w:t>доремонта.</w:t>
      </w:r>
    </w:p>
    <w:p w:rsidR="00C91ABE" w:rsidRPr="00614089" w:rsidRDefault="00C91ABE" w:rsidP="00C91ABE">
      <w:pPr>
        <w:spacing w:line="240" w:lineRule="auto"/>
        <w:rPr>
          <w:rFonts w:ascii="Arial" w:hAnsi="Arial" w:cs="Arial"/>
          <w:szCs w:val="24"/>
        </w:rPr>
      </w:pPr>
      <w:r w:rsidRPr="00614089">
        <w:rPr>
          <w:rFonts w:ascii="Arial" w:hAnsi="Arial" w:cs="Arial"/>
          <w:szCs w:val="24"/>
        </w:rPr>
        <w:t>Учитывая вышеизложенное, в условиях ограниченных финансовых средств</w:t>
      </w:r>
      <w:r w:rsidR="00D13571" w:rsidRPr="00614089">
        <w:rPr>
          <w:rFonts w:ascii="Arial" w:hAnsi="Arial" w:cs="Arial"/>
          <w:szCs w:val="24"/>
        </w:rPr>
        <w:t>,</w:t>
      </w:r>
      <w:r w:rsidRPr="00614089">
        <w:rPr>
          <w:rFonts w:ascii="Arial" w:hAnsi="Arial" w:cs="Arial"/>
          <w:szCs w:val="24"/>
        </w:rPr>
        <w:t xml:space="preserve">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C91ABE" w:rsidRPr="00614089" w:rsidRDefault="00C91ABE" w:rsidP="00C91ABE">
      <w:pPr>
        <w:spacing w:line="240" w:lineRule="auto"/>
        <w:rPr>
          <w:rFonts w:ascii="Arial" w:hAnsi="Arial" w:cs="Arial"/>
          <w:szCs w:val="24"/>
        </w:rPr>
      </w:pPr>
      <w:r w:rsidRPr="00614089">
        <w:rPr>
          <w:rFonts w:ascii="Arial" w:hAnsi="Arial" w:cs="Arial"/>
          <w:szCs w:val="24"/>
        </w:rPr>
        <w:t>Применение  программно-целевого  метода  в  развитии  внутри</w:t>
      </w:r>
      <w:r w:rsidR="003D15A9">
        <w:rPr>
          <w:rFonts w:ascii="Arial" w:hAnsi="Arial" w:cs="Arial"/>
          <w:szCs w:val="24"/>
        </w:rPr>
        <w:t xml:space="preserve"> </w:t>
      </w:r>
      <w:r w:rsidRPr="00614089">
        <w:rPr>
          <w:rFonts w:ascii="Arial" w:hAnsi="Arial" w:cs="Arial"/>
          <w:szCs w:val="24"/>
        </w:rPr>
        <w:t xml:space="preserve">поселковых автомобильных  дорог  общего  пользования </w:t>
      </w:r>
      <w:r w:rsidR="00261B0D" w:rsidRPr="00781028">
        <w:rPr>
          <w:rFonts w:ascii="Arial" w:hAnsi="Arial" w:cs="Arial"/>
          <w:szCs w:val="24"/>
        </w:rPr>
        <w:t>Городокского</w:t>
      </w:r>
      <w:r w:rsidR="003D15A9">
        <w:rPr>
          <w:rFonts w:ascii="Arial" w:hAnsi="Arial" w:cs="Arial"/>
          <w:szCs w:val="24"/>
        </w:rPr>
        <w:t xml:space="preserve"> </w:t>
      </w:r>
      <w:r w:rsidRPr="00614089">
        <w:rPr>
          <w:rFonts w:ascii="Arial" w:hAnsi="Arial" w:cs="Arial"/>
          <w:szCs w:val="24"/>
        </w:rPr>
        <w:t>с</w:t>
      </w:r>
      <w:r w:rsidR="003D15A9">
        <w:rPr>
          <w:rFonts w:ascii="Arial" w:hAnsi="Arial" w:cs="Arial"/>
          <w:szCs w:val="24"/>
        </w:rPr>
        <w:t>ельсовета</w:t>
      </w:r>
      <w:r w:rsidRPr="00614089">
        <w:rPr>
          <w:rFonts w:ascii="Arial" w:hAnsi="Arial" w:cs="Arial"/>
          <w:szCs w:val="24"/>
        </w:rPr>
        <w:t xml:space="preserve"> позволит системно направлять средства на решение неотложных проблем дорожной отрасли в условиях ограниченных финансовых ресурсов.</w:t>
      </w:r>
    </w:p>
    <w:p w:rsidR="00C91ABE" w:rsidRPr="00614089" w:rsidRDefault="00C91ABE" w:rsidP="00C91ABE">
      <w:pPr>
        <w:spacing w:line="240" w:lineRule="auto"/>
        <w:rPr>
          <w:rFonts w:ascii="Arial" w:hAnsi="Arial" w:cs="Arial"/>
          <w:szCs w:val="24"/>
        </w:rPr>
      </w:pPr>
      <w:r w:rsidRPr="00614089">
        <w:rPr>
          <w:rFonts w:ascii="Arial" w:hAnsi="Arial" w:cs="Arial"/>
          <w:szCs w:val="24"/>
        </w:rPr>
        <w:t>Реализация комплекса программных мероприятий сопряжена со следующими рисками:</w:t>
      </w:r>
    </w:p>
    <w:p w:rsidR="00C91ABE" w:rsidRPr="00614089" w:rsidRDefault="00C91ABE" w:rsidP="00C91ABE">
      <w:pPr>
        <w:spacing w:line="240" w:lineRule="auto"/>
        <w:rPr>
          <w:rFonts w:ascii="Arial" w:hAnsi="Arial" w:cs="Arial"/>
          <w:szCs w:val="24"/>
        </w:rPr>
      </w:pPr>
      <w:r w:rsidRPr="00614089">
        <w:rPr>
          <w:rFonts w:ascii="Arial" w:hAnsi="Arial" w:cs="Arial"/>
          <w:szCs w:val="24"/>
        </w:rPr>
        <w:t>-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C91ABE" w:rsidRPr="00614089" w:rsidRDefault="00C91ABE" w:rsidP="00C91ABE">
      <w:pPr>
        <w:spacing w:line="240" w:lineRule="auto"/>
        <w:rPr>
          <w:rFonts w:ascii="Arial" w:hAnsi="Arial" w:cs="Arial"/>
          <w:szCs w:val="24"/>
        </w:rPr>
      </w:pPr>
      <w:r w:rsidRPr="00614089">
        <w:rPr>
          <w:rFonts w:ascii="Arial" w:hAnsi="Arial" w:cs="Arial"/>
          <w:szCs w:val="24"/>
        </w:rPr>
        <w:lastRenderedPageBreak/>
        <w:t xml:space="preserve">    -</w:t>
      </w:r>
      <w:r w:rsidR="003D15A9">
        <w:rPr>
          <w:rFonts w:ascii="Arial" w:hAnsi="Arial" w:cs="Arial"/>
          <w:szCs w:val="24"/>
        </w:rPr>
        <w:t xml:space="preserve"> </w:t>
      </w:r>
      <w:r w:rsidRPr="00614089">
        <w:rPr>
          <w:rFonts w:ascii="Arial" w:hAnsi="Arial" w:cs="Arial"/>
          <w:szCs w:val="24"/>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w:t>
      </w:r>
      <w:r w:rsidR="003D15A9">
        <w:rPr>
          <w:rFonts w:ascii="Arial" w:hAnsi="Arial" w:cs="Arial"/>
          <w:szCs w:val="24"/>
        </w:rPr>
        <w:t xml:space="preserve"> п</w:t>
      </w:r>
      <w:r w:rsidRPr="00614089">
        <w:rPr>
          <w:rFonts w:ascii="Arial" w:hAnsi="Arial" w:cs="Arial"/>
          <w:szCs w:val="24"/>
        </w:rPr>
        <w:t>оселковых  автомобильных  дорог  общего пользования;</w:t>
      </w:r>
    </w:p>
    <w:p w:rsidR="00C91ABE" w:rsidRPr="00614089" w:rsidRDefault="00C91ABE" w:rsidP="00C91ABE">
      <w:pPr>
        <w:spacing w:line="240" w:lineRule="auto"/>
        <w:rPr>
          <w:rFonts w:ascii="Arial" w:hAnsi="Arial" w:cs="Arial"/>
          <w:szCs w:val="24"/>
        </w:rPr>
      </w:pPr>
      <w:r w:rsidRPr="00614089">
        <w:rPr>
          <w:rFonts w:ascii="Arial" w:hAnsi="Arial" w:cs="Arial"/>
          <w:szCs w:val="24"/>
        </w:rPr>
        <w:t>-</w:t>
      </w:r>
      <w:r w:rsidR="003D15A9">
        <w:rPr>
          <w:rFonts w:ascii="Arial" w:hAnsi="Arial" w:cs="Arial"/>
          <w:szCs w:val="24"/>
        </w:rPr>
        <w:t xml:space="preserve"> </w:t>
      </w:r>
      <w:r w:rsidRPr="00614089">
        <w:rPr>
          <w:rFonts w:ascii="Arial" w:hAnsi="Arial" w:cs="Arial"/>
          <w:szCs w:val="24"/>
        </w:rPr>
        <w:t xml:space="preserve">риск задержки завершения перехода на финансирование работ по содержанию, ремонту  и  капитальному  ремонту     автомобильных  дорог </w:t>
      </w:r>
      <w:r w:rsidR="00723A01" w:rsidRPr="00614089">
        <w:rPr>
          <w:rFonts w:ascii="Arial" w:hAnsi="Arial" w:cs="Arial"/>
          <w:szCs w:val="24"/>
        </w:rPr>
        <w:t>общего пользования местного значения</w:t>
      </w:r>
      <w:r w:rsidRPr="00614089">
        <w:rPr>
          <w:rFonts w:ascii="Arial" w:hAnsi="Arial" w:cs="Arial"/>
          <w:szCs w:val="24"/>
        </w:rPr>
        <w:t xml:space="preserve">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показателей.</w:t>
      </w:r>
    </w:p>
    <w:p w:rsidR="00301968" w:rsidRPr="003D05A0" w:rsidRDefault="00C91ABE" w:rsidP="00301968">
      <w:pPr>
        <w:spacing w:line="240" w:lineRule="auto"/>
        <w:rPr>
          <w:rFonts w:ascii="Arial" w:hAnsi="Arial" w:cs="Arial"/>
          <w:szCs w:val="24"/>
        </w:rPr>
      </w:pPr>
      <w:r w:rsidRPr="003D05A0">
        <w:rPr>
          <w:rFonts w:ascii="Arial" w:hAnsi="Arial" w:cs="Arial"/>
          <w:szCs w:val="24"/>
        </w:rPr>
        <w:t xml:space="preserve">Предоставление и расходование средств дорожного фонда </w:t>
      </w:r>
      <w:r w:rsidR="00261B0D" w:rsidRPr="003D05A0">
        <w:rPr>
          <w:rFonts w:ascii="Arial" w:hAnsi="Arial" w:cs="Arial"/>
          <w:szCs w:val="24"/>
        </w:rPr>
        <w:t>Городокского</w:t>
      </w:r>
      <w:r w:rsidR="007C42F7" w:rsidRPr="003D05A0">
        <w:rPr>
          <w:rFonts w:ascii="Arial" w:hAnsi="Arial" w:cs="Arial"/>
          <w:szCs w:val="24"/>
        </w:rPr>
        <w:t xml:space="preserve"> </w:t>
      </w:r>
      <w:r w:rsidR="00614089" w:rsidRPr="003D05A0">
        <w:rPr>
          <w:rFonts w:ascii="Arial" w:hAnsi="Arial" w:cs="Arial"/>
          <w:szCs w:val="24"/>
        </w:rPr>
        <w:t xml:space="preserve">сельсовета </w:t>
      </w:r>
      <w:r w:rsidRPr="003D05A0">
        <w:rPr>
          <w:rFonts w:ascii="Arial" w:hAnsi="Arial" w:cs="Arial"/>
          <w:szCs w:val="24"/>
        </w:rPr>
        <w:t>осуществляется в объемах, определенных Законом Красно</w:t>
      </w:r>
      <w:r w:rsidR="00203E09" w:rsidRPr="003D05A0">
        <w:rPr>
          <w:rFonts w:ascii="Arial" w:hAnsi="Arial" w:cs="Arial"/>
          <w:szCs w:val="24"/>
        </w:rPr>
        <w:t>я</w:t>
      </w:r>
      <w:r w:rsidRPr="003D05A0">
        <w:rPr>
          <w:rFonts w:ascii="Arial" w:hAnsi="Arial" w:cs="Arial"/>
          <w:szCs w:val="24"/>
        </w:rPr>
        <w:t>рского края  о краевом бюджете на очередной финансовый год и на плановый период и по направлениям определенным решением</w:t>
      </w:r>
      <w:r w:rsidR="007C42F7" w:rsidRPr="003D05A0">
        <w:rPr>
          <w:rFonts w:ascii="Arial" w:hAnsi="Arial" w:cs="Arial"/>
          <w:szCs w:val="24"/>
        </w:rPr>
        <w:t xml:space="preserve"> </w:t>
      </w:r>
      <w:r w:rsidR="00261B0D" w:rsidRPr="003D05A0">
        <w:rPr>
          <w:rFonts w:ascii="Arial" w:hAnsi="Arial" w:cs="Arial"/>
          <w:szCs w:val="24"/>
        </w:rPr>
        <w:t>Городокского</w:t>
      </w:r>
      <w:r w:rsidR="006A171B" w:rsidRPr="003D05A0">
        <w:rPr>
          <w:rFonts w:ascii="Arial" w:hAnsi="Arial" w:cs="Arial"/>
          <w:szCs w:val="24"/>
        </w:rPr>
        <w:t xml:space="preserve"> </w:t>
      </w:r>
      <w:r w:rsidR="003E5F1E" w:rsidRPr="003D05A0">
        <w:rPr>
          <w:rFonts w:ascii="Arial" w:hAnsi="Arial" w:cs="Arial"/>
          <w:szCs w:val="24"/>
        </w:rPr>
        <w:t>сельского</w:t>
      </w:r>
      <w:r w:rsidRPr="003D05A0">
        <w:rPr>
          <w:rFonts w:ascii="Arial" w:hAnsi="Arial" w:cs="Arial"/>
          <w:szCs w:val="24"/>
        </w:rPr>
        <w:t xml:space="preserve"> Совета </w:t>
      </w:r>
      <w:r w:rsidR="003E5F1E" w:rsidRPr="003D05A0">
        <w:rPr>
          <w:rFonts w:ascii="Arial" w:hAnsi="Arial" w:cs="Arial"/>
          <w:szCs w:val="24"/>
        </w:rPr>
        <w:t>депутатов</w:t>
      </w:r>
      <w:r w:rsidRPr="003D05A0">
        <w:rPr>
          <w:rFonts w:ascii="Arial" w:hAnsi="Arial" w:cs="Arial"/>
          <w:szCs w:val="24"/>
        </w:rPr>
        <w:t xml:space="preserve"> от </w:t>
      </w:r>
      <w:r w:rsidR="00004C36" w:rsidRPr="003D05A0">
        <w:rPr>
          <w:rFonts w:ascii="Arial" w:hAnsi="Arial" w:cs="Arial"/>
          <w:szCs w:val="24"/>
        </w:rPr>
        <w:t>07</w:t>
      </w:r>
      <w:r w:rsidRPr="003D05A0">
        <w:rPr>
          <w:rFonts w:ascii="Arial" w:hAnsi="Arial" w:cs="Arial"/>
          <w:szCs w:val="24"/>
        </w:rPr>
        <w:t>.</w:t>
      </w:r>
      <w:r w:rsidR="00004C36" w:rsidRPr="003D05A0">
        <w:rPr>
          <w:rFonts w:ascii="Arial" w:hAnsi="Arial" w:cs="Arial"/>
          <w:szCs w:val="24"/>
        </w:rPr>
        <w:t>1</w:t>
      </w:r>
      <w:r w:rsidRPr="003D05A0">
        <w:rPr>
          <w:rFonts w:ascii="Arial" w:hAnsi="Arial" w:cs="Arial"/>
          <w:szCs w:val="24"/>
        </w:rPr>
        <w:t xml:space="preserve">0.2013 № </w:t>
      </w:r>
      <w:r w:rsidR="00004C36" w:rsidRPr="003D05A0">
        <w:rPr>
          <w:rFonts w:ascii="Arial" w:hAnsi="Arial" w:cs="Arial"/>
          <w:szCs w:val="24"/>
        </w:rPr>
        <w:t>98</w:t>
      </w:r>
      <w:r w:rsidR="003E5F1E" w:rsidRPr="003D05A0">
        <w:rPr>
          <w:rFonts w:ascii="Arial" w:hAnsi="Arial" w:cs="Arial"/>
          <w:szCs w:val="24"/>
        </w:rPr>
        <w:t>-рс</w:t>
      </w:r>
      <w:r w:rsidRPr="003D05A0">
        <w:rPr>
          <w:rFonts w:ascii="Arial" w:hAnsi="Arial" w:cs="Arial"/>
          <w:szCs w:val="24"/>
        </w:rPr>
        <w:t xml:space="preserve"> «</w:t>
      </w:r>
      <w:r w:rsidR="00836BCA" w:rsidRPr="003D05A0">
        <w:rPr>
          <w:rFonts w:ascii="Arial" w:hAnsi="Arial" w:cs="Arial"/>
          <w:szCs w:val="24"/>
        </w:rPr>
        <w:t xml:space="preserve">О создании дорожного фонда </w:t>
      </w:r>
      <w:r w:rsidR="00004C36" w:rsidRPr="003D05A0">
        <w:rPr>
          <w:rFonts w:ascii="Arial" w:hAnsi="Arial" w:cs="Arial"/>
          <w:szCs w:val="24"/>
        </w:rPr>
        <w:t>Городокского сельсовета", р</w:t>
      </w:r>
      <w:r w:rsidR="003E5F1E" w:rsidRPr="003D05A0">
        <w:rPr>
          <w:rFonts w:ascii="Arial" w:hAnsi="Arial" w:cs="Arial"/>
          <w:szCs w:val="24"/>
        </w:rPr>
        <w:t>ешение</w:t>
      </w:r>
      <w:r w:rsidR="00004C36" w:rsidRPr="003D05A0">
        <w:rPr>
          <w:rFonts w:ascii="Arial" w:hAnsi="Arial" w:cs="Arial"/>
          <w:szCs w:val="24"/>
        </w:rPr>
        <w:t xml:space="preserve">м </w:t>
      </w:r>
      <w:r w:rsidR="00261B0D" w:rsidRPr="003D05A0">
        <w:rPr>
          <w:rFonts w:ascii="Arial" w:hAnsi="Arial" w:cs="Arial"/>
          <w:szCs w:val="24"/>
        </w:rPr>
        <w:t>Городокского</w:t>
      </w:r>
      <w:r w:rsidR="003E5F1E" w:rsidRPr="003D05A0">
        <w:rPr>
          <w:rFonts w:ascii="Arial" w:hAnsi="Arial" w:cs="Arial"/>
          <w:szCs w:val="24"/>
        </w:rPr>
        <w:t xml:space="preserve"> сельского Совета депутатов от </w:t>
      </w:r>
      <w:r w:rsidR="00004C36" w:rsidRPr="003D05A0">
        <w:rPr>
          <w:rFonts w:ascii="Arial" w:hAnsi="Arial" w:cs="Arial"/>
          <w:szCs w:val="24"/>
        </w:rPr>
        <w:t>05</w:t>
      </w:r>
      <w:r w:rsidR="003E5F1E" w:rsidRPr="003D05A0">
        <w:rPr>
          <w:rFonts w:ascii="Arial" w:hAnsi="Arial" w:cs="Arial"/>
          <w:szCs w:val="24"/>
        </w:rPr>
        <w:t>.</w:t>
      </w:r>
      <w:r w:rsidR="00004C36" w:rsidRPr="003D05A0">
        <w:rPr>
          <w:rFonts w:ascii="Arial" w:hAnsi="Arial" w:cs="Arial"/>
          <w:szCs w:val="24"/>
        </w:rPr>
        <w:t>11</w:t>
      </w:r>
      <w:r w:rsidR="003E5F1E" w:rsidRPr="003D05A0">
        <w:rPr>
          <w:rFonts w:ascii="Arial" w:hAnsi="Arial" w:cs="Arial"/>
          <w:szCs w:val="24"/>
        </w:rPr>
        <w:t xml:space="preserve">.2014 № </w:t>
      </w:r>
      <w:r w:rsidR="00004C36" w:rsidRPr="003D05A0">
        <w:rPr>
          <w:rFonts w:ascii="Arial" w:hAnsi="Arial" w:cs="Arial"/>
          <w:szCs w:val="24"/>
        </w:rPr>
        <w:t>135</w:t>
      </w:r>
      <w:r w:rsidR="003E5F1E" w:rsidRPr="003D05A0">
        <w:rPr>
          <w:rFonts w:ascii="Arial" w:hAnsi="Arial" w:cs="Arial"/>
          <w:szCs w:val="24"/>
        </w:rPr>
        <w:t>-рс</w:t>
      </w:r>
      <w:r w:rsidR="00004C36" w:rsidRPr="003D05A0">
        <w:rPr>
          <w:rFonts w:ascii="Arial" w:hAnsi="Arial" w:cs="Arial"/>
          <w:szCs w:val="24"/>
        </w:rPr>
        <w:t xml:space="preserve">                       </w:t>
      </w:r>
      <w:r w:rsidR="003E5F1E" w:rsidRPr="003D05A0">
        <w:rPr>
          <w:rFonts w:ascii="Arial" w:hAnsi="Arial" w:cs="Arial"/>
          <w:szCs w:val="24"/>
        </w:rPr>
        <w:t xml:space="preserve"> «О внесении изменений и дополнений в решение </w:t>
      </w:r>
      <w:r w:rsidR="00261B0D" w:rsidRPr="003D05A0">
        <w:rPr>
          <w:rFonts w:ascii="Arial" w:hAnsi="Arial" w:cs="Arial"/>
          <w:szCs w:val="24"/>
        </w:rPr>
        <w:t>Городокского</w:t>
      </w:r>
      <w:r w:rsidR="003E5F1E" w:rsidRPr="003D05A0">
        <w:rPr>
          <w:rFonts w:ascii="Arial" w:hAnsi="Arial" w:cs="Arial"/>
          <w:szCs w:val="24"/>
        </w:rPr>
        <w:t xml:space="preserve"> сельского Совета Депутатов от 0</w:t>
      </w:r>
      <w:r w:rsidR="00004C36" w:rsidRPr="003D05A0">
        <w:rPr>
          <w:rFonts w:ascii="Arial" w:hAnsi="Arial" w:cs="Arial"/>
          <w:szCs w:val="24"/>
        </w:rPr>
        <w:t>7</w:t>
      </w:r>
      <w:r w:rsidR="003E5F1E" w:rsidRPr="003D05A0">
        <w:rPr>
          <w:rFonts w:ascii="Arial" w:hAnsi="Arial" w:cs="Arial"/>
          <w:szCs w:val="24"/>
        </w:rPr>
        <w:t>.</w:t>
      </w:r>
      <w:r w:rsidR="00004C36" w:rsidRPr="003D05A0">
        <w:rPr>
          <w:rFonts w:ascii="Arial" w:hAnsi="Arial" w:cs="Arial"/>
          <w:szCs w:val="24"/>
        </w:rPr>
        <w:t>1</w:t>
      </w:r>
      <w:r w:rsidR="003E5F1E" w:rsidRPr="003D05A0">
        <w:rPr>
          <w:rFonts w:ascii="Arial" w:hAnsi="Arial" w:cs="Arial"/>
          <w:szCs w:val="24"/>
        </w:rPr>
        <w:t xml:space="preserve">0.2013г. № </w:t>
      </w:r>
      <w:r w:rsidR="00004C36" w:rsidRPr="003D05A0">
        <w:rPr>
          <w:rFonts w:ascii="Arial" w:hAnsi="Arial" w:cs="Arial"/>
          <w:szCs w:val="24"/>
        </w:rPr>
        <w:t>98</w:t>
      </w:r>
      <w:r w:rsidR="003E5F1E" w:rsidRPr="003D05A0">
        <w:rPr>
          <w:rFonts w:ascii="Arial" w:hAnsi="Arial" w:cs="Arial"/>
          <w:szCs w:val="24"/>
        </w:rPr>
        <w:t>-рс « О создании дорожного фонда</w:t>
      </w:r>
      <w:r w:rsidR="0031291F" w:rsidRPr="003D05A0">
        <w:rPr>
          <w:rFonts w:ascii="Arial" w:hAnsi="Arial" w:cs="Arial"/>
          <w:szCs w:val="24"/>
        </w:rPr>
        <w:t xml:space="preserve"> муниципального </w:t>
      </w:r>
      <w:r w:rsidR="00301968" w:rsidRPr="003D05A0">
        <w:rPr>
          <w:rFonts w:ascii="Arial" w:hAnsi="Arial" w:cs="Arial"/>
          <w:szCs w:val="24"/>
        </w:rPr>
        <w:t xml:space="preserve">образования </w:t>
      </w:r>
      <w:r w:rsidR="00261B0D" w:rsidRPr="003D05A0">
        <w:rPr>
          <w:rFonts w:ascii="Arial" w:hAnsi="Arial" w:cs="Arial"/>
          <w:szCs w:val="24"/>
        </w:rPr>
        <w:t>Городокский</w:t>
      </w:r>
      <w:r w:rsidR="00004C36" w:rsidRPr="003D05A0">
        <w:rPr>
          <w:rFonts w:ascii="Arial" w:hAnsi="Arial" w:cs="Arial"/>
          <w:szCs w:val="24"/>
        </w:rPr>
        <w:t xml:space="preserve"> </w:t>
      </w:r>
      <w:r w:rsidR="00301968" w:rsidRPr="003D05A0">
        <w:rPr>
          <w:rFonts w:ascii="Arial" w:hAnsi="Arial" w:cs="Arial"/>
          <w:szCs w:val="24"/>
        </w:rPr>
        <w:t>сельсовет</w:t>
      </w:r>
      <w:r w:rsidR="00004C36" w:rsidRPr="003D05A0">
        <w:rPr>
          <w:rFonts w:ascii="Arial" w:hAnsi="Arial" w:cs="Arial"/>
          <w:szCs w:val="24"/>
        </w:rPr>
        <w:t>"</w:t>
      </w:r>
      <w:r w:rsidR="00301968" w:rsidRPr="003D05A0">
        <w:rPr>
          <w:rFonts w:ascii="Arial" w:hAnsi="Arial" w:cs="Arial"/>
          <w:szCs w:val="24"/>
        </w:rPr>
        <w:t xml:space="preserve">.                                                 </w:t>
      </w:r>
    </w:p>
    <w:p w:rsidR="00261B0D" w:rsidRDefault="00261B0D" w:rsidP="00261B0D">
      <w:pPr>
        <w:spacing w:line="240" w:lineRule="auto"/>
        <w:ind w:firstLine="0"/>
        <w:jc w:val="center"/>
        <w:rPr>
          <w:rFonts w:ascii="Arial" w:hAnsi="Arial" w:cs="Arial"/>
          <w:b/>
          <w:highlight w:val="yellow"/>
        </w:rPr>
      </w:pPr>
    </w:p>
    <w:p w:rsidR="00261B0D" w:rsidRDefault="00261B0D" w:rsidP="00261B0D">
      <w:pPr>
        <w:spacing w:line="240" w:lineRule="auto"/>
        <w:ind w:firstLine="0"/>
        <w:jc w:val="center"/>
        <w:rPr>
          <w:rFonts w:ascii="Arial" w:hAnsi="Arial" w:cs="Arial"/>
          <w:b/>
          <w:highlight w:val="yellow"/>
        </w:rPr>
      </w:pPr>
    </w:p>
    <w:p w:rsidR="00D51EDA" w:rsidRPr="005472E5" w:rsidRDefault="00D51EDA" w:rsidP="00261B0D">
      <w:pPr>
        <w:spacing w:line="240" w:lineRule="auto"/>
        <w:ind w:firstLine="0"/>
        <w:jc w:val="center"/>
        <w:rPr>
          <w:rFonts w:ascii="Arial" w:hAnsi="Arial" w:cs="Arial"/>
          <w:szCs w:val="24"/>
        </w:rPr>
      </w:pPr>
      <w:r w:rsidRPr="005472E5">
        <w:rPr>
          <w:rFonts w:ascii="Arial" w:hAnsi="Arial" w:cs="Arial"/>
          <w:b/>
        </w:rPr>
        <w:t xml:space="preserve">Раздел 2. Прогноз транспортного спроса, изменения объемов и характера передвижения населения и перевозок грузов на территории </w:t>
      </w:r>
      <w:r w:rsidR="00261B0D" w:rsidRPr="005472E5">
        <w:rPr>
          <w:rFonts w:ascii="Arial" w:hAnsi="Arial" w:cs="Arial"/>
          <w:b/>
          <w:szCs w:val="24"/>
        </w:rPr>
        <w:t>Городокского</w:t>
      </w:r>
      <w:r w:rsidR="003D15A9" w:rsidRPr="005472E5">
        <w:rPr>
          <w:rFonts w:ascii="Arial" w:hAnsi="Arial" w:cs="Arial"/>
          <w:b/>
          <w:szCs w:val="24"/>
        </w:rPr>
        <w:t xml:space="preserve"> </w:t>
      </w:r>
      <w:r w:rsidRPr="005472E5">
        <w:rPr>
          <w:rFonts w:ascii="Arial" w:hAnsi="Arial" w:cs="Arial"/>
          <w:b/>
        </w:rPr>
        <w:t>сельс</w:t>
      </w:r>
      <w:r w:rsidR="003D15A9" w:rsidRPr="005472E5">
        <w:rPr>
          <w:rFonts w:ascii="Arial" w:hAnsi="Arial" w:cs="Arial"/>
          <w:b/>
        </w:rPr>
        <w:t>овета</w:t>
      </w:r>
      <w:r w:rsidRPr="005472E5">
        <w:rPr>
          <w:rFonts w:ascii="Arial" w:hAnsi="Arial" w:cs="Arial"/>
          <w:b/>
        </w:rPr>
        <w:t xml:space="preserve"> </w:t>
      </w:r>
      <w:r w:rsidR="00203E09" w:rsidRPr="005472E5">
        <w:rPr>
          <w:rFonts w:ascii="Arial" w:hAnsi="Arial" w:cs="Arial"/>
          <w:b/>
        </w:rPr>
        <w:t>Минусинского</w:t>
      </w:r>
      <w:r w:rsidR="003D15A9" w:rsidRPr="005472E5">
        <w:rPr>
          <w:rFonts w:ascii="Arial" w:hAnsi="Arial" w:cs="Arial"/>
          <w:b/>
        </w:rPr>
        <w:t xml:space="preserve"> </w:t>
      </w:r>
      <w:r w:rsidRPr="005472E5">
        <w:rPr>
          <w:rFonts w:ascii="Arial" w:hAnsi="Arial" w:cs="Arial"/>
          <w:b/>
        </w:rPr>
        <w:t>района</w:t>
      </w:r>
      <w:r w:rsidR="00312EF3">
        <w:rPr>
          <w:rFonts w:ascii="Arial" w:hAnsi="Arial" w:cs="Arial"/>
          <w:b/>
        </w:rPr>
        <w:t xml:space="preserve"> Красноярского края</w:t>
      </w:r>
    </w:p>
    <w:p w:rsidR="00FD457D" w:rsidRPr="00614089" w:rsidRDefault="00FD457D" w:rsidP="00B36DDE">
      <w:pPr>
        <w:pStyle w:val="S5"/>
        <w:spacing w:line="240" w:lineRule="auto"/>
        <w:jc w:val="center"/>
        <w:rPr>
          <w:rFonts w:ascii="Arial" w:hAnsi="Arial" w:cs="Arial"/>
          <w:b/>
        </w:rPr>
      </w:pPr>
    </w:p>
    <w:p w:rsidR="00D51EDA" w:rsidRPr="00614089" w:rsidRDefault="00D51EDA" w:rsidP="00B36DDE">
      <w:pPr>
        <w:pStyle w:val="S5"/>
        <w:spacing w:line="240" w:lineRule="auto"/>
        <w:jc w:val="center"/>
        <w:rPr>
          <w:rFonts w:ascii="Arial" w:hAnsi="Arial" w:cs="Arial"/>
          <w:b/>
        </w:rPr>
      </w:pPr>
      <w:r w:rsidRPr="00614089">
        <w:rPr>
          <w:rFonts w:ascii="Arial" w:hAnsi="Arial" w:cs="Arial"/>
          <w:b/>
        </w:rPr>
        <w:t>2.1. Прогноз социально-экономического и градостроительного развития поселения</w:t>
      </w:r>
    </w:p>
    <w:p w:rsidR="004B6C2E" w:rsidRPr="00614089" w:rsidRDefault="004B6C2E" w:rsidP="004B6C2E">
      <w:pPr>
        <w:spacing w:line="240" w:lineRule="auto"/>
        <w:rPr>
          <w:rFonts w:ascii="Arial" w:hAnsi="Arial" w:cs="Arial"/>
          <w:color w:val="FF0000"/>
          <w:szCs w:val="24"/>
        </w:rPr>
      </w:pPr>
      <w:r w:rsidRPr="00614089">
        <w:rPr>
          <w:rFonts w:ascii="Arial" w:hAnsi="Arial" w:cs="Arial"/>
          <w:szCs w:val="24"/>
        </w:rPr>
        <w:t>Размеры территорий для нового строительства (размещения жилищного фонда, общественных зданий и сооружений, отдельных коммунальных и промышленных объектов, не требующих устройства санитарно-защитных зон, для устройства путей внутри</w:t>
      </w:r>
      <w:r w:rsidR="005472E5">
        <w:rPr>
          <w:rFonts w:ascii="Arial" w:hAnsi="Arial" w:cs="Arial"/>
          <w:szCs w:val="24"/>
        </w:rPr>
        <w:t xml:space="preserve"> </w:t>
      </w:r>
      <w:r w:rsidRPr="00614089">
        <w:rPr>
          <w:rFonts w:ascii="Arial" w:hAnsi="Arial" w:cs="Arial"/>
          <w:szCs w:val="24"/>
        </w:rPr>
        <w:t>поселенческого сообщения и мест общего пользования), определяются в соответствии с правилами и нормами проектирования, установленными в СНиП 2.07.01-89*.</w:t>
      </w:r>
    </w:p>
    <w:p w:rsidR="004B6C2E" w:rsidRPr="00614089" w:rsidRDefault="004B6C2E" w:rsidP="004B6C2E">
      <w:pPr>
        <w:spacing w:line="240" w:lineRule="auto"/>
        <w:rPr>
          <w:rFonts w:ascii="Arial" w:hAnsi="Arial" w:cs="Arial"/>
          <w:szCs w:val="24"/>
        </w:rPr>
      </w:pPr>
      <w:bookmarkStart w:id="0" w:name="_Toc262635715"/>
      <w:r w:rsidRPr="00614089">
        <w:rPr>
          <w:rFonts w:ascii="Arial" w:hAnsi="Arial" w:cs="Arial"/>
          <w:szCs w:val="24"/>
        </w:rPr>
        <w:t xml:space="preserve">Согласно прогнозу демографического развития территории, численность населения </w:t>
      </w:r>
      <w:r w:rsidRPr="00A12DE7">
        <w:rPr>
          <w:rFonts w:ascii="Arial" w:hAnsi="Arial" w:cs="Arial"/>
          <w:szCs w:val="24"/>
        </w:rPr>
        <w:t xml:space="preserve">к основному расчетному сроку достигнет </w:t>
      </w:r>
      <w:r w:rsidR="00203E09" w:rsidRPr="00A12DE7">
        <w:rPr>
          <w:rFonts w:ascii="Arial" w:hAnsi="Arial" w:cs="Arial"/>
          <w:szCs w:val="24"/>
        </w:rPr>
        <w:t>3</w:t>
      </w:r>
      <w:r w:rsidR="00A12DE7">
        <w:rPr>
          <w:rFonts w:ascii="Arial" w:hAnsi="Arial" w:cs="Arial"/>
          <w:szCs w:val="24"/>
        </w:rPr>
        <w:t>2</w:t>
      </w:r>
      <w:r w:rsidRPr="00A12DE7">
        <w:rPr>
          <w:rFonts w:ascii="Arial" w:hAnsi="Arial" w:cs="Arial"/>
          <w:szCs w:val="24"/>
        </w:rPr>
        <w:t>00 человек. Соответственно, в течение первой очереди и расчетного</w:t>
      </w:r>
      <w:r w:rsidR="00A12DE7" w:rsidRPr="00A12DE7">
        <w:rPr>
          <w:rFonts w:ascii="Arial" w:hAnsi="Arial" w:cs="Arial"/>
          <w:szCs w:val="24"/>
        </w:rPr>
        <w:t xml:space="preserve"> </w:t>
      </w:r>
      <w:r w:rsidRPr="00A12DE7">
        <w:rPr>
          <w:rFonts w:ascii="Arial" w:hAnsi="Arial" w:cs="Arial"/>
          <w:szCs w:val="24"/>
        </w:rPr>
        <w:t xml:space="preserve">срока подлежит расселению </w:t>
      </w:r>
      <w:r w:rsidR="00A12DE7">
        <w:rPr>
          <w:rFonts w:ascii="Arial" w:hAnsi="Arial" w:cs="Arial"/>
          <w:szCs w:val="24"/>
        </w:rPr>
        <w:t>500</w:t>
      </w:r>
      <w:r w:rsidRPr="00A12DE7">
        <w:rPr>
          <w:rFonts w:ascii="Arial" w:hAnsi="Arial" w:cs="Arial"/>
          <w:szCs w:val="24"/>
        </w:rPr>
        <w:t xml:space="preserve"> человек</w:t>
      </w:r>
      <w:r w:rsidR="00203E09" w:rsidRPr="00A12DE7">
        <w:rPr>
          <w:rFonts w:ascii="Arial" w:hAnsi="Arial" w:cs="Arial"/>
          <w:szCs w:val="24"/>
        </w:rPr>
        <w:t>,</w:t>
      </w:r>
      <w:r w:rsidR="00A12DE7" w:rsidRPr="00A12DE7">
        <w:rPr>
          <w:rFonts w:ascii="Arial" w:hAnsi="Arial" w:cs="Arial"/>
          <w:szCs w:val="24"/>
        </w:rPr>
        <w:t xml:space="preserve"> </w:t>
      </w:r>
      <w:r w:rsidRPr="00A12DE7">
        <w:rPr>
          <w:rFonts w:ascii="Arial" w:hAnsi="Arial" w:cs="Arial"/>
          <w:szCs w:val="24"/>
        </w:rPr>
        <w:t>при условно принимаемом коэффициенте семейности равном 3.</w:t>
      </w:r>
      <w:bookmarkEnd w:id="0"/>
    </w:p>
    <w:p w:rsidR="00203E09" w:rsidRPr="00614089" w:rsidRDefault="004B6C2E" w:rsidP="004B6C2E">
      <w:pPr>
        <w:spacing w:line="240" w:lineRule="auto"/>
        <w:rPr>
          <w:rFonts w:ascii="Arial" w:hAnsi="Arial" w:cs="Arial"/>
          <w:szCs w:val="24"/>
        </w:rPr>
      </w:pPr>
      <w:bookmarkStart w:id="1" w:name="_Toc262635716"/>
      <w:r w:rsidRPr="00614089">
        <w:rPr>
          <w:rFonts w:ascii="Arial" w:hAnsi="Arial" w:cs="Arial"/>
          <w:szCs w:val="24"/>
        </w:rPr>
        <w:t>С учетом освоения территорий под застройку индивидуальными жилыми домами с участками от 0,</w:t>
      </w:r>
      <w:r w:rsidR="00203E09" w:rsidRPr="00614089">
        <w:rPr>
          <w:rFonts w:ascii="Arial" w:hAnsi="Arial" w:cs="Arial"/>
          <w:szCs w:val="24"/>
        </w:rPr>
        <w:t>0</w:t>
      </w:r>
      <w:r w:rsidR="00A12DE7">
        <w:rPr>
          <w:rFonts w:ascii="Arial" w:hAnsi="Arial" w:cs="Arial"/>
          <w:szCs w:val="24"/>
        </w:rPr>
        <w:t>6</w:t>
      </w:r>
      <w:r w:rsidRPr="00614089">
        <w:rPr>
          <w:rFonts w:ascii="Arial" w:hAnsi="Arial" w:cs="Arial"/>
          <w:szCs w:val="24"/>
        </w:rPr>
        <w:t xml:space="preserve"> до 0,</w:t>
      </w:r>
      <w:r w:rsidR="00A12DE7">
        <w:rPr>
          <w:rFonts w:ascii="Arial" w:hAnsi="Arial" w:cs="Arial"/>
          <w:szCs w:val="24"/>
        </w:rPr>
        <w:t>2</w:t>
      </w:r>
      <w:r w:rsidR="00203E09" w:rsidRPr="00614089">
        <w:rPr>
          <w:rFonts w:ascii="Arial" w:hAnsi="Arial" w:cs="Arial"/>
          <w:szCs w:val="24"/>
        </w:rPr>
        <w:t>5</w:t>
      </w:r>
      <w:r w:rsidRPr="00614089">
        <w:rPr>
          <w:rFonts w:ascii="Arial" w:hAnsi="Arial" w:cs="Arial"/>
          <w:szCs w:val="24"/>
        </w:rPr>
        <w:t xml:space="preserve"> га</w:t>
      </w:r>
      <w:bookmarkEnd w:id="1"/>
      <w:r w:rsidR="00203E09" w:rsidRPr="00614089">
        <w:rPr>
          <w:rFonts w:ascii="Arial" w:hAnsi="Arial" w:cs="Arial"/>
          <w:szCs w:val="24"/>
        </w:rPr>
        <w:t>.</w:t>
      </w:r>
    </w:p>
    <w:p w:rsidR="004B6C2E" w:rsidRPr="00614089" w:rsidRDefault="004B6C2E" w:rsidP="004B6C2E">
      <w:pPr>
        <w:spacing w:line="240" w:lineRule="auto"/>
        <w:rPr>
          <w:rFonts w:ascii="Arial" w:hAnsi="Arial" w:cs="Arial"/>
          <w:szCs w:val="24"/>
        </w:rPr>
      </w:pPr>
      <w:r w:rsidRPr="00614089">
        <w:rPr>
          <w:rFonts w:ascii="Arial" w:hAnsi="Arial" w:cs="Arial"/>
          <w:szCs w:val="24"/>
        </w:rPr>
        <w:t>Расчет ландшафтно-рекреационных территорий производится согласно нормам СНиП 2.07.01.-89*. Площадь озелененных территорий для сельских поселений рассчитывается, исходя из норматива 12 м</w:t>
      </w:r>
      <w:r w:rsidRPr="00614089">
        <w:rPr>
          <w:rFonts w:ascii="Arial" w:hAnsi="Arial" w:cs="Arial"/>
          <w:szCs w:val="24"/>
          <w:vertAlign w:val="superscript"/>
        </w:rPr>
        <w:t>2</w:t>
      </w:r>
      <w:r w:rsidRPr="00614089">
        <w:rPr>
          <w:rFonts w:ascii="Arial" w:hAnsi="Arial" w:cs="Arial"/>
          <w:szCs w:val="24"/>
        </w:rPr>
        <w:t>/чел. Площадь озелененных территорий на расчетный срок составляет 7,8 га.</w:t>
      </w:r>
    </w:p>
    <w:p w:rsidR="004B6C2E" w:rsidRDefault="004B6C2E" w:rsidP="004B6C2E">
      <w:pPr>
        <w:spacing w:line="240" w:lineRule="auto"/>
        <w:rPr>
          <w:rFonts w:ascii="Arial" w:hAnsi="Arial" w:cs="Arial"/>
          <w:szCs w:val="24"/>
        </w:rPr>
      </w:pPr>
      <w:r w:rsidRPr="00614089">
        <w:rPr>
          <w:rFonts w:ascii="Arial" w:hAnsi="Arial" w:cs="Arial"/>
          <w:szCs w:val="24"/>
        </w:rPr>
        <w:t xml:space="preserve">Также, были учтены приоритетные направления развития населенных пунктов, инвестиционные проекты и потребность в территориях для полноценного экономического развития. </w:t>
      </w:r>
    </w:p>
    <w:p w:rsidR="00A12DE7" w:rsidRDefault="00A12DE7" w:rsidP="004B6C2E">
      <w:pPr>
        <w:spacing w:line="240" w:lineRule="auto"/>
        <w:rPr>
          <w:rFonts w:ascii="Arial" w:hAnsi="Arial" w:cs="Arial"/>
          <w:szCs w:val="24"/>
        </w:rPr>
      </w:pPr>
    </w:p>
    <w:p w:rsidR="00A12DE7" w:rsidRPr="00614089" w:rsidRDefault="00A12DE7" w:rsidP="004B6C2E">
      <w:pPr>
        <w:spacing w:line="240" w:lineRule="auto"/>
        <w:rPr>
          <w:rFonts w:ascii="Arial" w:hAnsi="Arial" w:cs="Arial"/>
          <w:szCs w:val="24"/>
        </w:rPr>
      </w:pPr>
    </w:p>
    <w:p w:rsidR="00D51EDA" w:rsidRPr="00301968" w:rsidRDefault="004B6C2E" w:rsidP="00301968">
      <w:pPr>
        <w:spacing w:line="240" w:lineRule="auto"/>
        <w:rPr>
          <w:rFonts w:ascii="Arial" w:hAnsi="Arial" w:cs="Arial"/>
          <w:color w:val="FF0000"/>
          <w:szCs w:val="24"/>
        </w:rPr>
      </w:pPr>
      <w:r w:rsidRPr="00614089">
        <w:rPr>
          <w:rFonts w:ascii="Arial" w:hAnsi="Arial" w:cs="Arial"/>
          <w:b/>
          <w:szCs w:val="24"/>
        </w:rPr>
        <w:tab/>
      </w:r>
    </w:p>
    <w:p w:rsidR="000678F1" w:rsidRPr="00614089" w:rsidRDefault="00D51EDA" w:rsidP="00D51EDA">
      <w:pPr>
        <w:pStyle w:val="S5"/>
        <w:spacing w:line="240" w:lineRule="auto"/>
        <w:jc w:val="center"/>
        <w:rPr>
          <w:rFonts w:ascii="Arial" w:hAnsi="Arial" w:cs="Arial"/>
          <w:b/>
        </w:rPr>
      </w:pPr>
      <w:r w:rsidRPr="00614089">
        <w:rPr>
          <w:rFonts w:ascii="Arial" w:hAnsi="Arial" w:cs="Arial"/>
          <w:b/>
        </w:rPr>
        <w:lastRenderedPageBreak/>
        <w:t xml:space="preserve">2.2. Прогноз транспортного спроса поселения, объемов и характера передвижения населения и перевозок грузов по видам транспорта, имеющегося на территории </w:t>
      </w:r>
      <w:r w:rsidR="00A12DE7">
        <w:rPr>
          <w:rFonts w:ascii="Arial" w:hAnsi="Arial" w:cs="Arial"/>
          <w:b/>
        </w:rPr>
        <w:t>сельсовета</w:t>
      </w:r>
    </w:p>
    <w:p w:rsidR="004957CB" w:rsidRPr="00614089" w:rsidRDefault="004957CB" w:rsidP="004957CB">
      <w:pPr>
        <w:pStyle w:val="S5"/>
        <w:spacing w:line="240" w:lineRule="auto"/>
        <w:rPr>
          <w:rFonts w:ascii="Arial" w:hAnsi="Arial" w:cs="Arial"/>
        </w:rPr>
      </w:pPr>
      <w:r w:rsidRPr="00614089">
        <w:rPr>
          <w:rFonts w:ascii="Arial" w:hAnsi="Arial" w:cs="Arial"/>
        </w:rPr>
        <w:t>С ростом промышленного производства и повышением жизненного уровня ускоренно растут мобильность и подвижность населения, объемы и дальность перевозок, в значительной мере определяющие социально-экономическое развитие общества. Мобильность товаров, подвижность населения во многом определяют эффективность экономической системы и социальные условия жизни населения. Потребность человека в передвижении во многом определяется:</w:t>
      </w:r>
    </w:p>
    <w:p w:rsidR="004957CB" w:rsidRPr="00614089" w:rsidRDefault="004957CB" w:rsidP="004957CB">
      <w:pPr>
        <w:pStyle w:val="S5"/>
        <w:spacing w:line="240" w:lineRule="auto"/>
        <w:rPr>
          <w:rFonts w:ascii="Arial" w:hAnsi="Arial" w:cs="Arial"/>
        </w:rPr>
      </w:pPr>
      <w:r w:rsidRPr="00614089">
        <w:rPr>
          <w:rFonts w:ascii="Arial" w:hAnsi="Arial" w:cs="Arial"/>
        </w:rPr>
        <w:t>- уровнем развития общества;</w:t>
      </w:r>
    </w:p>
    <w:p w:rsidR="004957CB" w:rsidRPr="00614089" w:rsidRDefault="004957CB" w:rsidP="004957CB">
      <w:pPr>
        <w:pStyle w:val="S5"/>
        <w:spacing w:line="240" w:lineRule="auto"/>
        <w:rPr>
          <w:rFonts w:ascii="Arial" w:hAnsi="Arial" w:cs="Arial"/>
        </w:rPr>
      </w:pPr>
      <w:r w:rsidRPr="00614089">
        <w:rPr>
          <w:rFonts w:ascii="Arial" w:hAnsi="Arial" w:cs="Arial"/>
        </w:rPr>
        <w:t>- социальной структурой;</w:t>
      </w:r>
    </w:p>
    <w:p w:rsidR="004957CB" w:rsidRPr="00614089" w:rsidRDefault="004957CB" w:rsidP="004957CB">
      <w:pPr>
        <w:pStyle w:val="S5"/>
        <w:spacing w:line="240" w:lineRule="auto"/>
        <w:rPr>
          <w:rFonts w:ascii="Arial" w:hAnsi="Arial" w:cs="Arial"/>
        </w:rPr>
      </w:pPr>
      <w:r w:rsidRPr="00614089">
        <w:rPr>
          <w:rFonts w:ascii="Arial" w:hAnsi="Arial" w:cs="Arial"/>
        </w:rPr>
        <w:t>- укладом жизни;</w:t>
      </w:r>
    </w:p>
    <w:p w:rsidR="004957CB" w:rsidRPr="00614089" w:rsidRDefault="004957CB" w:rsidP="004957CB">
      <w:pPr>
        <w:pStyle w:val="S5"/>
        <w:spacing w:line="240" w:lineRule="auto"/>
        <w:rPr>
          <w:rFonts w:ascii="Arial" w:hAnsi="Arial" w:cs="Arial"/>
        </w:rPr>
      </w:pPr>
      <w:r w:rsidRPr="00614089">
        <w:rPr>
          <w:rFonts w:ascii="Arial" w:hAnsi="Arial" w:cs="Arial"/>
        </w:rPr>
        <w:t>- характером расселения по территории поселения;</w:t>
      </w:r>
    </w:p>
    <w:p w:rsidR="004957CB" w:rsidRPr="00614089" w:rsidRDefault="004957CB" w:rsidP="004957CB">
      <w:pPr>
        <w:pStyle w:val="S5"/>
        <w:spacing w:line="240" w:lineRule="auto"/>
        <w:rPr>
          <w:rFonts w:ascii="Arial" w:hAnsi="Arial" w:cs="Arial"/>
        </w:rPr>
      </w:pPr>
      <w:r w:rsidRPr="00614089">
        <w:rPr>
          <w:rFonts w:ascii="Arial" w:hAnsi="Arial" w:cs="Arial"/>
        </w:rPr>
        <w:t>- свободным временем и реальными доходами населения;</w:t>
      </w:r>
    </w:p>
    <w:p w:rsidR="004957CB" w:rsidRPr="00614089" w:rsidRDefault="004957CB" w:rsidP="004957CB">
      <w:pPr>
        <w:pStyle w:val="S5"/>
        <w:spacing w:line="240" w:lineRule="auto"/>
        <w:rPr>
          <w:rFonts w:ascii="Arial" w:hAnsi="Arial" w:cs="Arial"/>
        </w:rPr>
      </w:pPr>
      <w:r w:rsidRPr="00614089">
        <w:rPr>
          <w:rFonts w:ascii="Arial" w:hAnsi="Arial" w:cs="Arial"/>
        </w:rPr>
        <w:t>- культурно-бытовыми потребностями;</w:t>
      </w:r>
    </w:p>
    <w:p w:rsidR="004957CB" w:rsidRPr="00614089" w:rsidRDefault="004957CB" w:rsidP="004957CB">
      <w:pPr>
        <w:pStyle w:val="S5"/>
        <w:spacing w:line="240" w:lineRule="auto"/>
        <w:rPr>
          <w:rFonts w:ascii="Arial" w:hAnsi="Arial" w:cs="Arial"/>
        </w:rPr>
      </w:pPr>
      <w:r w:rsidRPr="00614089">
        <w:rPr>
          <w:rFonts w:ascii="Arial" w:hAnsi="Arial" w:cs="Arial"/>
        </w:rPr>
        <w:t>- концентрацией мест жительства и мест работы;</w:t>
      </w:r>
    </w:p>
    <w:p w:rsidR="004957CB" w:rsidRPr="00614089" w:rsidRDefault="004957CB" w:rsidP="004957CB">
      <w:pPr>
        <w:pStyle w:val="S5"/>
        <w:spacing w:line="240" w:lineRule="auto"/>
        <w:rPr>
          <w:rFonts w:ascii="Arial" w:hAnsi="Arial" w:cs="Arial"/>
        </w:rPr>
      </w:pPr>
      <w:r w:rsidRPr="00614089">
        <w:rPr>
          <w:rFonts w:ascii="Arial" w:hAnsi="Arial" w:cs="Arial"/>
        </w:rPr>
        <w:t>- ростом поселения и др.</w:t>
      </w:r>
    </w:p>
    <w:p w:rsidR="004957CB" w:rsidRPr="00614089" w:rsidRDefault="004957CB" w:rsidP="004957CB">
      <w:pPr>
        <w:pStyle w:val="S5"/>
        <w:spacing w:line="240" w:lineRule="auto"/>
        <w:rPr>
          <w:rFonts w:ascii="Arial" w:hAnsi="Arial" w:cs="Arial"/>
        </w:rPr>
      </w:pPr>
      <w:r w:rsidRPr="00614089">
        <w:rPr>
          <w:rFonts w:ascii="Arial" w:hAnsi="Arial" w:cs="Arial"/>
        </w:rPr>
        <w:t xml:space="preserve">Передвижения человека могут быть пешеходными и транспортными (на индивидуальном или общественном транспорте). В случае сочетания нескольких способов передвижений или видов транспорта, их называют сложными или комбинированными. Любые передвижения осуществляются в соответствии с определенной целью: трудовые, учебные, культурно-бытовые, служебные. </w:t>
      </w:r>
    </w:p>
    <w:p w:rsidR="004957CB" w:rsidRPr="00614089" w:rsidRDefault="004957CB" w:rsidP="004957CB">
      <w:pPr>
        <w:pStyle w:val="S5"/>
        <w:spacing w:line="240" w:lineRule="auto"/>
        <w:rPr>
          <w:rFonts w:ascii="Arial" w:hAnsi="Arial" w:cs="Arial"/>
        </w:rPr>
      </w:pPr>
      <w:r w:rsidRPr="00614089">
        <w:rPr>
          <w:rFonts w:ascii="Arial" w:hAnsi="Arial" w:cs="Arial"/>
        </w:rPr>
        <w:t xml:space="preserve">Трудовые − поездки на работу, с работы. Эти передвижения наиболее устойчивые и составляют 50−60%. </w:t>
      </w:r>
    </w:p>
    <w:p w:rsidR="004957CB" w:rsidRPr="00614089" w:rsidRDefault="004957CB" w:rsidP="004957CB">
      <w:pPr>
        <w:pStyle w:val="S5"/>
        <w:spacing w:line="240" w:lineRule="auto"/>
        <w:rPr>
          <w:rFonts w:ascii="Arial" w:hAnsi="Arial" w:cs="Arial"/>
        </w:rPr>
      </w:pPr>
      <w:r w:rsidRPr="00614089">
        <w:rPr>
          <w:rFonts w:ascii="Arial" w:hAnsi="Arial" w:cs="Arial"/>
        </w:rPr>
        <w:t>Учебные − поездки учащихся, студентов в учебные заведения и обратно. Доля передвижений, в соответствии с этой целью, составляет 15−25%.</w:t>
      </w:r>
    </w:p>
    <w:p w:rsidR="004957CB" w:rsidRPr="00614089" w:rsidRDefault="004957CB" w:rsidP="004957CB">
      <w:pPr>
        <w:pStyle w:val="S5"/>
        <w:spacing w:line="240" w:lineRule="auto"/>
        <w:rPr>
          <w:rFonts w:ascii="Arial" w:hAnsi="Arial" w:cs="Arial"/>
        </w:rPr>
      </w:pPr>
      <w:r w:rsidRPr="00614089">
        <w:rPr>
          <w:rFonts w:ascii="Arial" w:hAnsi="Arial" w:cs="Arial"/>
        </w:rPr>
        <w:t>Культурно-бытовые − поездки по различным личным и бытовым нуждам, являющиеся эпизодическими и зависящие от доходов, социального статуса, рода занятий, возраста и др.</w:t>
      </w:r>
    </w:p>
    <w:p w:rsidR="004957CB" w:rsidRPr="00614089" w:rsidRDefault="004957CB" w:rsidP="004957CB">
      <w:pPr>
        <w:pStyle w:val="S5"/>
        <w:spacing w:line="240" w:lineRule="auto"/>
        <w:rPr>
          <w:rFonts w:ascii="Arial" w:hAnsi="Arial" w:cs="Arial"/>
        </w:rPr>
      </w:pPr>
      <w:r w:rsidRPr="00614089">
        <w:rPr>
          <w:rFonts w:ascii="Arial" w:hAnsi="Arial" w:cs="Arial"/>
        </w:rPr>
        <w:t>Служебные − поездки в рабочее время при производственной необходимости или выполнении служебных обязанностей.</w:t>
      </w:r>
    </w:p>
    <w:p w:rsidR="007B6EC5" w:rsidRDefault="004957CB" w:rsidP="00FA5DAF">
      <w:pPr>
        <w:pStyle w:val="S5"/>
        <w:spacing w:line="240" w:lineRule="auto"/>
        <w:jc w:val="left"/>
        <w:rPr>
          <w:rFonts w:ascii="Arial" w:hAnsi="Arial" w:cs="Arial"/>
        </w:rPr>
      </w:pPr>
      <w:r w:rsidRPr="00614089">
        <w:rPr>
          <w:rFonts w:ascii="Arial" w:hAnsi="Arial" w:cs="Arial"/>
        </w:rPr>
        <w:t xml:space="preserve">Выбор способа передвижения, вида транспорта и степени их использования зависят от ряда факторов: социальные (социальный статус, семейное положение, </w:t>
      </w:r>
    </w:p>
    <w:p w:rsidR="004957CB" w:rsidRPr="00614089" w:rsidRDefault="004957CB" w:rsidP="007B6EC5">
      <w:pPr>
        <w:pStyle w:val="S5"/>
        <w:spacing w:line="240" w:lineRule="auto"/>
        <w:ind w:firstLine="0"/>
        <w:rPr>
          <w:rFonts w:ascii="Arial" w:hAnsi="Arial" w:cs="Arial"/>
        </w:rPr>
      </w:pPr>
      <w:r w:rsidRPr="00614089">
        <w:rPr>
          <w:rFonts w:ascii="Arial" w:hAnsi="Arial" w:cs="Arial"/>
        </w:rPr>
        <w:t>личностные (возраст, этап жизненного цикла семьи, род занятий, экономическое положение, образ жизни, представление</w:t>
      </w:r>
      <w:r w:rsidR="00FA5DAF" w:rsidRPr="00614089">
        <w:rPr>
          <w:rFonts w:ascii="Arial" w:hAnsi="Arial" w:cs="Arial"/>
        </w:rPr>
        <w:t xml:space="preserve"> о себе), культурные (культура, </w:t>
      </w:r>
      <w:r w:rsidRPr="00614089">
        <w:rPr>
          <w:rFonts w:ascii="Arial" w:hAnsi="Arial" w:cs="Arial"/>
        </w:rPr>
        <w:t>принадлежность к социальному классу), психологические (мотивация), состояние развития транспортной системы, качество транспортного обслуживания территории, уровень автомобилизации, расстояние передвижения и др.</w:t>
      </w:r>
    </w:p>
    <w:p w:rsidR="00FA5DAF" w:rsidRPr="00614089" w:rsidRDefault="00FA5DAF" w:rsidP="00FA5DAF">
      <w:pPr>
        <w:pStyle w:val="S5"/>
        <w:spacing w:line="240" w:lineRule="auto"/>
        <w:jc w:val="left"/>
        <w:rPr>
          <w:rFonts w:ascii="Arial" w:hAnsi="Arial" w:cs="Arial"/>
        </w:rPr>
      </w:pPr>
    </w:p>
    <w:p w:rsidR="00D51EDA" w:rsidRPr="00614089" w:rsidRDefault="00D51EDA" w:rsidP="00D51EDA">
      <w:pPr>
        <w:pStyle w:val="S5"/>
        <w:spacing w:line="240" w:lineRule="auto"/>
        <w:jc w:val="center"/>
        <w:rPr>
          <w:rFonts w:ascii="Arial" w:hAnsi="Arial" w:cs="Arial"/>
          <w:b/>
        </w:rPr>
      </w:pPr>
      <w:r w:rsidRPr="00614089">
        <w:rPr>
          <w:rFonts w:ascii="Arial" w:hAnsi="Arial" w:cs="Arial"/>
          <w:b/>
        </w:rPr>
        <w:t>2.3. Прогноз развития транспортной инфраструктуры по видам транспорта</w:t>
      </w:r>
    </w:p>
    <w:p w:rsidR="004B6C2E" w:rsidRPr="00614089" w:rsidRDefault="004B6C2E" w:rsidP="004B6C2E">
      <w:pPr>
        <w:pStyle w:val="S5"/>
        <w:spacing w:line="240" w:lineRule="auto"/>
        <w:rPr>
          <w:rFonts w:ascii="Arial" w:hAnsi="Arial" w:cs="Arial"/>
        </w:rPr>
      </w:pPr>
      <w:r w:rsidRPr="00614089">
        <w:rPr>
          <w:rFonts w:ascii="Arial" w:hAnsi="Arial" w:cs="Arial"/>
        </w:rPr>
        <w:t xml:space="preserve">Воздушные </w:t>
      </w:r>
      <w:r w:rsidR="004C03DD" w:rsidRPr="00614089">
        <w:rPr>
          <w:rFonts w:ascii="Arial" w:hAnsi="Arial" w:cs="Arial"/>
        </w:rPr>
        <w:t xml:space="preserve">и железнодорожные </w:t>
      </w:r>
      <w:r w:rsidRPr="00614089">
        <w:rPr>
          <w:rFonts w:ascii="Arial" w:hAnsi="Arial" w:cs="Arial"/>
        </w:rPr>
        <w:t>перевозки из поселения не осуществляются.</w:t>
      </w:r>
    </w:p>
    <w:p w:rsidR="004B6C2E" w:rsidRPr="00614089" w:rsidRDefault="004B6C2E" w:rsidP="004B6C2E">
      <w:pPr>
        <w:pStyle w:val="S5"/>
        <w:spacing w:line="240" w:lineRule="auto"/>
        <w:rPr>
          <w:rFonts w:ascii="Arial" w:hAnsi="Arial" w:cs="Arial"/>
        </w:rPr>
      </w:pPr>
      <w:r w:rsidRPr="00614089">
        <w:rPr>
          <w:rFonts w:ascii="Arial" w:hAnsi="Arial" w:cs="Arial"/>
        </w:rPr>
        <w:t>Водный  транспорт  на  территории  поселения  не  развит   в  связи  с  отсутствием</w:t>
      </w:r>
      <w:r w:rsidR="00A12DE7">
        <w:rPr>
          <w:rFonts w:ascii="Arial" w:hAnsi="Arial" w:cs="Arial"/>
        </w:rPr>
        <w:t xml:space="preserve"> </w:t>
      </w:r>
      <w:r w:rsidRPr="00614089">
        <w:rPr>
          <w:rFonts w:ascii="Arial" w:hAnsi="Arial" w:cs="Arial"/>
        </w:rPr>
        <w:t>судоходных рек.</w:t>
      </w:r>
    </w:p>
    <w:p w:rsidR="00D51EDA" w:rsidRPr="00614089" w:rsidRDefault="004B6C2E" w:rsidP="004B6C2E">
      <w:pPr>
        <w:pStyle w:val="S5"/>
        <w:spacing w:line="240" w:lineRule="auto"/>
        <w:rPr>
          <w:rFonts w:ascii="Arial" w:hAnsi="Arial" w:cs="Arial"/>
        </w:rPr>
      </w:pPr>
      <w:r w:rsidRPr="00614089">
        <w:rPr>
          <w:rFonts w:ascii="Arial" w:hAnsi="Arial" w:cs="Arial"/>
        </w:rPr>
        <w:t>Автомобильный  транспорт  –  важнейшая  составная  часть  инфраструктуры</w:t>
      </w:r>
      <w:r w:rsidR="00A12DE7">
        <w:rPr>
          <w:rFonts w:ascii="Arial" w:hAnsi="Arial" w:cs="Arial"/>
        </w:rPr>
        <w:t xml:space="preserve"> </w:t>
      </w:r>
      <w:r w:rsidR="00261B0D" w:rsidRPr="00781028">
        <w:rPr>
          <w:rFonts w:ascii="Arial" w:hAnsi="Arial" w:cs="Arial"/>
        </w:rPr>
        <w:t>Городокского</w:t>
      </w:r>
      <w:r w:rsidR="00614089" w:rsidRPr="00614089">
        <w:rPr>
          <w:rFonts w:ascii="Arial" w:hAnsi="Arial" w:cs="Arial"/>
        </w:rPr>
        <w:t xml:space="preserve"> сельсовета</w:t>
      </w:r>
      <w:r w:rsidRPr="00614089">
        <w:rPr>
          <w:rFonts w:ascii="Arial" w:hAnsi="Arial" w:cs="Arial"/>
        </w:rPr>
        <w:t>,  удовлетворяющая  потребностям  всех  отраслей</w:t>
      </w:r>
      <w:r w:rsidR="00A12DE7">
        <w:rPr>
          <w:rFonts w:ascii="Arial" w:hAnsi="Arial" w:cs="Arial"/>
        </w:rPr>
        <w:t xml:space="preserve"> </w:t>
      </w:r>
      <w:r w:rsidRPr="00614089">
        <w:rPr>
          <w:rFonts w:ascii="Arial" w:hAnsi="Arial" w:cs="Arial"/>
        </w:rPr>
        <w:t>экономики  и  населения  в  перевозках  грузов  и  пассажиров,  перемещающая</w:t>
      </w:r>
      <w:r w:rsidR="00A12DE7">
        <w:rPr>
          <w:rFonts w:ascii="Arial" w:hAnsi="Arial" w:cs="Arial"/>
        </w:rPr>
        <w:t xml:space="preserve"> </w:t>
      </w:r>
      <w:r w:rsidRPr="00614089">
        <w:rPr>
          <w:rFonts w:ascii="Arial" w:hAnsi="Arial" w:cs="Arial"/>
        </w:rPr>
        <w:t>различные  виды  продукции  между  производителями  и  потребителями,</w:t>
      </w:r>
      <w:r w:rsidR="00A12DE7">
        <w:rPr>
          <w:rFonts w:ascii="Arial" w:hAnsi="Arial" w:cs="Arial"/>
        </w:rPr>
        <w:t xml:space="preserve"> </w:t>
      </w:r>
      <w:r w:rsidRPr="00614089">
        <w:rPr>
          <w:rFonts w:ascii="Arial" w:hAnsi="Arial" w:cs="Arial"/>
        </w:rPr>
        <w:t>осуществляющий общедоступное транспортное обслуживание населения.</w:t>
      </w:r>
    </w:p>
    <w:p w:rsidR="006816F8" w:rsidRPr="00614089" w:rsidRDefault="006816F8" w:rsidP="00D51EDA">
      <w:pPr>
        <w:pStyle w:val="S5"/>
        <w:spacing w:line="240" w:lineRule="auto"/>
        <w:jc w:val="center"/>
        <w:rPr>
          <w:rFonts w:ascii="Arial" w:hAnsi="Arial" w:cs="Arial"/>
          <w:b/>
        </w:rPr>
      </w:pPr>
    </w:p>
    <w:p w:rsidR="00D51EDA" w:rsidRPr="00614089" w:rsidRDefault="00D51EDA" w:rsidP="00D51EDA">
      <w:pPr>
        <w:pStyle w:val="S5"/>
        <w:spacing w:line="240" w:lineRule="auto"/>
        <w:jc w:val="center"/>
        <w:rPr>
          <w:rFonts w:ascii="Arial" w:hAnsi="Arial" w:cs="Arial"/>
          <w:b/>
        </w:rPr>
      </w:pPr>
      <w:r w:rsidRPr="00614089">
        <w:rPr>
          <w:rFonts w:ascii="Arial" w:hAnsi="Arial" w:cs="Arial"/>
          <w:b/>
        </w:rPr>
        <w:t>2.4. Прогноз развития дорожной сети поселения</w:t>
      </w:r>
    </w:p>
    <w:p w:rsidR="00FA5DAF" w:rsidRPr="00614089" w:rsidRDefault="00FA5DAF" w:rsidP="00D51EDA">
      <w:pPr>
        <w:pStyle w:val="S5"/>
        <w:spacing w:line="240" w:lineRule="auto"/>
        <w:jc w:val="center"/>
        <w:rPr>
          <w:rFonts w:ascii="Arial" w:hAnsi="Arial" w:cs="Arial"/>
          <w:b/>
        </w:rPr>
      </w:pPr>
    </w:p>
    <w:p w:rsidR="006816F8" w:rsidRPr="00614089" w:rsidRDefault="006816F8" w:rsidP="006816F8">
      <w:pPr>
        <w:pStyle w:val="S5"/>
        <w:spacing w:line="240" w:lineRule="auto"/>
        <w:rPr>
          <w:rFonts w:ascii="Arial" w:hAnsi="Arial" w:cs="Arial"/>
        </w:rPr>
      </w:pPr>
      <w:r w:rsidRPr="00614089">
        <w:rPr>
          <w:rFonts w:ascii="Arial" w:hAnsi="Arial" w:cs="Arial"/>
        </w:rPr>
        <w:t>Автодороги  с  асфальто</w:t>
      </w:r>
      <w:r w:rsidR="00FA5DAF" w:rsidRPr="00614089">
        <w:rPr>
          <w:rFonts w:ascii="Arial" w:hAnsi="Arial" w:cs="Arial"/>
        </w:rPr>
        <w:t>вым</w:t>
      </w:r>
      <w:r w:rsidRPr="00614089">
        <w:rPr>
          <w:rFonts w:ascii="Arial" w:hAnsi="Arial" w:cs="Arial"/>
        </w:rPr>
        <w:t xml:space="preserve">  покрытием  находятся  в  </w:t>
      </w:r>
      <w:r w:rsidR="00FA5DAF" w:rsidRPr="00614089">
        <w:rPr>
          <w:rFonts w:ascii="Arial" w:hAnsi="Arial" w:cs="Arial"/>
        </w:rPr>
        <w:t xml:space="preserve">не </w:t>
      </w:r>
      <w:r w:rsidRPr="00614089">
        <w:rPr>
          <w:rFonts w:ascii="Arial" w:hAnsi="Arial" w:cs="Arial"/>
        </w:rPr>
        <w:t>удовлетворительном</w:t>
      </w:r>
      <w:r w:rsidR="00A12DE7">
        <w:rPr>
          <w:rFonts w:ascii="Arial" w:hAnsi="Arial" w:cs="Arial"/>
        </w:rPr>
        <w:t xml:space="preserve"> </w:t>
      </w:r>
      <w:r w:rsidRPr="00614089">
        <w:rPr>
          <w:rFonts w:ascii="Arial" w:hAnsi="Arial" w:cs="Arial"/>
        </w:rPr>
        <w:t>состоянии, требуют ремонта.</w:t>
      </w:r>
    </w:p>
    <w:p w:rsidR="006816F8" w:rsidRPr="00614089" w:rsidRDefault="006816F8" w:rsidP="006816F8">
      <w:pPr>
        <w:pStyle w:val="S5"/>
        <w:spacing w:line="240" w:lineRule="auto"/>
        <w:rPr>
          <w:rFonts w:ascii="Arial" w:hAnsi="Arial" w:cs="Arial"/>
        </w:rPr>
      </w:pPr>
      <w:r w:rsidRPr="00614089">
        <w:rPr>
          <w:rFonts w:ascii="Arial" w:hAnsi="Arial" w:cs="Arial"/>
        </w:rPr>
        <w:lastRenderedPageBreak/>
        <w:t xml:space="preserve">Межремонтные  сроки  эксплуатации  мостов  составляют  </w:t>
      </w:r>
      <w:r w:rsidR="00FA5DAF" w:rsidRPr="00614089">
        <w:rPr>
          <w:rFonts w:ascii="Arial" w:hAnsi="Arial" w:cs="Arial"/>
        </w:rPr>
        <w:t>30-35</w:t>
      </w:r>
      <w:r w:rsidRPr="00614089">
        <w:rPr>
          <w:rFonts w:ascii="Arial" w:hAnsi="Arial" w:cs="Arial"/>
        </w:rPr>
        <w:t xml:space="preserve">  лет.  После</w:t>
      </w:r>
      <w:r w:rsidR="00586DB0">
        <w:rPr>
          <w:rFonts w:ascii="Arial" w:hAnsi="Arial" w:cs="Arial"/>
        </w:rPr>
        <w:t xml:space="preserve"> </w:t>
      </w:r>
      <w:r w:rsidRPr="00614089">
        <w:rPr>
          <w:rFonts w:ascii="Arial" w:hAnsi="Arial" w:cs="Arial"/>
        </w:rPr>
        <w:t>указанного  срока  в  сооружении  начинают  развиваться  необратимые  дефекты,</w:t>
      </w:r>
      <w:r w:rsidR="00586DB0">
        <w:rPr>
          <w:rFonts w:ascii="Arial" w:hAnsi="Arial" w:cs="Arial"/>
        </w:rPr>
        <w:t xml:space="preserve"> </w:t>
      </w:r>
      <w:r w:rsidRPr="00614089">
        <w:rPr>
          <w:rFonts w:ascii="Arial" w:hAnsi="Arial" w:cs="Arial"/>
        </w:rPr>
        <w:t>которые ведут к снижению грузоподъемности сооружения. В связи с выше</w:t>
      </w:r>
      <w:r w:rsidR="00586DB0">
        <w:rPr>
          <w:rFonts w:ascii="Arial" w:hAnsi="Arial" w:cs="Arial"/>
        </w:rPr>
        <w:t xml:space="preserve"> </w:t>
      </w:r>
      <w:r w:rsidRPr="00614089">
        <w:rPr>
          <w:rFonts w:ascii="Arial" w:hAnsi="Arial" w:cs="Arial"/>
        </w:rPr>
        <w:t>сказанным</w:t>
      </w:r>
      <w:r w:rsidR="00586DB0">
        <w:rPr>
          <w:rFonts w:ascii="Arial" w:hAnsi="Arial" w:cs="Arial"/>
        </w:rPr>
        <w:t xml:space="preserve"> </w:t>
      </w:r>
      <w:r w:rsidRPr="00614089">
        <w:rPr>
          <w:rFonts w:ascii="Arial" w:hAnsi="Arial" w:cs="Arial"/>
        </w:rPr>
        <w:t>необходимо производство своевременных ремонтных работ.</w:t>
      </w:r>
    </w:p>
    <w:p w:rsidR="006816F8" w:rsidRPr="00614089" w:rsidRDefault="00586DB0" w:rsidP="006816F8">
      <w:pPr>
        <w:pStyle w:val="S5"/>
        <w:spacing w:line="240" w:lineRule="auto"/>
        <w:rPr>
          <w:rFonts w:ascii="Arial" w:hAnsi="Arial" w:cs="Arial"/>
        </w:rPr>
      </w:pPr>
      <w:r>
        <w:rPr>
          <w:rFonts w:ascii="Arial" w:hAnsi="Arial" w:cs="Arial"/>
        </w:rPr>
        <w:t xml:space="preserve">Значительная </w:t>
      </w:r>
      <w:r w:rsidR="004C03DD" w:rsidRPr="00614089">
        <w:rPr>
          <w:rFonts w:ascii="Arial" w:hAnsi="Arial" w:cs="Arial"/>
        </w:rPr>
        <w:t>часть</w:t>
      </w:r>
      <w:r w:rsidR="006816F8" w:rsidRPr="00614089">
        <w:rPr>
          <w:rFonts w:ascii="Arial" w:hAnsi="Arial" w:cs="Arial"/>
        </w:rPr>
        <w:t xml:space="preserve"> автомобильны</w:t>
      </w:r>
      <w:r w:rsidR="003D5FFE" w:rsidRPr="00614089">
        <w:rPr>
          <w:rFonts w:ascii="Arial" w:hAnsi="Arial" w:cs="Arial"/>
        </w:rPr>
        <w:t>х</w:t>
      </w:r>
      <w:r w:rsidR="006816F8" w:rsidRPr="00614089">
        <w:rPr>
          <w:rFonts w:ascii="Arial" w:hAnsi="Arial" w:cs="Arial"/>
        </w:rPr>
        <w:t xml:space="preserve"> дорог общего пользования местного значения имеют</w:t>
      </w:r>
      <w:r>
        <w:rPr>
          <w:rFonts w:ascii="Arial" w:hAnsi="Arial" w:cs="Arial"/>
        </w:rPr>
        <w:t xml:space="preserve"> </w:t>
      </w:r>
      <w:r w:rsidR="006816F8" w:rsidRPr="00614089">
        <w:rPr>
          <w:rFonts w:ascii="Arial" w:hAnsi="Arial" w:cs="Arial"/>
        </w:rPr>
        <w:t xml:space="preserve">грунтовое покрытие, что существенно мешает социально-экономическому развитию </w:t>
      </w:r>
      <w:r w:rsidR="009A317B">
        <w:rPr>
          <w:rFonts w:ascii="Arial" w:hAnsi="Arial" w:cs="Arial"/>
        </w:rPr>
        <w:t>сельсовета</w:t>
      </w:r>
      <w:r w:rsidR="006816F8" w:rsidRPr="00614089">
        <w:rPr>
          <w:rFonts w:ascii="Arial" w:hAnsi="Arial" w:cs="Arial"/>
        </w:rPr>
        <w:t xml:space="preserve"> и негативно сказывается на безопасности дорожного движения и скорости</w:t>
      </w:r>
      <w:r w:rsidR="009A317B">
        <w:rPr>
          <w:rFonts w:ascii="Arial" w:hAnsi="Arial" w:cs="Arial"/>
        </w:rPr>
        <w:t xml:space="preserve"> </w:t>
      </w:r>
      <w:r w:rsidR="006816F8" w:rsidRPr="00614089">
        <w:rPr>
          <w:rFonts w:ascii="Arial" w:hAnsi="Arial" w:cs="Arial"/>
        </w:rPr>
        <w:t>движения,  а  также  приводит  к  повышенному  износу  транспортных  средств  и</w:t>
      </w:r>
      <w:r w:rsidR="009A317B">
        <w:rPr>
          <w:rFonts w:ascii="Arial" w:hAnsi="Arial" w:cs="Arial"/>
        </w:rPr>
        <w:t xml:space="preserve"> </w:t>
      </w:r>
      <w:r w:rsidR="006816F8" w:rsidRPr="00614089">
        <w:rPr>
          <w:rFonts w:ascii="Arial" w:hAnsi="Arial" w:cs="Arial"/>
        </w:rPr>
        <w:t>дополнительному расходу топлива.</w:t>
      </w:r>
    </w:p>
    <w:p w:rsidR="006816F8" w:rsidRPr="00614089" w:rsidRDefault="006816F8" w:rsidP="006816F8">
      <w:pPr>
        <w:pStyle w:val="S5"/>
        <w:spacing w:line="240" w:lineRule="auto"/>
        <w:rPr>
          <w:rFonts w:ascii="Arial" w:hAnsi="Arial" w:cs="Arial"/>
        </w:rPr>
      </w:pPr>
      <w:r w:rsidRPr="00614089">
        <w:rPr>
          <w:rFonts w:ascii="Arial" w:hAnsi="Arial" w:cs="Arial"/>
        </w:rPr>
        <w:t>Отставание  развития  дорожной  сети  сдерживает  социально-экономический</w:t>
      </w:r>
      <w:r w:rsidR="009A317B">
        <w:rPr>
          <w:rFonts w:ascii="Arial" w:hAnsi="Arial" w:cs="Arial"/>
        </w:rPr>
        <w:t xml:space="preserve"> </w:t>
      </w:r>
      <w:r w:rsidRPr="00614089">
        <w:rPr>
          <w:rFonts w:ascii="Arial" w:hAnsi="Arial" w:cs="Arial"/>
        </w:rPr>
        <w:t>рост во всех отраслях экономики и уменьшает мобильность передвижения трудовых</w:t>
      </w:r>
      <w:r w:rsidR="009A317B">
        <w:rPr>
          <w:rFonts w:ascii="Arial" w:hAnsi="Arial" w:cs="Arial"/>
        </w:rPr>
        <w:t xml:space="preserve"> </w:t>
      </w:r>
      <w:r w:rsidRPr="00614089">
        <w:rPr>
          <w:rFonts w:ascii="Arial" w:hAnsi="Arial" w:cs="Arial"/>
        </w:rPr>
        <w:t>ресурсов.</w:t>
      </w:r>
    </w:p>
    <w:p w:rsidR="008134EA" w:rsidRPr="00614089" w:rsidRDefault="008134EA" w:rsidP="008134EA">
      <w:pPr>
        <w:pStyle w:val="S5"/>
        <w:spacing w:line="240" w:lineRule="auto"/>
        <w:rPr>
          <w:rFonts w:ascii="Arial" w:hAnsi="Arial" w:cs="Arial"/>
        </w:rPr>
      </w:pPr>
      <w:r w:rsidRPr="00614089">
        <w:rPr>
          <w:rFonts w:ascii="Arial" w:hAnsi="Arial" w:cs="Arial"/>
        </w:rPr>
        <w:t>В соответствии с определёнными выше приоритетами развития транспортного комплекса сель</w:t>
      </w:r>
      <w:r w:rsidR="009A317B">
        <w:rPr>
          <w:rFonts w:ascii="Arial" w:hAnsi="Arial" w:cs="Arial"/>
        </w:rPr>
        <w:t xml:space="preserve">совета </w:t>
      </w:r>
      <w:r w:rsidRPr="00614089">
        <w:rPr>
          <w:rFonts w:ascii="Arial" w:hAnsi="Arial" w:cs="Arial"/>
        </w:rPr>
        <w:t>проектом Программы предусмотрены нижеописанные мероприятия по оптимизации улично-дорожной сети.</w:t>
      </w:r>
    </w:p>
    <w:p w:rsidR="008134EA" w:rsidRPr="00614089" w:rsidRDefault="008134EA" w:rsidP="008134EA">
      <w:pPr>
        <w:pStyle w:val="S5"/>
        <w:spacing w:line="240" w:lineRule="auto"/>
        <w:rPr>
          <w:rFonts w:ascii="Arial" w:hAnsi="Arial" w:cs="Arial"/>
        </w:rPr>
      </w:pPr>
      <w:r w:rsidRPr="00614089">
        <w:rPr>
          <w:rFonts w:ascii="Arial" w:hAnsi="Arial" w:cs="Arial"/>
        </w:rPr>
        <w:t>Программой даются предложения по формированию сети магистральной улично-дорожной сети в соответствие с нормативами.</w:t>
      </w:r>
    </w:p>
    <w:p w:rsidR="008134EA" w:rsidRPr="00614089" w:rsidRDefault="008134EA" w:rsidP="008134EA">
      <w:pPr>
        <w:pStyle w:val="S5"/>
        <w:spacing w:line="240" w:lineRule="auto"/>
        <w:rPr>
          <w:rFonts w:ascii="Arial" w:hAnsi="Arial" w:cs="Arial"/>
        </w:rPr>
      </w:pPr>
      <w:r w:rsidRPr="00614089">
        <w:rPr>
          <w:rFonts w:ascii="Arial" w:hAnsi="Arial" w:cs="Arial"/>
        </w:rPr>
        <w:t xml:space="preserve">В основу построения улично-дорожной сети положена идея увеличения числа связей между существующими и планируемыми районами </w:t>
      </w:r>
      <w:r w:rsidR="009A317B">
        <w:rPr>
          <w:rFonts w:ascii="Arial" w:hAnsi="Arial" w:cs="Arial"/>
        </w:rPr>
        <w:t xml:space="preserve">сельсовета </w:t>
      </w:r>
      <w:r w:rsidRPr="00614089">
        <w:rPr>
          <w:rFonts w:ascii="Arial" w:hAnsi="Arial" w:cs="Arial"/>
        </w:rPr>
        <w:t>и включение улично-дорожной сети в автодорожную систему региона.</w:t>
      </w:r>
    </w:p>
    <w:p w:rsidR="008134EA" w:rsidRPr="00614089" w:rsidRDefault="008134EA" w:rsidP="008134EA">
      <w:pPr>
        <w:pStyle w:val="S5"/>
        <w:spacing w:line="240" w:lineRule="auto"/>
        <w:rPr>
          <w:rFonts w:ascii="Arial" w:hAnsi="Arial" w:cs="Arial"/>
        </w:rPr>
      </w:pPr>
      <w:r w:rsidRPr="00614089">
        <w:rPr>
          <w:rFonts w:ascii="Arial" w:hAnsi="Arial" w:cs="Arial"/>
        </w:rPr>
        <w:t>При проектировании улиц и дорог в районах нового жилищного строительства необходимо соблюдать проектную ширину улиц в красных линиях, что позволит избежать в дальнейшем реализации дорогостоящих мероприятий по изъятию земельных с целью расширения улиц. Проектируемые улицы должны размещаться таким образом на рельефе, чтобы было выполнено требование соблюдения нормативных уклонов. Необходимо уделять особое внимание проектированию и строительству основных улиц в условиях наличия сложных геоморфологических факторов.</w:t>
      </w:r>
    </w:p>
    <w:p w:rsidR="008134EA" w:rsidRPr="00614089" w:rsidRDefault="008134EA" w:rsidP="008134EA">
      <w:pPr>
        <w:pStyle w:val="S5"/>
        <w:spacing w:line="240" w:lineRule="auto"/>
        <w:rPr>
          <w:rFonts w:ascii="Arial" w:hAnsi="Arial" w:cs="Arial"/>
        </w:rPr>
      </w:pPr>
      <w:r w:rsidRPr="00614089">
        <w:rPr>
          <w:rFonts w:ascii="Arial" w:hAnsi="Arial" w:cs="Arial"/>
        </w:rPr>
        <w:t>Уровень транспортного обеспечения существенно влияет на градостроительную ценность территории. Задача развития транспортной инфраструктуры - создание благоприятной среды для жизнедеятельности населения, нейтрализация отрицательных климатических факторов, снижение социальной напряженности от транспортного дискомфорта.</w:t>
      </w:r>
    </w:p>
    <w:p w:rsidR="008134EA" w:rsidRPr="00614089" w:rsidRDefault="008134EA" w:rsidP="008134EA">
      <w:pPr>
        <w:pStyle w:val="S5"/>
        <w:spacing w:line="240" w:lineRule="auto"/>
        <w:rPr>
          <w:rFonts w:ascii="Arial" w:hAnsi="Arial" w:cs="Arial"/>
        </w:rPr>
      </w:pPr>
      <w:r w:rsidRPr="00614089">
        <w:rPr>
          <w:rFonts w:ascii="Arial" w:hAnsi="Arial" w:cs="Arial"/>
        </w:rPr>
        <w:t>При проектировании улично-дорожной сети максимально учтена сложившаяся система улиц и направление перспективного развития населенных пунктов, предусмотрены мероприятия по исключению имеющихся недостатков. Введена четкая дифференциация улиц по категориям в соответствии с</w:t>
      </w:r>
      <w:r w:rsidR="00F34874" w:rsidRPr="00614089">
        <w:rPr>
          <w:rFonts w:ascii="Arial" w:hAnsi="Arial" w:cs="Arial"/>
        </w:rPr>
        <w:t>о</w:t>
      </w:r>
      <w:r w:rsidRPr="00614089">
        <w:rPr>
          <w:rFonts w:ascii="Arial" w:hAnsi="Arial" w:cs="Arial"/>
        </w:rPr>
        <w:t>СНиП 2.07.01-89* «Градостроительство. Планировка и застройка городских и сельских поселений».</w:t>
      </w:r>
    </w:p>
    <w:p w:rsidR="008134EA" w:rsidRPr="00614089" w:rsidRDefault="008134EA" w:rsidP="008134EA">
      <w:pPr>
        <w:pStyle w:val="S5"/>
        <w:spacing w:line="240" w:lineRule="auto"/>
        <w:rPr>
          <w:rFonts w:ascii="Arial" w:hAnsi="Arial" w:cs="Arial"/>
        </w:rPr>
      </w:pPr>
      <w:r w:rsidRPr="00614089">
        <w:rPr>
          <w:rFonts w:ascii="Arial" w:hAnsi="Arial" w:cs="Arial"/>
        </w:rPr>
        <w:t xml:space="preserve">Генеральным планом предложено строительство новых, ремонт и реконструкция уже существующих улиц и дорог. Ширина проезжей части поселковых дорог и главных улиц – </w:t>
      </w:r>
      <w:r w:rsidR="00F34874" w:rsidRPr="00614089">
        <w:rPr>
          <w:rFonts w:ascii="Arial" w:hAnsi="Arial" w:cs="Arial"/>
        </w:rPr>
        <w:t>6</w:t>
      </w:r>
      <w:r w:rsidRPr="00614089">
        <w:rPr>
          <w:rFonts w:ascii="Arial" w:hAnsi="Arial" w:cs="Arial"/>
        </w:rPr>
        <w:t xml:space="preserve"> м, улиц в</w:t>
      </w:r>
      <w:r w:rsidR="009A317B">
        <w:rPr>
          <w:rFonts w:ascii="Arial" w:hAnsi="Arial" w:cs="Arial"/>
        </w:rPr>
        <w:t xml:space="preserve"> </w:t>
      </w:r>
      <w:r w:rsidRPr="00614089">
        <w:rPr>
          <w:rFonts w:ascii="Arial" w:hAnsi="Arial" w:cs="Arial"/>
        </w:rPr>
        <w:t>жилой застройке, проездов и улично-дорожной сети за расчетный срок – 6 м.  Проектом предлагается дорожная одежда с покрытием из асфальт</w:t>
      </w:r>
      <w:r w:rsidR="00F34874" w:rsidRPr="00614089">
        <w:rPr>
          <w:rFonts w:ascii="Arial" w:hAnsi="Arial" w:cs="Arial"/>
        </w:rPr>
        <w:t>а</w:t>
      </w:r>
      <w:r w:rsidRPr="00614089">
        <w:rPr>
          <w:rFonts w:ascii="Arial" w:hAnsi="Arial" w:cs="Arial"/>
        </w:rPr>
        <w:t>.</w:t>
      </w:r>
    </w:p>
    <w:p w:rsidR="00F34874" w:rsidRPr="00614089" w:rsidRDefault="008134EA" w:rsidP="008134EA">
      <w:pPr>
        <w:pStyle w:val="S5"/>
        <w:spacing w:line="240" w:lineRule="auto"/>
        <w:rPr>
          <w:rFonts w:ascii="Arial" w:hAnsi="Arial" w:cs="Arial"/>
          <w:bCs/>
        </w:rPr>
      </w:pPr>
      <w:r w:rsidRPr="00614089">
        <w:rPr>
          <w:rFonts w:ascii="Arial" w:hAnsi="Arial" w:cs="Arial"/>
        </w:rPr>
        <w:t xml:space="preserve">В проекте принята классификация улично-дорожной сети </w:t>
      </w:r>
      <w:r w:rsidRPr="00614089">
        <w:rPr>
          <w:rFonts w:ascii="Arial" w:hAnsi="Arial" w:cs="Arial"/>
          <w:bCs/>
        </w:rPr>
        <w:t xml:space="preserve">на территории </w:t>
      </w:r>
      <w:r w:rsidR="00261B0D" w:rsidRPr="00781028">
        <w:rPr>
          <w:rFonts w:ascii="Arial" w:hAnsi="Arial" w:cs="Arial"/>
        </w:rPr>
        <w:t>Городокского</w:t>
      </w:r>
      <w:r w:rsidR="00614089" w:rsidRPr="00614089">
        <w:rPr>
          <w:rFonts w:ascii="Arial" w:hAnsi="Arial" w:cs="Arial"/>
        </w:rPr>
        <w:t xml:space="preserve"> сельсовета</w:t>
      </w:r>
      <w:r w:rsidR="00F34874" w:rsidRPr="00614089">
        <w:rPr>
          <w:rFonts w:ascii="Arial" w:hAnsi="Arial" w:cs="Arial"/>
          <w:bCs/>
        </w:rPr>
        <w:t>.</w:t>
      </w:r>
    </w:p>
    <w:p w:rsidR="008134EA" w:rsidRPr="00614089" w:rsidRDefault="008134EA" w:rsidP="008134EA">
      <w:pPr>
        <w:pStyle w:val="S5"/>
        <w:spacing w:line="240" w:lineRule="auto"/>
        <w:rPr>
          <w:rFonts w:ascii="Arial" w:hAnsi="Arial" w:cs="Arial"/>
        </w:rPr>
      </w:pPr>
    </w:p>
    <w:p w:rsidR="00D51EDA" w:rsidRPr="00614089" w:rsidRDefault="00D51EDA" w:rsidP="00D51EDA">
      <w:pPr>
        <w:pStyle w:val="S5"/>
        <w:spacing w:line="240" w:lineRule="auto"/>
        <w:jc w:val="center"/>
        <w:rPr>
          <w:rFonts w:ascii="Arial" w:hAnsi="Arial" w:cs="Arial"/>
          <w:b/>
        </w:rPr>
      </w:pPr>
      <w:r w:rsidRPr="00614089">
        <w:rPr>
          <w:rFonts w:ascii="Arial" w:hAnsi="Arial" w:cs="Arial"/>
          <w:b/>
        </w:rPr>
        <w:t>2.5. Прогноз уровня автомобилизации, параметров дорожного движения</w:t>
      </w:r>
    </w:p>
    <w:p w:rsidR="006816F8" w:rsidRPr="00614089" w:rsidRDefault="006816F8" w:rsidP="006816F8">
      <w:pPr>
        <w:pStyle w:val="S5"/>
        <w:spacing w:line="240" w:lineRule="auto"/>
        <w:rPr>
          <w:rFonts w:ascii="Arial" w:hAnsi="Arial" w:cs="Arial"/>
        </w:rPr>
      </w:pPr>
      <w:r w:rsidRPr="00614089">
        <w:rPr>
          <w:rFonts w:ascii="Arial" w:hAnsi="Arial" w:cs="Arial"/>
        </w:rPr>
        <w:t>На  протяжении  последних  лет  наблюдается тенденция к увеличению  числа</w:t>
      </w:r>
      <w:r w:rsidR="009A317B">
        <w:rPr>
          <w:rFonts w:ascii="Arial" w:hAnsi="Arial" w:cs="Arial"/>
        </w:rPr>
        <w:t xml:space="preserve"> </w:t>
      </w:r>
      <w:r w:rsidRPr="00614089">
        <w:rPr>
          <w:rFonts w:ascii="Arial" w:hAnsi="Arial" w:cs="Arial"/>
        </w:rPr>
        <w:t xml:space="preserve">автомобилей  на  территории  </w:t>
      </w:r>
      <w:r w:rsidR="009A317B">
        <w:rPr>
          <w:rFonts w:ascii="Arial" w:hAnsi="Arial" w:cs="Arial"/>
        </w:rPr>
        <w:t>сельсовета</w:t>
      </w:r>
      <w:r w:rsidRPr="00614089">
        <w:rPr>
          <w:rFonts w:ascii="Arial" w:hAnsi="Arial" w:cs="Arial"/>
        </w:rPr>
        <w:t>.  Основной  прирост  этого  показателя</w:t>
      </w:r>
      <w:r w:rsidR="009A317B">
        <w:rPr>
          <w:rFonts w:ascii="Arial" w:hAnsi="Arial" w:cs="Arial"/>
        </w:rPr>
        <w:t xml:space="preserve"> </w:t>
      </w:r>
      <w:r w:rsidRPr="00614089">
        <w:rPr>
          <w:rFonts w:ascii="Arial" w:hAnsi="Arial" w:cs="Arial"/>
        </w:rPr>
        <w:t>осуществляется  за  счёт  увеличения  числа  легковых  автомобилей  находящихся  в</w:t>
      </w:r>
      <w:r w:rsidR="009A317B">
        <w:rPr>
          <w:rFonts w:ascii="Arial" w:hAnsi="Arial" w:cs="Arial"/>
        </w:rPr>
        <w:t xml:space="preserve"> </w:t>
      </w:r>
      <w:r w:rsidRPr="00614089">
        <w:rPr>
          <w:rFonts w:ascii="Arial" w:hAnsi="Arial" w:cs="Arial"/>
        </w:rPr>
        <w:t xml:space="preserve">собственности граждан (в среднем по </w:t>
      </w:r>
      <w:r w:rsidR="00F34874" w:rsidRPr="00614089">
        <w:rPr>
          <w:rFonts w:ascii="Arial" w:hAnsi="Arial" w:cs="Arial"/>
        </w:rPr>
        <w:t>5</w:t>
      </w:r>
      <w:r w:rsidRPr="00614089">
        <w:rPr>
          <w:rFonts w:ascii="Arial" w:hAnsi="Arial" w:cs="Arial"/>
        </w:rPr>
        <w:t>% в год).</w:t>
      </w:r>
    </w:p>
    <w:p w:rsidR="006455C1" w:rsidRPr="00614089" w:rsidRDefault="006455C1" w:rsidP="006455C1">
      <w:pPr>
        <w:pStyle w:val="S5"/>
        <w:spacing w:line="240" w:lineRule="auto"/>
        <w:rPr>
          <w:rFonts w:ascii="Arial" w:hAnsi="Arial" w:cs="Arial"/>
        </w:rPr>
      </w:pPr>
      <w:r w:rsidRPr="000C4F9F">
        <w:rPr>
          <w:rFonts w:ascii="Arial" w:hAnsi="Arial" w:cs="Arial"/>
        </w:rPr>
        <w:t xml:space="preserve">На территории </w:t>
      </w:r>
      <w:r w:rsidR="00261B0D" w:rsidRPr="000C4F9F">
        <w:rPr>
          <w:rFonts w:ascii="Arial" w:hAnsi="Arial" w:cs="Arial"/>
        </w:rPr>
        <w:t>Городокского</w:t>
      </w:r>
      <w:r w:rsidR="009A317B" w:rsidRPr="000C4F9F">
        <w:rPr>
          <w:rFonts w:ascii="Arial" w:hAnsi="Arial" w:cs="Arial"/>
        </w:rPr>
        <w:t xml:space="preserve"> </w:t>
      </w:r>
      <w:r w:rsidR="00614089" w:rsidRPr="000C4F9F">
        <w:rPr>
          <w:rFonts w:ascii="Arial" w:hAnsi="Arial" w:cs="Arial"/>
        </w:rPr>
        <w:t xml:space="preserve">сельсовета </w:t>
      </w:r>
      <w:r w:rsidRPr="000C4F9F">
        <w:rPr>
          <w:rFonts w:ascii="Arial" w:hAnsi="Arial" w:cs="Arial"/>
        </w:rPr>
        <w:t xml:space="preserve">на расчетный срок предполагается проживание </w:t>
      </w:r>
      <w:r w:rsidR="00F34874" w:rsidRPr="000C4F9F">
        <w:rPr>
          <w:rFonts w:ascii="Arial" w:hAnsi="Arial" w:cs="Arial"/>
        </w:rPr>
        <w:t>3</w:t>
      </w:r>
      <w:r w:rsidR="009A317B" w:rsidRPr="000C4F9F">
        <w:rPr>
          <w:rFonts w:ascii="Arial" w:hAnsi="Arial" w:cs="Arial"/>
        </w:rPr>
        <w:t>2</w:t>
      </w:r>
      <w:r w:rsidRPr="000C4F9F">
        <w:rPr>
          <w:rFonts w:ascii="Arial" w:hAnsi="Arial" w:cs="Arial"/>
        </w:rPr>
        <w:t xml:space="preserve">00 человек. Принятый уровень автомобилизации на расчетный срок в соответствии с требованиями п. 6.3. СНиП 2.07.01-89* «Градостроительство. </w:t>
      </w:r>
      <w:r w:rsidRPr="000C4F9F">
        <w:rPr>
          <w:rFonts w:ascii="Arial" w:hAnsi="Arial" w:cs="Arial"/>
        </w:rPr>
        <w:lastRenderedPageBreak/>
        <w:t>Планировка и застройка городских и сельских поселений» составит 300 автомобилей на 1000 жителей. Таким образом суммарное количество автомобилей составит 1</w:t>
      </w:r>
      <w:r w:rsidR="000C4F9F" w:rsidRPr="000C4F9F">
        <w:rPr>
          <w:rFonts w:ascii="Arial" w:hAnsi="Arial" w:cs="Arial"/>
        </w:rPr>
        <w:t>00</w:t>
      </w:r>
      <w:r w:rsidRPr="000C4F9F">
        <w:rPr>
          <w:rFonts w:ascii="Arial" w:hAnsi="Arial" w:cs="Arial"/>
        </w:rPr>
        <w:t>0 штук.</w:t>
      </w:r>
    </w:p>
    <w:p w:rsidR="006455C1" w:rsidRPr="00614089" w:rsidRDefault="006455C1" w:rsidP="006455C1">
      <w:pPr>
        <w:pStyle w:val="S5"/>
        <w:spacing w:line="240" w:lineRule="auto"/>
        <w:rPr>
          <w:rFonts w:ascii="Arial" w:hAnsi="Arial" w:cs="Arial"/>
        </w:rPr>
      </w:pPr>
      <w:r w:rsidRPr="00614089">
        <w:rPr>
          <w:rFonts w:ascii="Arial" w:hAnsi="Arial" w:cs="Arial"/>
        </w:rPr>
        <w:t>Расчет объектов транспорта проведен в соответствии с СНиП 2.07.01-89* «Градостроительство. Планировка и застройка городских и сельских поселений» пункты  6.40, 6.41:</w:t>
      </w:r>
    </w:p>
    <w:p w:rsidR="00F34874" w:rsidRPr="00614089" w:rsidRDefault="006455C1" w:rsidP="006455C1">
      <w:pPr>
        <w:pStyle w:val="S5"/>
        <w:spacing w:line="240" w:lineRule="auto"/>
        <w:rPr>
          <w:rFonts w:ascii="Arial" w:hAnsi="Arial" w:cs="Arial"/>
        </w:rPr>
      </w:pPr>
      <w:r w:rsidRPr="00614089">
        <w:rPr>
          <w:rFonts w:ascii="Arial" w:hAnsi="Arial" w:cs="Arial"/>
        </w:rPr>
        <w:t>Станции технического обслуживания автомобилей</w:t>
      </w:r>
      <w:r w:rsidR="00F34874" w:rsidRPr="00614089">
        <w:rPr>
          <w:rFonts w:ascii="Arial" w:hAnsi="Arial" w:cs="Arial"/>
        </w:rPr>
        <w:t>.</w:t>
      </w:r>
    </w:p>
    <w:p w:rsidR="006455C1" w:rsidRPr="00614089" w:rsidRDefault="006455C1" w:rsidP="006455C1">
      <w:pPr>
        <w:pStyle w:val="S5"/>
        <w:spacing w:line="240" w:lineRule="auto"/>
        <w:rPr>
          <w:rFonts w:ascii="Arial" w:hAnsi="Arial" w:cs="Arial"/>
        </w:rPr>
      </w:pPr>
      <w:r w:rsidRPr="00614089">
        <w:rPr>
          <w:rFonts w:ascii="Arial" w:hAnsi="Arial" w:cs="Arial"/>
        </w:rPr>
        <w:t xml:space="preserve">Автозаправочные станции (АЗС) следует проектировать из расчета одна топливо-раздаточная колонка на </w:t>
      </w:r>
      <w:r w:rsidR="000C4F9F">
        <w:rPr>
          <w:rFonts w:ascii="Arial" w:hAnsi="Arial" w:cs="Arial"/>
        </w:rPr>
        <w:t>6</w:t>
      </w:r>
      <w:r w:rsidRPr="00614089">
        <w:rPr>
          <w:rFonts w:ascii="Arial" w:hAnsi="Arial" w:cs="Arial"/>
        </w:rPr>
        <w:t>00 легковых автомобилей.</w:t>
      </w:r>
    </w:p>
    <w:p w:rsidR="006455C1" w:rsidRPr="00614089" w:rsidRDefault="006455C1" w:rsidP="006455C1">
      <w:pPr>
        <w:pStyle w:val="S5"/>
        <w:spacing w:line="240" w:lineRule="auto"/>
        <w:rPr>
          <w:rFonts w:ascii="Arial" w:hAnsi="Arial" w:cs="Arial"/>
        </w:rPr>
      </w:pPr>
      <w:r w:rsidRPr="00614089">
        <w:rPr>
          <w:rFonts w:ascii="Arial" w:hAnsi="Arial" w:cs="Arial"/>
        </w:rPr>
        <w:t xml:space="preserve">Назначаем необходимое количество постов на СТО равное </w:t>
      </w:r>
      <w:r w:rsidR="00F34874" w:rsidRPr="00614089">
        <w:rPr>
          <w:rFonts w:ascii="Arial" w:hAnsi="Arial" w:cs="Arial"/>
        </w:rPr>
        <w:t>2</w:t>
      </w:r>
      <w:r w:rsidRPr="00614089">
        <w:rPr>
          <w:rFonts w:ascii="Arial" w:hAnsi="Arial" w:cs="Arial"/>
        </w:rPr>
        <w:t>, расчетное количество колонок на АЗС – 2.</w:t>
      </w:r>
    </w:p>
    <w:p w:rsidR="006455C1" w:rsidRPr="00614089" w:rsidRDefault="006455C1" w:rsidP="006455C1">
      <w:pPr>
        <w:pStyle w:val="S5"/>
        <w:spacing w:line="240" w:lineRule="auto"/>
        <w:rPr>
          <w:rFonts w:ascii="Arial" w:hAnsi="Arial" w:cs="Arial"/>
        </w:rPr>
      </w:pPr>
      <w:r w:rsidRPr="00614089">
        <w:rPr>
          <w:rFonts w:ascii="Arial" w:hAnsi="Arial" w:cs="Arial"/>
        </w:rPr>
        <w:t>Для улучшения обслуживания автомобильного транспорта жителей предусмотрено размещение 1 автомойки мощностью 3 поста.</w:t>
      </w:r>
    </w:p>
    <w:p w:rsidR="00D51EDA" w:rsidRPr="00614089" w:rsidRDefault="00D51EDA" w:rsidP="00D51EDA">
      <w:pPr>
        <w:pStyle w:val="S5"/>
        <w:spacing w:line="240" w:lineRule="auto"/>
        <w:jc w:val="center"/>
        <w:rPr>
          <w:rFonts w:ascii="Arial" w:hAnsi="Arial" w:cs="Arial"/>
          <w:b/>
        </w:rPr>
      </w:pPr>
    </w:p>
    <w:p w:rsidR="00D51EDA" w:rsidRPr="00614089" w:rsidRDefault="00D51EDA" w:rsidP="00D51EDA">
      <w:pPr>
        <w:pStyle w:val="S5"/>
        <w:spacing w:line="240" w:lineRule="auto"/>
        <w:jc w:val="center"/>
        <w:rPr>
          <w:rFonts w:ascii="Arial" w:hAnsi="Arial" w:cs="Arial"/>
          <w:b/>
        </w:rPr>
      </w:pPr>
      <w:r w:rsidRPr="00614089">
        <w:rPr>
          <w:rFonts w:ascii="Arial" w:hAnsi="Arial" w:cs="Arial"/>
          <w:b/>
        </w:rPr>
        <w:t>2.6. Прогноз показателей безопасности дорожного движения</w:t>
      </w:r>
    </w:p>
    <w:p w:rsidR="006816F8" w:rsidRPr="00614089" w:rsidRDefault="006816F8" w:rsidP="006816F8">
      <w:pPr>
        <w:pStyle w:val="S5"/>
        <w:spacing w:line="240" w:lineRule="auto"/>
        <w:rPr>
          <w:rFonts w:ascii="Arial" w:hAnsi="Arial" w:cs="Arial"/>
        </w:rPr>
      </w:pPr>
      <w:r w:rsidRPr="00614089">
        <w:rPr>
          <w:rFonts w:ascii="Arial" w:hAnsi="Arial" w:cs="Arial"/>
        </w:rPr>
        <w:t>Диспропорция  роста  перевозок  к  объёмам  финансирования  дорожного</w:t>
      </w:r>
      <w:r w:rsidR="008F03F1">
        <w:rPr>
          <w:rFonts w:ascii="Arial" w:hAnsi="Arial" w:cs="Arial"/>
        </w:rPr>
        <w:t xml:space="preserve"> </w:t>
      </w:r>
      <w:r w:rsidRPr="00614089">
        <w:rPr>
          <w:rFonts w:ascii="Arial" w:hAnsi="Arial" w:cs="Arial"/>
        </w:rPr>
        <w:t>хозяйства привели к существенному ухудшению состояния автомобильных дорог и,</w:t>
      </w:r>
      <w:r w:rsidR="008F03F1">
        <w:rPr>
          <w:rFonts w:ascii="Arial" w:hAnsi="Arial" w:cs="Arial"/>
        </w:rPr>
        <w:t xml:space="preserve"> </w:t>
      </w:r>
      <w:r w:rsidRPr="00614089">
        <w:rPr>
          <w:rFonts w:ascii="Arial" w:hAnsi="Arial" w:cs="Arial"/>
        </w:rPr>
        <w:t>как следствие, к росту доли дорожно-транспортных происшествий, причиной которых</w:t>
      </w:r>
      <w:r w:rsidR="008F03F1">
        <w:rPr>
          <w:rFonts w:ascii="Arial" w:hAnsi="Arial" w:cs="Arial"/>
        </w:rPr>
        <w:t xml:space="preserve"> </w:t>
      </w:r>
      <w:r w:rsidRPr="00614089">
        <w:rPr>
          <w:rFonts w:ascii="Arial" w:hAnsi="Arial" w:cs="Arial"/>
        </w:rPr>
        <w:t>служили  неудовлетворительные  дорожные  условия.  Ежегодно  растет  количество</w:t>
      </w:r>
      <w:r w:rsidR="008F03F1">
        <w:rPr>
          <w:rFonts w:ascii="Arial" w:hAnsi="Arial" w:cs="Arial"/>
        </w:rPr>
        <w:t xml:space="preserve"> </w:t>
      </w:r>
      <w:r w:rsidRPr="00614089">
        <w:rPr>
          <w:rFonts w:ascii="Arial" w:hAnsi="Arial" w:cs="Arial"/>
        </w:rPr>
        <w:t>ДТП связанных с неудовлетворительными условиями дорог.</w:t>
      </w:r>
    </w:p>
    <w:p w:rsidR="006816F8" w:rsidRPr="00614089" w:rsidRDefault="006816F8" w:rsidP="006816F8">
      <w:pPr>
        <w:pStyle w:val="S5"/>
        <w:spacing w:line="240" w:lineRule="auto"/>
        <w:rPr>
          <w:rFonts w:ascii="Arial" w:hAnsi="Arial" w:cs="Arial"/>
        </w:rPr>
      </w:pPr>
      <w:r w:rsidRPr="00614089">
        <w:rPr>
          <w:rFonts w:ascii="Arial" w:hAnsi="Arial" w:cs="Arial"/>
        </w:rPr>
        <w:t>Потери  от  дорожно-транспортных  происшествий,  связанные  с  гибелью  и</w:t>
      </w:r>
      <w:r w:rsidR="008F03F1">
        <w:rPr>
          <w:rFonts w:ascii="Arial" w:hAnsi="Arial" w:cs="Arial"/>
        </w:rPr>
        <w:t xml:space="preserve"> </w:t>
      </w:r>
      <w:r w:rsidRPr="00614089">
        <w:rPr>
          <w:rFonts w:ascii="Arial" w:hAnsi="Arial" w:cs="Arial"/>
        </w:rPr>
        <w:t>ранениями  людей,  с  повреждением  автомобильного  транспорта,  влекут  за  собой</w:t>
      </w:r>
      <w:r w:rsidR="008F03F1">
        <w:rPr>
          <w:rFonts w:ascii="Arial" w:hAnsi="Arial" w:cs="Arial"/>
        </w:rPr>
        <w:t xml:space="preserve"> </w:t>
      </w:r>
      <w:r w:rsidRPr="00614089">
        <w:rPr>
          <w:rFonts w:ascii="Arial" w:hAnsi="Arial" w:cs="Arial"/>
        </w:rPr>
        <w:t>расходы  бюджетной  системы  на  медицинское  обслуживание,  административные</w:t>
      </w:r>
      <w:r w:rsidR="008F03F1">
        <w:rPr>
          <w:rFonts w:ascii="Arial" w:hAnsi="Arial" w:cs="Arial"/>
        </w:rPr>
        <w:t xml:space="preserve"> </w:t>
      </w:r>
      <w:r w:rsidRPr="00614089">
        <w:rPr>
          <w:rFonts w:ascii="Arial" w:hAnsi="Arial" w:cs="Arial"/>
        </w:rPr>
        <w:t xml:space="preserve">расходы и расходы по восстановлению технического оснащения дорог. </w:t>
      </w:r>
    </w:p>
    <w:p w:rsidR="00CB5CDC" w:rsidRPr="00614089" w:rsidRDefault="00CB5CDC" w:rsidP="006816F8">
      <w:pPr>
        <w:pStyle w:val="S5"/>
        <w:spacing w:line="240" w:lineRule="auto"/>
        <w:rPr>
          <w:rFonts w:ascii="Arial" w:hAnsi="Arial" w:cs="Arial"/>
        </w:rPr>
      </w:pPr>
      <w:r w:rsidRPr="00614089">
        <w:rPr>
          <w:rFonts w:ascii="Arial" w:hAnsi="Arial" w:cs="Arial"/>
        </w:rPr>
        <w:t>Четкое выполнение мероприятий Программы позволит снизить количество ДТП до 0 при создании удовлетворительных дорожных условий.</w:t>
      </w:r>
    </w:p>
    <w:p w:rsidR="00D51EDA" w:rsidRPr="00614089" w:rsidRDefault="00D51EDA" w:rsidP="00D51EDA">
      <w:pPr>
        <w:pStyle w:val="S5"/>
        <w:spacing w:line="240" w:lineRule="auto"/>
        <w:jc w:val="center"/>
        <w:rPr>
          <w:rFonts w:ascii="Arial" w:hAnsi="Arial" w:cs="Arial"/>
          <w:b/>
        </w:rPr>
      </w:pPr>
    </w:p>
    <w:p w:rsidR="00261B0D" w:rsidRDefault="00261B0D" w:rsidP="00D51EDA">
      <w:pPr>
        <w:pStyle w:val="S5"/>
        <w:spacing w:line="240" w:lineRule="auto"/>
        <w:jc w:val="center"/>
        <w:rPr>
          <w:rFonts w:ascii="Arial" w:hAnsi="Arial" w:cs="Arial"/>
          <w:b/>
        </w:rPr>
      </w:pPr>
    </w:p>
    <w:p w:rsidR="00D51EDA" w:rsidRPr="00614089" w:rsidRDefault="00D51EDA" w:rsidP="00D51EDA">
      <w:pPr>
        <w:pStyle w:val="S5"/>
        <w:spacing w:line="240" w:lineRule="auto"/>
        <w:jc w:val="center"/>
        <w:rPr>
          <w:rFonts w:ascii="Arial" w:hAnsi="Arial" w:cs="Arial"/>
          <w:b/>
        </w:rPr>
      </w:pPr>
      <w:r w:rsidRPr="00614089">
        <w:rPr>
          <w:rFonts w:ascii="Arial" w:hAnsi="Arial" w:cs="Arial"/>
          <w:b/>
        </w:rPr>
        <w:t>2.7. Прогноз негативного воздействия транспортной инфраструктуры на окружающую среду и здоровье населения</w:t>
      </w:r>
    </w:p>
    <w:p w:rsidR="002810A8" w:rsidRPr="00614089" w:rsidRDefault="002810A8" w:rsidP="002810A8">
      <w:pPr>
        <w:pStyle w:val="S5"/>
        <w:spacing w:line="240" w:lineRule="auto"/>
        <w:rPr>
          <w:rFonts w:ascii="Arial" w:hAnsi="Arial" w:cs="Arial"/>
        </w:rPr>
      </w:pPr>
      <w:r w:rsidRPr="00614089">
        <w:rPr>
          <w:rFonts w:ascii="Arial" w:hAnsi="Arial" w:cs="Arial"/>
        </w:rPr>
        <w:t>Количество автомобильного транспорта в последние десятилетия быстро растет. Прогнозы на 20</w:t>
      </w:r>
      <w:r w:rsidR="00490839" w:rsidRPr="00614089">
        <w:rPr>
          <w:rFonts w:ascii="Arial" w:hAnsi="Arial" w:cs="Arial"/>
        </w:rPr>
        <w:t>2</w:t>
      </w:r>
      <w:r w:rsidR="008F03F1">
        <w:rPr>
          <w:rFonts w:ascii="Arial" w:hAnsi="Arial" w:cs="Arial"/>
        </w:rPr>
        <w:t>6</w:t>
      </w:r>
      <w:r w:rsidRPr="00614089">
        <w:rPr>
          <w:rFonts w:ascii="Arial" w:hAnsi="Arial" w:cs="Arial"/>
        </w:rPr>
        <w:t xml:space="preserve">г. для </w:t>
      </w:r>
      <w:r w:rsidR="00261B0D" w:rsidRPr="00781028">
        <w:rPr>
          <w:rFonts w:ascii="Arial" w:hAnsi="Arial" w:cs="Arial"/>
        </w:rPr>
        <w:t>Городокского</w:t>
      </w:r>
      <w:r w:rsidR="008F03F1">
        <w:rPr>
          <w:rFonts w:ascii="Arial" w:hAnsi="Arial" w:cs="Arial"/>
        </w:rPr>
        <w:t xml:space="preserve"> </w:t>
      </w:r>
      <w:r w:rsidR="00614089" w:rsidRPr="00614089">
        <w:rPr>
          <w:rFonts w:ascii="Arial" w:hAnsi="Arial" w:cs="Arial"/>
        </w:rPr>
        <w:t xml:space="preserve">сельсовета </w:t>
      </w:r>
      <w:r w:rsidRPr="00614089">
        <w:rPr>
          <w:rFonts w:ascii="Arial" w:hAnsi="Arial" w:cs="Arial"/>
        </w:rPr>
        <w:t xml:space="preserve">предполагают дальнейший рост </w:t>
      </w:r>
      <w:r w:rsidR="00CB5CDC" w:rsidRPr="00614089">
        <w:rPr>
          <w:rFonts w:ascii="Arial" w:hAnsi="Arial" w:cs="Arial"/>
        </w:rPr>
        <w:t>легкового</w:t>
      </w:r>
      <w:r w:rsidRPr="00614089">
        <w:rPr>
          <w:rFonts w:ascii="Arial" w:hAnsi="Arial" w:cs="Arial"/>
        </w:rPr>
        <w:t xml:space="preserve"> и грузового транспорта. </w:t>
      </w:r>
      <w:r w:rsidR="008F03F1">
        <w:rPr>
          <w:rFonts w:ascii="Arial" w:hAnsi="Arial" w:cs="Arial"/>
        </w:rPr>
        <w:t>Т</w:t>
      </w:r>
      <w:r w:rsidRPr="00614089">
        <w:rPr>
          <w:rFonts w:ascii="Arial" w:hAnsi="Arial" w:cs="Arial"/>
        </w:rPr>
        <w:t>ранспорт воздействует на окружающую среду, загрязняя атмосферу, изменяя климат, увеличивая бытовой шум. В связи с этим растет беспокойство по поводу воздействия транспорта на окружающую среду и здоровье населения. Возникающий риск для здоровья требует все более срочных действий для снижения негативного воздействия и связанного с ним риска. Включение вопросов защиты окружающей среды и охраны здоровья в политику для транспорта совершенно необходимо для обеспечения устойчивости развития и снижения заболеваемости.</w:t>
      </w:r>
    </w:p>
    <w:p w:rsidR="002810A8" w:rsidRPr="00614089" w:rsidRDefault="002810A8" w:rsidP="002810A8">
      <w:pPr>
        <w:pStyle w:val="S5"/>
        <w:spacing w:line="240" w:lineRule="auto"/>
        <w:rPr>
          <w:rFonts w:ascii="Arial" w:hAnsi="Arial" w:cs="Arial"/>
        </w:rPr>
      </w:pPr>
      <w:r w:rsidRPr="00614089">
        <w:rPr>
          <w:rFonts w:ascii="Arial" w:hAnsi="Arial" w:cs="Arial"/>
        </w:rPr>
        <w:t>Чтобы оценить важность проблемы, рассмотрим ряд факторов, неблагоприятно влияющих на здоровье.</w:t>
      </w:r>
    </w:p>
    <w:p w:rsidR="002810A8" w:rsidRPr="00614089" w:rsidRDefault="002810A8" w:rsidP="002810A8">
      <w:pPr>
        <w:pStyle w:val="S5"/>
        <w:spacing w:line="240" w:lineRule="auto"/>
        <w:rPr>
          <w:rFonts w:ascii="Arial" w:hAnsi="Arial" w:cs="Arial"/>
        </w:rPr>
      </w:pPr>
      <w:r w:rsidRPr="00614089">
        <w:rPr>
          <w:rFonts w:ascii="Arial" w:hAnsi="Arial" w:cs="Arial"/>
        </w:rPr>
        <w:t> </w:t>
      </w:r>
      <w:r w:rsidRPr="00614089">
        <w:rPr>
          <w:rStyle w:val="afffffffb"/>
          <w:rFonts w:ascii="Arial" w:hAnsi="Arial" w:cs="Arial"/>
          <w:iCs w:val="0"/>
        </w:rPr>
        <w:t>Загрязнение атмосферы</w:t>
      </w:r>
      <w:r w:rsidRPr="00614089">
        <w:rPr>
          <w:rStyle w:val="afffffffb"/>
          <w:rFonts w:ascii="Arial" w:hAnsi="Arial" w:cs="Arial"/>
          <w:i w:val="0"/>
          <w:iCs w:val="0"/>
        </w:rPr>
        <w:t>.</w:t>
      </w:r>
      <w:r w:rsidRPr="00614089">
        <w:rPr>
          <w:rStyle w:val="apple-converted-space"/>
          <w:rFonts w:ascii="Arial" w:hAnsi="Arial" w:cs="Arial"/>
        </w:rPr>
        <w:t> </w:t>
      </w:r>
      <w:r w:rsidRPr="00614089">
        <w:rPr>
          <w:rFonts w:ascii="Arial" w:hAnsi="Arial" w:cs="Arial"/>
        </w:rPr>
        <w:t>Выбросы в воздух черного дыма и газообразных загрязняющих веществ (диоксид азота (NO2), диоксид серы (SO2) и озон (О3)) приводят к множеству вредных проявления для здоровья, особенно к респираторным аллергическим заболеваниям.</w:t>
      </w:r>
    </w:p>
    <w:p w:rsidR="002810A8" w:rsidRPr="00614089" w:rsidRDefault="002810A8" w:rsidP="002810A8">
      <w:pPr>
        <w:pStyle w:val="S5"/>
        <w:spacing w:line="240" w:lineRule="auto"/>
        <w:rPr>
          <w:rFonts w:ascii="Arial" w:hAnsi="Arial" w:cs="Arial"/>
        </w:rPr>
      </w:pPr>
      <w:r w:rsidRPr="00614089">
        <w:rPr>
          <w:rStyle w:val="afffffffb"/>
          <w:rFonts w:ascii="Arial" w:hAnsi="Arial" w:cs="Arial"/>
          <w:iCs w:val="0"/>
        </w:rPr>
        <w:t>Воздействие шума</w:t>
      </w:r>
      <w:r w:rsidRPr="00614089">
        <w:rPr>
          <w:rStyle w:val="afffffffb"/>
          <w:rFonts w:ascii="Arial" w:hAnsi="Arial" w:cs="Arial"/>
          <w:i w:val="0"/>
          <w:iCs w:val="0"/>
        </w:rPr>
        <w:t>.</w:t>
      </w:r>
      <w:r w:rsidRPr="00614089">
        <w:rPr>
          <w:rStyle w:val="apple-converted-space"/>
          <w:rFonts w:ascii="Arial" w:hAnsi="Arial" w:cs="Arial"/>
        </w:rPr>
        <w:t> </w:t>
      </w:r>
      <w:r w:rsidRPr="00614089">
        <w:rPr>
          <w:rFonts w:ascii="Arial" w:hAnsi="Arial" w:cs="Arial"/>
        </w:rPr>
        <w:t xml:space="preserve">В </w:t>
      </w:r>
      <w:r w:rsidR="00490839" w:rsidRPr="00614089">
        <w:rPr>
          <w:rFonts w:ascii="Arial" w:hAnsi="Arial" w:cs="Arial"/>
        </w:rPr>
        <w:t>некоторых населенных</w:t>
      </w:r>
      <w:r w:rsidR="008F03F1">
        <w:rPr>
          <w:rFonts w:ascii="Arial" w:hAnsi="Arial" w:cs="Arial"/>
        </w:rPr>
        <w:t xml:space="preserve"> пунктах </w:t>
      </w:r>
      <w:r w:rsidRPr="00614089">
        <w:rPr>
          <w:rFonts w:ascii="Arial" w:hAnsi="Arial" w:cs="Arial"/>
        </w:rPr>
        <w:t xml:space="preserve">транспорт (автомобильный) служит самым главным источником бытового шума. Приблизительно 10 % населения подвергается воздействию шума от автомобильного транспорта с уровнем выше 55 дБ. </w:t>
      </w:r>
    </w:p>
    <w:p w:rsidR="002810A8" w:rsidRPr="00614089" w:rsidRDefault="002810A8" w:rsidP="002810A8">
      <w:pPr>
        <w:pStyle w:val="S5"/>
        <w:spacing w:line="240" w:lineRule="auto"/>
        <w:rPr>
          <w:rFonts w:ascii="Arial" w:hAnsi="Arial" w:cs="Arial"/>
        </w:rPr>
      </w:pPr>
      <w:r w:rsidRPr="00614089">
        <w:rPr>
          <w:rStyle w:val="afffffffb"/>
          <w:rFonts w:ascii="Arial" w:hAnsi="Arial" w:cs="Arial"/>
          <w:iCs w:val="0"/>
        </w:rPr>
        <w:t>Связанная с транспортом двигательная активность</w:t>
      </w:r>
      <w:r w:rsidRPr="00614089">
        <w:rPr>
          <w:rStyle w:val="afffffffb"/>
          <w:rFonts w:ascii="Arial" w:hAnsi="Arial" w:cs="Arial"/>
          <w:i w:val="0"/>
          <w:iCs w:val="0"/>
        </w:rPr>
        <w:t>.</w:t>
      </w:r>
      <w:r w:rsidRPr="00614089">
        <w:rPr>
          <w:rStyle w:val="apple-converted-space"/>
          <w:rFonts w:ascii="Arial" w:hAnsi="Arial" w:cs="Arial"/>
        </w:rPr>
        <w:t> </w:t>
      </w:r>
      <w:r w:rsidRPr="00614089">
        <w:rPr>
          <w:rFonts w:ascii="Arial" w:hAnsi="Arial" w:cs="Arial"/>
        </w:rPr>
        <w:t xml:space="preserve">Исследования европейских учёных показывают тенденцию к снижению уровня активности у людей, в связи с тем, что все больше людей предпочитают передвигаться при помощи </w:t>
      </w:r>
      <w:r w:rsidRPr="00614089">
        <w:rPr>
          <w:rFonts w:ascii="Arial" w:hAnsi="Arial" w:cs="Arial"/>
        </w:rPr>
        <w:lastRenderedPageBreak/>
        <w:t>автотранспорта. Недостаточность двигательной активности приводит к таким проблемам со здоровьем как сердечнососудистые заболевания, инсульт, диабет типа II, ожирение, некоторые типы рака, остеопороз и вызывают депрессию.</w:t>
      </w:r>
    </w:p>
    <w:p w:rsidR="002810A8" w:rsidRPr="00614089" w:rsidRDefault="002810A8" w:rsidP="002810A8">
      <w:pPr>
        <w:pStyle w:val="S5"/>
        <w:spacing w:line="240" w:lineRule="auto"/>
        <w:rPr>
          <w:rFonts w:ascii="Arial" w:hAnsi="Arial" w:cs="Arial"/>
        </w:rPr>
      </w:pPr>
      <w:r w:rsidRPr="00614089">
        <w:rPr>
          <w:rStyle w:val="afffffffb"/>
          <w:rFonts w:ascii="Arial" w:hAnsi="Arial" w:cs="Arial"/>
          <w:iCs w:val="0"/>
        </w:rPr>
        <w:t>Психологическое и социальное воздействие</w:t>
      </w:r>
      <w:r w:rsidRPr="00614089">
        <w:rPr>
          <w:rStyle w:val="afffffffb"/>
          <w:rFonts w:ascii="Arial" w:hAnsi="Arial" w:cs="Arial"/>
          <w:i w:val="0"/>
          <w:iCs w:val="0"/>
        </w:rPr>
        <w:t>.</w:t>
      </w:r>
      <w:r w:rsidRPr="00614089">
        <w:rPr>
          <w:rStyle w:val="apple-converted-space"/>
          <w:rFonts w:ascii="Arial" w:hAnsi="Arial" w:cs="Arial"/>
        </w:rPr>
        <w:t> </w:t>
      </w:r>
      <w:r w:rsidRPr="00614089">
        <w:rPr>
          <w:rFonts w:ascii="Arial" w:hAnsi="Arial" w:cs="Arial"/>
        </w:rPr>
        <w:t>Психологическое и социальное воздействие транспорта часто не учитывают или недооценивают, несмотря на то, что оно может влиять на поведение при передвижении. Например, страх перед опасностью в связи с угрозой жизни, которую создает интенсивное движение транспорта, привел к тому, что все большее число родителей отвозит своих детей в школу на автомобиле. Одни лишь психологические и социальные механизмы, которые включаются ожидаемым воздействием транспорта, могут приводить к заболеваниям. Каждое заболевание может повлечь за собой изменение ментального и социального статуса человека или действовать на группу людей. То есть психологическое состояние и социальное положение могут непосредственно влиять на воздействие на человека факторов стресса в окружающей среде.</w:t>
      </w:r>
    </w:p>
    <w:p w:rsidR="002810A8" w:rsidRPr="00614089" w:rsidRDefault="002810A8" w:rsidP="002810A8">
      <w:pPr>
        <w:pStyle w:val="S5"/>
        <w:spacing w:line="240" w:lineRule="auto"/>
        <w:rPr>
          <w:rFonts w:ascii="Arial" w:hAnsi="Arial" w:cs="Arial"/>
        </w:rPr>
      </w:pPr>
      <w:r w:rsidRPr="00614089">
        <w:rPr>
          <w:rFonts w:ascii="Arial" w:hAnsi="Arial" w:cs="Arial"/>
        </w:rPr>
        <w:t>Альтернативным решением проблемы может стать снижение привлекательности автомобиля. Автомобиль должен использоваться гораздо реже, не</w:t>
      </w:r>
      <w:r w:rsidR="008F03F1">
        <w:rPr>
          <w:rFonts w:ascii="Arial" w:hAnsi="Arial" w:cs="Arial"/>
        </w:rPr>
        <w:t xml:space="preserve"> </w:t>
      </w:r>
      <w:r w:rsidRPr="00614089">
        <w:rPr>
          <w:rFonts w:ascii="Arial" w:hAnsi="Arial" w:cs="Arial"/>
        </w:rPr>
        <w:t>повседневно, т.е. когда автомобиль используется только для того, чтобы ездить на дачу и на закупки в магазины в выходные. Нет необходимости ездить на машине на работу. Чтобы это было так, необходимо одновременно повышать привлекательность общественного транспорта. Кроме того, необходимо расширять использование альтернативных способов передвижения, к каким относятся пешеходное и велосипедное.</w:t>
      </w:r>
    </w:p>
    <w:p w:rsidR="004B6C2E" w:rsidRPr="00614089" w:rsidRDefault="004B6C2E" w:rsidP="004B6C2E">
      <w:pPr>
        <w:pStyle w:val="S5"/>
        <w:spacing w:line="240" w:lineRule="auto"/>
        <w:rPr>
          <w:rFonts w:ascii="Arial" w:hAnsi="Arial" w:cs="Arial"/>
        </w:rPr>
      </w:pPr>
      <w:r w:rsidRPr="00614089">
        <w:rPr>
          <w:rFonts w:ascii="Arial" w:hAnsi="Arial" w:cs="Arial"/>
        </w:rPr>
        <w:t>Задачами  транспортной  инфраструктуры  в  области  снижения  вредного</w:t>
      </w:r>
      <w:r w:rsidR="008F03F1">
        <w:rPr>
          <w:rFonts w:ascii="Arial" w:hAnsi="Arial" w:cs="Arial"/>
        </w:rPr>
        <w:t xml:space="preserve"> </w:t>
      </w:r>
      <w:r w:rsidRPr="00614089">
        <w:rPr>
          <w:rFonts w:ascii="Arial" w:hAnsi="Arial" w:cs="Arial"/>
        </w:rPr>
        <w:t>воздействия транспорта на окружающую среду являются:</w:t>
      </w:r>
    </w:p>
    <w:p w:rsidR="004B6C2E" w:rsidRPr="00614089" w:rsidRDefault="004B6C2E" w:rsidP="004B6C2E">
      <w:pPr>
        <w:pStyle w:val="S5"/>
        <w:spacing w:line="240" w:lineRule="auto"/>
        <w:rPr>
          <w:rFonts w:ascii="Arial" w:hAnsi="Arial" w:cs="Arial"/>
        </w:rPr>
      </w:pPr>
      <w:r w:rsidRPr="00614089">
        <w:rPr>
          <w:rFonts w:ascii="Arial" w:hAnsi="Arial" w:cs="Arial"/>
        </w:rPr>
        <w:t>-  сокращение  вредного  воздействия  транспорта  на  здоровье  человека  за  счет</w:t>
      </w:r>
      <w:r w:rsidR="008F03F1">
        <w:rPr>
          <w:rFonts w:ascii="Arial" w:hAnsi="Arial" w:cs="Arial"/>
        </w:rPr>
        <w:t xml:space="preserve"> </w:t>
      </w:r>
      <w:r w:rsidRPr="00614089">
        <w:rPr>
          <w:rFonts w:ascii="Arial" w:hAnsi="Arial" w:cs="Arial"/>
        </w:rPr>
        <w:t>снижения объемов воздействий, выбросов и сбросов, количества отходов на всех</w:t>
      </w:r>
      <w:r w:rsidR="008F03F1">
        <w:rPr>
          <w:rFonts w:ascii="Arial" w:hAnsi="Arial" w:cs="Arial"/>
        </w:rPr>
        <w:t xml:space="preserve"> </w:t>
      </w:r>
      <w:r w:rsidRPr="00614089">
        <w:rPr>
          <w:rFonts w:ascii="Arial" w:hAnsi="Arial" w:cs="Arial"/>
        </w:rPr>
        <w:t>видах транспорта;</w:t>
      </w:r>
    </w:p>
    <w:p w:rsidR="004B6C2E" w:rsidRPr="00614089" w:rsidRDefault="004B6C2E" w:rsidP="004B6C2E">
      <w:pPr>
        <w:pStyle w:val="S5"/>
        <w:spacing w:line="240" w:lineRule="auto"/>
        <w:rPr>
          <w:rFonts w:ascii="Arial" w:hAnsi="Arial" w:cs="Arial"/>
        </w:rPr>
      </w:pPr>
      <w:r w:rsidRPr="00614089">
        <w:rPr>
          <w:rFonts w:ascii="Arial" w:hAnsi="Arial" w:cs="Arial"/>
        </w:rPr>
        <w:t>- мотивация перехода транспортных средств на экологически чистые виды топлива.</w:t>
      </w:r>
    </w:p>
    <w:p w:rsidR="004B6C2E" w:rsidRPr="00614089" w:rsidRDefault="004B6C2E" w:rsidP="004B6C2E">
      <w:pPr>
        <w:pStyle w:val="S5"/>
        <w:spacing w:line="240" w:lineRule="auto"/>
        <w:rPr>
          <w:rFonts w:ascii="Arial" w:hAnsi="Arial" w:cs="Arial"/>
        </w:rPr>
      </w:pPr>
      <w:r w:rsidRPr="00614089">
        <w:rPr>
          <w:rFonts w:ascii="Arial" w:hAnsi="Arial" w:cs="Arial"/>
        </w:rPr>
        <w:t>Для  снижения  вредного  воздействия  транспорта  на  окружающую  среду  и</w:t>
      </w:r>
      <w:r w:rsidR="008F03F1">
        <w:rPr>
          <w:rFonts w:ascii="Arial" w:hAnsi="Arial" w:cs="Arial"/>
        </w:rPr>
        <w:t xml:space="preserve"> </w:t>
      </w:r>
      <w:r w:rsidRPr="00614089">
        <w:rPr>
          <w:rFonts w:ascii="Arial" w:hAnsi="Arial" w:cs="Arial"/>
        </w:rPr>
        <w:t>возникающих ущербов необходимо:</w:t>
      </w:r>
    </w:p>
    <w:p w:rsidR="004B6C2E" w:rsidRPr="00614089" w:rsidRDefault="004B6C2E" w:rsidP="004B6C2E">
      <w:pPr>
        <w:pStyle w:val="S5"/>
        <w:spacing w:line="240" w:lineRule="auto"/>
        <w:rPr>
          <w:rFonts w:ascii="Arial" w:hAnsi="Arial" w:cs="Arial"/>
        </w:rPr>
      </w:pPr>
      <w:r w:rsidRPr="00614089">
        <w:rPr>
          <w:rFonts w:ascii="Arial" w:hAnsi="Arial" w:cs="Arial"/>
        </w:rPr>
        <w:t>- уменьшить вредное воздействие транспорта на</w:t>
      </w:r>
      <w:r w:rsidR="008F03F1">
        <w:rPr>
          <w:rFonts w:ascii="Arial" w:hAnsi="Arial" w:cs="Arial"/>
        </w:rPr>
        <w:t xml:space="preserve"> </w:t>
      </w:r>
      <w:r w:rsidRPr="00614089">
        <w:rPr>
          <w:rFonts w:ascii="Arial" w:hAnsi="Arial" w:cs="Arial"/>
        </w:rPr>
        <w:t>здоровье  человека;</w:t>
      </w:r>
    </w:p>
    <w:p w:rsidR="004B6C2E" w:rsidRPr="00614089" w:rsidRDefault="004B6C2E" w:rsidP="004B6C2E">
      <w:pPr>
        <w:pStyle w:val="S5"/>
        <w:spacing w:line="240" w:lineRule="auto"/>
        <w:rPr>
          <w:rFonts w:ascii="Arial" w:hAnsi="Arial" w:cs="Arial"/>
        </w:rPr>
      </w:pPr>
      <w:r w:rsidRPr="00614089">
        <w:rPr>
          <w:rFonts w:ascii="Arial" w:hAnsi="Arial" w:cs="Arial"/>
        </w:rPr>
        <w:t>Для  снижения  негативного  воздействия  транспортно-дорожного  комплекса  на</w:t>
      </w:r>
      <w:r w:rsidR="008F03F1">
        <w:rPr>
          <w:rFonts w:ascii="Arial" w:hAnsi="Arial" w:cs="Arial"/>
        </w:rPr>
        <w:t xml:space="preserve"> </w:t>
      </w:r>
      <w:r w:rsidRPr="00614089">
        <w:rPr>
          <w:rFonts w:ascii="Arial" w:hAnsi="Arial" w:cs="Arial"/>
        </w:rPr>
        <w:t>окружающую среду в условиях увеличения количества автотранспортных средств и</w:t>
      </w:r>
      <w:r w:rsidR="008F03F1">
        <w:rPr>
          <w:rFonts w:ascii="Arial" w:hAnsi="Arial" w:cs="Arial"/>
        </w:rPr>
        <w:t xml:space="preserve"> </w:t>
      </w:r>
      <w:r w:rsidRPr="00614089">
        <w:rPr>
          <w:rFonts w:ascii="Arial" w:hAnsi="Arial" w:cs="Arial"/>
        </w:rPr>
        <w:t>повышения интенсивности движения на автомобильных дорогах предусматривается</w:t>
      </w:r>
      <w:r w:rsidR="008F03F1">
        <w:rPr>
          <w:rFonts w:ascii="Arial" w:hAnsi="Arial" w:cs="Arial"/>
        </w:rPr>
        <w:t xml:space="preserve"> </w:t>
      </w:r>
      <w:r w:rsidRPr="00614089">
        <w:rPr>
          <w:rFonts w:ascii="Arial" w:hAnsi="Arial" w:cs="Arial"/>
        </w:rPr>
        <w:t>реализация следующих мероприятий:</w:t>
      </w:r>
    </w:p>
    <w:p w:rsidR="004B6C2E" w:rsidRPr="00614089" w:rsidRDefault="004B6C2E" w:rsidP="004B6C2E">
      <w:pPr>
        <w:pStyle w:val="S5"/>
        <w:spacing w:line="240" w:lineRule="auto"/>
        <w:rPr>
          <w:rFonts w:ascii="Arial" w:hAnsi="Arial" w:cs="Arial"/>
        </w:rPr>
      </w:pPr>
      <w:r w:rsidRPr="00614089">
        <w:rPr>
          <w:rFonts w:ascii="Arial" w:hAnsi="Arial" w:cs="Arial"/>
        </w:rPr>
        <w:t>- разработка и внедрение новых способов содержания, особенно в зимний период,</w:t>
      </w:r>
      <w:r w:rsidR="008F03F1">
        <w:rPr>
          <w:rFonts w:ascii="Arial" w:hAnsi="Arial" w:cs="Arial"/>
        </w:rPr>
        <w:t xml:space="preserve"> </w:t>
      </w:r>
      <w:r w:rsidRPr="00614089">
        <w:rPr>
          <w:rFonts w:ascii="Arial" w:hAnsi="Arial" w:cs="Arial"/>
        </w:rPr>
        <w:t>автомоб</w:t>
      </w:r>
      <w:r w:rsidR="00490839" w:rsidRPr="00614089">
        <w:rPr>
          <w:rFonts w:ascii="Arial" w:hAnsi="Arial" w:cs="Arial"/>
        </w:rPr>
        <w:t>ильных дорог общего пользования</w:t>
      </w:r>
      <w:r w:rsidRPr="00614089">
        <w:rPr>
          <w:rFonts w:ascii="Arial" w:hAnsi="Arial" w:cs="Arial"/>
        </w:rPr>
        <w:t>;</w:t>
      </w:r>
    </w:p>
    <w:p w:rsidR="00CB5CDC" w:rsidRPr="00614089" w:rsidRDefault="00CB5CDC" w:rsidP="00D51EDA">
      <w:pPr>
        <w:pStyle w:val="S5"/>
        <w:spacing w:line="240" w:lineRule="auto"/>
        <w:jc w:val="center"/>
        <w:rPr>
          <w:rFonts w:ascii="Arial" w:hAnsi="Arial" w:cs="Arial"/>
          <w:b/>
        </w:rPr>
      </w:pPr>
    </w:p>
    <w:p w:rsidR="00D51EDA" w:rsidRPr="00614089" w:rsidRDefault="00FD457D" w:rsidP="00D51EDA">
      <w:pPr>
        <w:pStyle w:val="S5"/>
        <w:spacing w:line="240" w:lineRule="auto"/>
        <w:jc w:val="center"/>
        <w:rPr>
          <w:rFonts w:ascii="Arial" w:hAnsi="Arial" w:cs="Arial"/>
          <w:b/>
        </w:rPr>
      </w:pPr>
      <w:r w:rsidRPr="00614089">
        <w:rPr>
          <w:rFonts w:ascii="Arial" w:hAnsi="Arial" w:cs="Arial"/>
          <w:b/>
        </w:rPr>
        <w:t>Раздел 3. П</w:t>
      </w:r>
      <w:r w:rsidR="005130C9" w:rsidRPr="00614089">
        <w:rPr>
          <w:rFonts w:ascii="Arial" w:hAnsi="Arial" w:cs="Arial"/>
          <w:b/>
        </w:rPr>
        <w:t>ринципиальны</w:t>
      </w:r>
      <w:r w:rsidRPr="00614089">
        <w:rPr>
          <w:rFonts w:ascii="Arial" w:hAnsi="Arial" w:cs="Arial"/>
          <w:b/>
        </w:rPr>
        <w:t>е</w:t>
      </w:r>
      <w:r w:rsidR="005130C9" w:rsidRPr="00614089">
        <w:rPr>
          <w:rFonts w:ascii="Arial" w:hAnsi="Arial" w:cs="Arial"/>
          <w:b/>
        </w:rPr>
        <w:t xml:space="preserve"> вариант</w:t>
      </w:r>
      <w:r w:rsidRPr="00614089">
        <w:rPr>
          <w:rFonts w:ascii="Arial" w:hAnsi="Arial" w:cs="Arial"/>
          <w:b/>
        </w:rPr>
        <w:t>ы</w:t>
      </w:r>
      <w:r w:rsidR="005130C9" w:rsidRPr="00614089">
        <w:rPr>
          <w:rFonts w:ascii="Arial" w:hAnsi="Arial" w:cs="Arial"/>
          <w:b/>
        </w:rPr>
        <w:t xml:space="preserve"> развития транспортной инфраструктуры</w:t>
      </w:r>
      <w:r w:rsidR="00E877B0" w:rsidRPr="00614089">
        <w:rPr>
          <w:rFonts w:ascii="Arial" w:hAnsi="Arial" w:cs="Arial"/>
          <w:b/>
        </w:rPr>
        <w:t xml:space="preserve"> и их укрупненная оценка по целевым показателям (индикаторам) развития транспортной инфраструктуры с последующим выбором предполагаемого к реализации варианта</w:t>
      </w:r>
    </w:p>
    <w:p w:rsidR="0041460B" w:rsidRPr="00614089" w:rsidRDefault="0041460B" w:rsidP="0041460B">
      <w:pPr>
        <w:pStyle w:val="S5"/>
        <w:spacing w:line="240" w:lineRule="auto"/>
        <w:rPr>
          <w:rFonts w:ascii="Arial" w:hAnsi="Arial" w:cs="Arial"/>
        </w:rPr>
      </w:pPr>
      <w:r w:rsidRPr="00614089">
        <w:rPr>
          <w:rFonts w:ascii="Arial" w:hAnsi="Arial" w:cs="Arial"/>
        </w:rPr>
        <w:t xml:space="preserve">Мероприятия  по  развитию  транспортной  инфраструктуры  </w:t>
      </w:r>
      <w:r w:rsidR="00261B0D" w:rsidRPr="00781028">
        <w:rPr>
          <w:rFonts w:ascii="Arial" w:hAnsi="Arial" w:cs="Arial"/>
        </w:rPr>
        <w:t>Городокского</w:t>
      </w:r>
      <w:r w:rsidR="008F03F1">
        <w:rPr>
          <w:rFonts w:ascii="Arial" w:hAnsi="Arial" w:cs="Arial"/>
        </w:rPr>
        <w:t xml:space="preserve"> </w:t>
      </w:r>
      <w:r w:rsidRPr="00614089">
        <w:rPr>
          <w:rFonts w:ascii="Arial" w:hAnsi="Arial" w:cs="Arial"/>
        </w:rPr>
        <w:t>сельс</w:t>
      </w:r>
      <w:r w:rsidR="0053237B" w:rsidRPr="00614089">
        <w:rPr>
          <w:rFonts w:ascii="Arial" w:hAnsi="Arial" w:cs="Arial"/>
        </w:rPr>
        <w:t>овета</w:t>
      </w:r>
      <w:r w:rsidRPr="00614089">
        <w:rPr>
          <w:rFonts w:ascii="Arial" w:hAnsi="Arial" w:cs="Arial"/>
        </w:rPr>
        <w:t xml:space="preserve">  разработаны  на  основе  тщательного  и  всестороннего  анализа</w:t>
      </w:r>
      <w:r w:rsidR="008F03F1">
        <w:rPr>
          <w:rFonts w:ascii="Arial" w:hAnsi="Arial" w:cs="Arial"/>
        </w:rPr>
        <w:t xml:space="preserve"> </w:t>
      </w:r>
      <w:r w:rsidRPr="00614089">
        <w:rPr>
          <w:rFonts w:ascii="Arial" w:hAnsi="Arial" w:cs="Arial"/>
        </w:rPr>
        <w:t>существующего  состояния  транспортной  системы,  выявленных  тенденций  в</w:t>
      </w:r>
      <w:r w:rsidR="008F03F1">
        <w:rPr>
          <w:rFonts w:ascii="Arial" w:hAnsi="Arial" w:cs="Arial"/>
        </w:rPr>
        <w:t xml:space="preserve"> </w:t>
      </w:r>
      <w:r w:rsidRPr="00614089">
        <w:rPr>
          <w:rFonts w:ascii="Arial" w:hAnsi="Arial" w:cs="Arial"/>
        </w:rPr>
        <w:t>изменении  основных  показателей  развития  транспорта,  планируемых</w:t>
      </w:r>
      <w:r w:rsidR="00582547">
        <w:rPr>
          <w:rFonts w:ascii="Arial" w:hAnsi="Arial" w:cs="Arial"/>
        </w:rPr>
        <w:t xml:space="preserve"> </w:t>
      </w:r>
      <w:r w:rsidRPr="00614089">
        <w:rPr>
          <w:rFonts w:ascii="Arial" w:hAnsi="Arial" w:cs="Arial"/>
        </w:rPr>
        <w:t>пространственных преобразований.</w:t>
      </w:r>
    </w:p>
    <w:p w:rsidR="0041460B" w:rsidRPr="00614089" w:rsidRDefault="0041460B" w:rsidP="0041460B">
      <w:pPr>
        <w:pStyle w:val="S5"/>
        <w:spacing w:line="240" w:lineRule="auto"/>
        <w:rPr>
          <w:rFonts w:ascii="Arial" w:hAnsi="Arial" w:cs="Arial"/>
        </w:rPr>
      </w:pPr>
      <w:r w:rsidRPr="00614089">
        <w:rPr>
          <w:rFonts w:ascii="Arial" w:hAnsi="Arial" w:cs="Arial"/>
        </w:rPr>
        <w:t>Приоритетными направления развития транспортной инфраструктуры являются:</w:t>
      </w:r>
    </w:p>
    <w:p w:rsidR="0041460B" w:rsidRPr="00614089" w:rsidRDefault="0041460B" w:rsidP="0041460B">
      <w:pPr>
        <w:pStyle w:val="S5"/>
        <w:spacing w:line="240" w:lineRule="auto"/>
        <w:rPr>
          <w:rFonts w:ascii="Arial" w:hAnsi="Arial" w:cs="Arial"/>
        </w:rPr>
      </w:pPr>
      <w:r w:rsidRPr="00614089">
        <w:rPr>
          <w:rFonts w:ascii="Arial" w:hAnsi="Arial" w:cs="Arial"/>
        </w:rPr>
        <w:t>- капитальный ремонт дорог и реконструкция сооружений на них;</w:t>
      </w:r>
    </w:p>
    <w:p w:rsidR="0041460B" w:rsidRPr="00614089" w:rsidRDefault="0041460B" w:rsidP="0041460B">
      <w:pPr>
        <w:pStyle w:val="S5"/>
        <w:spacing w:line="240" w:lineRule="auto"/>
        <w:rPr>
          <w:rFonts w:ascii="Arial" w:hAnsi="Arial" w:cs="Arial"/>
        </w:rPr>
      </w:pPr>
      <w:r w:rsidRPr="00614089">
        <w:rPr>
          <w:rFonts w:ascii="Arial" w:hAnsi="Arial" w:cs="Arial"/>
        </w:rPr>
        <w:t>-</w:t>
      </w:r>
      <w:r w:rsidR="00582547">
        <w:rPr>
          <w:rFonts w:ascii="Arial" w:hAnsi="Arial" w:cs="Arial"/>
        </w:rPr>
        <w:t xml:space="preserve"> </w:t>
      </w:r>
      <w:r w:rsidRPr="00614089">
        <w:rPr>
          <w:rFonts w:ascii="Arial" w:hAnsi="Arial" w:cs="Arial"/>
        </w:rPr>
        <w:t xml:space="preserve">развитие дорожного сервиса на территории </w:t>
      </w:r>
      <w:r w:rsidR="00582547">
        <w:rPr>
          <w:rFonts w:ascii="Arial" w:hAnsi="Arial" w:cs="Arial"/>
        </w:rPr>
        <w:t>сельсовета</w:t>
      </w:r>
      <w:r w:rsidRPr="00614089">
        <w:rPr>
          <w:rFonts w:ascii="Arial" w:hAnsi="Arial" w:cs="Arial"/>
        </w:rPr>
        <w:t xml:space="preserve"> для возможности</w:t>
      </w:r>
      <w:r w:rsidR="00582547">
        <w:rPr>
          <w:rFonts w:ascii="Arial" w:hAnsi="Arial" w:cs="Arial"/>
        </w:rPr>
        <w:t xml:space="preserve"> </w:t>
      </w:r>
      <w:r w:rsidRPr="00614089">
        <w:rPr>
          <w:rFonts w:ascii="Arial" w:hAnsi="Arial" w:cs="Arial"/>
        </w:rPr>
        <w:t>получения  квалифицированных   услуг  по  сервисному  обслуживанию  и  ремонту</w:t>
      </w:r>
      <w:r w:rsidR="00582547">
        <w:rPr>
          <w:rFonts w:ascii="Arial" w:hAnsi="Arial" w:cs="Arial"/>
        </w:rPr>
        <w:t xml:space="preserve"> </w:t>
      </w:r>
      <w:r w:rsidRPr="00614089">
        <w:rPr>
          <w:rFonts w:ascii="Arial" w:hAnsi="Arial" w:cs="Arial"/>
        </w:rPr>
        <w:t>автотранспортных средств.</w:t>
      </w:r>
    </w:p>
    <w:p w:rsidR="0041460B" w:rsidRPr="00614089" w:rsidRDefault="0041460B" w:rsidP="0041460B">
      <w:pPr>
        <w:pStyle w:val="S5"/>
        <w:spacing w:line="240" w:lineRule="auto"/>
        <w:rPr>
          <w:rFonts w:ascii="Arial" w:hAnsi="Arial" w:cs="Arial"/>
        </w:rPr>
      </w:pPr>
      <w:r w:rsidRPr="00614089">
        <w:rPr>
          <w:rFonts w:ascii="Arial" w:hAnsi="Arial" w:cs="Arial"/>
        </w:rPr>
        <w:lastRenderedPageBreak/>
        <w:t>Отсюда  вытекают  новые  требования  к  транспортной  системе</w:t>
      </w:r>
      <w:r w:rsidR="00490839" w:rsidRPr="00614089">
        <w:rPr>
          <w:rFonts w:ascii="Arial" w:hAnsi="Arial" w:cs="Arial"/>
        </w:rPr>
        <w:t xml:space="preserve">. </w:t>
      </w:r>
      <w:r w:rsidRPr="00614089">
        <w:rPr>
          <w:rFonts w:ascii="Arial" w:hAnsi="Arial" w:cs="Arial"/>
        </w:rPr>
        <w:t>Это,</w:t>
      </w:r>
      <w:r w:rsidR="00582547">
        <w:rPr>
          <w:rFonts w:ascii="Arial" w:hAnsi="Arial" w:cs="Arial"/>
        </w:rPr>
        <w:t xml:space="preserve"> </w:t>
      </w:r>
      <w:r w:rsidRPr="00614089">
        <w:rPr>
          <w:rFonts w:ascii="Arial" w:hAnsi="Arial" w:cs="Arial"/>
        </w:rPr>
        <w:t>прежде  всего,  предполагает  более  эффективное  производительное  качественное</w:t>
      </w:r>
      <w:r w:rsidR="00582547">
        <w:rPr>
          <w:rFonts w:ascii="Arial" w:hAnsi="Arial" w:cs="Arial"/>
        </w:rPr>
        <w:t xml:space="preserve"> </w:t>
      </w:r>
      <w:r w:rsidRPr="00614089">
        <w:rPr>
          <w:rFonts w:ascii="Arial" w:hAnsi="Arial" w:cs="Arial"/>
        </w:rPr>
        <w:t>использование  имеющегося  потенциала  и,  в  частности,  переход  к  более</w:t>
      </w:r>
      <w:r w:rsidR="00582547">
        <w:rPr>
          <w:rFonts w:ascii="Arial" w:hAnsi="Arial" w:cs="Arial"/>
        </w:rPr>
        <w:t xml:space="preserve"> </w:t>
      </w:r>
      <w:r w:rsidRPr="00614089">
        <w:rPr>
          <w:rFonts w:ascii="Arial" w:hAnsi="Arial" w:cs="Arial"/>
        </w:rPr>
        <w:t>качественным транспортным услугам.</w:t>
      </w:r>
    </w:p>
    <w:p w:rsidR="005130C9" w:rsidRPr="00614089" w:rsidRDefault="005130C9" w:rsidP="0031291F">
      <w:pPr>
        <w:pStyle w:val="S5"/>
        <w:spacing w:line="240" w:lineRule="auto"/>
        <w:ind w:firstLine="0"/>
        <w:rPr>
          <w:rFonts w:ascii="Arial" w:hAnsi="Arial" w:cs="Arial"/>
        </w:rPr>
      </w:pPr>
    </w:p>
    <w:p w:rsidR="005130C9" w:rsidRPr="00614089" w:rsidRDefault="0031291F" w:rsidP="00D51EDA">
      <w:pPr>
        <w:pStyle w:val="S5"/>
        <w:spacing w:line="240" w:lineRule="auto"/>
        <w:jc w:val="center"/>
        <w:rPr>
          <w:rFonts w:ascii="Arial" w:hAnsi="Arial" w:cs="Arial"/>
          <w:b/>
        </w:rPr>
      </w:pPr>
      <w:r w:rsidRPr="00614089">
        <w:rPr>
          <w:rFonts w:ascii="Arial" w:hAnsi="Arial" w:cs="Arial"/>
          <w:b/>
        </w:rPr>
        <w:t>Раздел</w:t>
      </w:r>
      <w:r w:rsidR="00467246">
        <w:rPr>
          <w:rFonts w:ascii="Arial" w:hAnsi="Arial" w:cs="Arial"/>
          <w:b/>
        </w:rPr>
        <w:t xml:space="preserve"> </w:t>
      </w:r>
      <w:r w:rsidR="005130C9" w:rsidRPr="00614089">
        <w:rPr>
          <w:rFonts w:ascii="Arial" w:hAnsi="Arial" w:cs="Arial"/>
          <w:b/>
        </w:rPr>
        <w:t>4</w:t>
      </w:r>
      <w:r w:rsidR="00011E48" w:rsidRPr="00614089">
        <w:rPr>
          <w:rFonts w:ascii="Arial" w:hAnsi="Arial" w:cs="Arial"/>
          <w:b/>
        </w:rPr>
        <w:t>.</w:t>
      </w:r>
      <w:r w:rsidR="005130C9" w:rsidRPr="00614089">
        <w:rPr>
          <w:rFonts w:ascii="Arial" w:hAnsi="Arial" w:cs="Arial"/>
          <w:b/>
        </w:rPr>
        <w:t xml:space="preserve"> Мероприятия по развитию инфраструктуры пешеходного и велосипедного передвижения</w:t>
      </w:r>
    </w:p>
    <w:p w:rsidR="008B63BD" w:rsidRPr="00614089" w:rsidRDefault="008B63BD" w:rsidP="008B63BD">
      <w:pPr>
        <w:pStyle w:val="S5"/>
        <w:spacing w:line="240" w:lineRule="auto"/>
        <w:rPr>
          <w:rFonts w:ascii="Arial" w:hAnsi="Arial" w:cs="Arial"/>
        </w:rPr>
      </w:pPr>
      <w:r w:rsidRPr="00614089">
        <w:rPr>
          <w:rFonts w:ascii="Arial" w:hAnsi="Arial" w:cs="Arial"/>
        </w:rPr>
        <w:t>Повышение уровня безопасности на автомобильных дорогах местного значения предполагается достигать за счет обустройства пешеходных переходов, освещения участков автомобильных дорог, установления искусственных неровностей, дорожных знаков, светофоров, нанесения дорожной разметки и других мероприятий.</w:t>
      </w:r>
    </w:p>
    <w:p w:rsidR="008134EA" w:rsidRPr="00614089" w:rsidRDefault="008134EA" w:rsidP="008134EA">
      <w:pPr>
        <w:pStyle w:val="S5"/>
        <w:spacing w:line="240" w:lineRule="auto"/>
        <w:rPr>
          <w:rFonts w:ascii="Arial" w:hAnsi="Arial" w:cs="Arial"/>
        </w:rPr>
      </w:pPr>
      <w:r w:rsidRPr="00614089">
        <w:rPr>
          <w:rFonts w:ascii="Arial" w:hAnsi="Arial" w:cs="Arial"/>
        </w:rPr>
        <w:t>Для поддержания экологически чистой среды, при небольших отрезках для корреспонденции, на территории населённых пунктов Программой предусматривается система велосипедных дорожек и пешеходных улиц.</w:t>
      </w:r>
    </w:p>
    <w:p w:rsidR="008134EA" w:rsidRPr="00614089" w:rsidRDefault="008134EA" w:rsidP="008134EA">
      <w:pPr>
        <w:pStyle w:val="S5"/>
        <w:spacing w:line="240" w:lineRule="auto"/>
        <w:rPr>
          <w:rFonts w:ascii="Arial" w:hAnsi="Arial" w:cs="Arial"/>
        </w:rPr>
      </w:pPr>
      <w:r w:rsidRPr="00614089">
        <w:rPr>
          <w:rFonts w:ascii="Arial" w:hAnsi="Arial" w:cs="Arial"/>
        </w:rPr>
        <w:t>Программой предусматривается создание без барьерной среды для мало мобильных групп населения. С этой целью при проектировании общественных зданий должны предъявляться требования по устройству пандусов с нормативными уклонами, усовершенствованных покрытий тротуаров и всех необходимых требований, отнесённых к созданию без барьерной среды.</w:t>
      </w:r>
    </w:p>
    <w:p w:rsidR="008134EA" w:rsidRPr="00614089" w:rsidRDefault="008134EA" w:rsidP="008134EA">
      <w:pPr>
        <w:pStyle w:val="S5"/>
        <w:spacing w:line="240" w:lineRule="auto"/>
        <w:rPr>
          <w:rFonts w:ascii="Arial" w:hAnsi="Arial" w:cs="Arial"/>
        </w:rPr>
      </w:pPr>
      <w:r w:rsidRPr="00614089">
        <w:rPr>
          <w:rFonts w:ascii="Arial" w:hAnsi="Arial" w:cs="Arial"/>
          <w:bCs/>
        </w:rPr>
        <w:t>Мероприятия по данному разделу:</w:t>
      </w:r>
    </w:p>
    <w:p w:rsidR="008134EA" w:rsidRPr="00614089" w:rsidRDefault="008134EA" w:rsidP="008134EA">
      <w:pPr>
        <w:pStyle w:val="S5"/>
        <w:spacing w:line="240" w:lineRule="auto"/>
        <w:rPr>
          <w:rFonts w:ascii="Arial" w:hAnsi="Arial" w:cs="Arial"/>
          <w:i/>
        </w:rPr>
      </w:pPr>
      <w:r w:rsidRPr="00614089">
        <w:rPr>
          <w:rFonts w:ascii="Arial" w:hAnsi="Arial" w:cs="Arial"/>
          <w:bCs/>
          <w:i/>
          <w:iCs/>
        </w:rPr>
        <w:t>1. Формирование системы улиц с преимущественно пешеходным движением (расчётный срок - перспектива);</w:t>
      </w:r>
    </w:p>
    <w:p w:rsidR="008134EA" w:rsidRPr="00614089" w:rsidRDefault="008134EA" w:rsidP="008134EA">
      <w:pPr>
        <w:pStyle w:val="S5"/>
        <w:spacing w:line="240" w:lineRule="auto"/>
        <w:rPr>
          <w:rFonts w:ascii="Arial" w:hAnsi="Arial" w:cs="Arial"/>
          <w:i/>
        </w:rPr>
      </w:pPr>
      <w:r w:rsidRPr="00614089">
        <w:rPr>
          <w:rFonts w:ascii="Arial" w:hAnsi="Arial" w:cs="Arial"/>
          <w:bCs/>
          <w:i/>
          <w:iCs/>
        </w:rPr>
        <w:t xml:space="preserve">2. Устройство велодорожек в поперечном профиле </w:t>
      </w:r>
      <w:r w:rsidR="00D41A3C" w:rsidRPr="00614089">
        <w:rPr>
          <w:rFonts w:ascii="Arial" w:hAnsi="Arial" w:cs="Arial"/>
          <w:bCs/>
          <w:i/>
          <w:iCs/>
        </w:rPr>
        <w:t>главных</w:t>
      </w:r>
      <w:r w:rsidRPr="00614089">
        <w:rPr>
          <w:rFonts w:ascii="Arial" w:hAnsi="Arial" w:cs="Arial"/>
          <w:bCs/>
          <w:i/>
          <w:iCs/>
        </w:rPr>
        <w:t xml:space="preserve"> улиц (расчётный срок – перспектива);</w:t>
      </w:r>
    </w:p>
    <w:p w:rsidR="005130C9" w:rsidRPr="00614089" w:rsidRDefault="008134EA" w:rsidP="008134EA">
      <w:pPr>
        <w:pStyle w:val="S5"/>
        <w:spacing w:line="240" w:lineRule="auto"/>
        <w:rPr>
          <w:rFonts w:ascii="Arial" w:hAnsi="Arial" w:cs="Arial"/>
          <w:bCs/>
          <w:i/>
          <w:iCs/>
        </w:rPr>
      </w:pPr>
      <w:r w:rsidRPr="00614089">
        <w:rPr>
          <w:rFonts w:ascii="Arial" w:hAnsi="Arial" w:cs="Arial"/>
          <w:bCs/>
          <w:i/>
          <w:iCs/>
        </w:rPr>
        <w:t>3. Обеспечение административными мерами выполнения застройщиками требований по созданию без барьерной среды (весь период).</w:t>
      </w:r>
    </w:p>
    <w:p w:rsidR="005130C9" w:rsidRPr="00614089" w:rsidRDefault="005130C9" w:rsidP="0031291F">
      <w:pPr>
        <w:pStyle w:val="S5"/>
        <w:spacing w:line="240" w:lineRule="auto"/>
        <w:ind w:firstLine="0"/>
        <w:rPr>
          <w:rFonts w:ascii="Arial" w:hAnsi="Arial" w:cs="Arial"/>
          <w:b/>
        </w:rPr>
      </w:pPr>
    </w:p>
    <w:p w:rsidR="005130C9" w:rsidRPr="00614089" w:rsidRDefault="005130C9" w:rsidP="00D51EDA">
      <w:pPr>
        <w:pStyle w:val="S5"/>
        <w:spacing w:line="240" w:lineRule="auto"/>
        <w:jc w:val="center"/>
        <w:rPr>
          <w:rFonts w:ascii="Arial" w:hAnsi="Arial" w:cs="Arial"/>
          <w:b/>
        </w:rPr>
      </w:pPr>
      <w:r w:rsidRPr="00614089">
        <w:rPr>
          <w:rFonts w:ascii="Arial" w:hAnsi="Arial" w:cs="Arial"/>
          <w:b/>
        </w:rPr>
        <w:t>4.</w:t>
      </w:r>
      <w:r w:rsidR="00011E48" w:rsidRPr="00614089">
        <w:rPr>
          <w:rFonts w:ascii="Arial" w:hAnsi="Arial" w:cs="Arial"/>
          <w:b/>
        </w:rPr>
        <w:t>1</w:t>
      </w:r>
      <w:r w:rsidRPr="00614089">
        <w:rPr>
          <w:rFonts w:ascii="Arial" w:hAnsi="Arial" w:cs="Arial"/>
          <w:b/>
        </w:rPr>
        <w:t xml:space="preserve">. Мероприятия по развитию сети дорог </w:t>
      </w:r>
      <w:r w:rsidR="00467246">
        <w:rPr>
          <w:rFonts w:ascii="Arial" w:hAnsi="Arial" w:cs="Arial"/>
          <w:b/>
        </w:rPr>
        <w:t>сельсовета</w:t>
      </w:r>
    </w:p>
    <w:p w:rsidR="005130C9" w:rsidRPr="00614089" w:rsidRDefault="007B0EB6" w:rsidP="00614089">
      <w:pPr>
        <w:pStyle w:val="S5"/>
        <w:spacing w:line="240" w:lineRule="auto"/>
        <w:rPr>
          <w:rFonts w:ascii="Arial" w:hAnsi="Arial" w:cs="Arial"/>
        </w:rPr>
      </w:pPr>
      <w:r w:rsidRPr="00614089">
        <w:rPr>
          <w:rFonts w:ascii="Arial" w:hAnsi="Arial" w:cs="Arial"/>
        </w:rPr>
        <w:t>В рамках задачи, предусматривающей меры по обеспечению устойчивого функционирования автомобильных дорог общего пользования местного значения, намечены мероприятия по организационной и правовой поддержке реализации задач муниципального заказчика Программы, направленные на проведение работ в целях государственной регистрации прав на объекты недвижимости дорожного хозяйства муниципальной собственности, установление придорожных полос автомобильных дорог местного значения и обозначение их на местности, информационное обеспечение дорожного хозяйства, выполнение работ и оказание услуг, направленных на обеспечение сохранности автомобильных дорог общего пользования местного значения, выполнение работ и оказание услуг, направленных на правовое обеспечение реализации Программы.</w:t>
      </w:r>
    </w:p>
    <w:p w:rsidR="007B0EB6" w:rsidRPr="00614089" w:rsidRDefault="007B0EB6" w:rsidP="007B0EB6">
      <w:pPr>
        <w:pStyle w:val="S5"/>
        <w:spacing w:line="240" w:lineRule="auto"/>
        <w:rPr>
          <w:rFonts w:ascii="Arial" w:hAnsi="Arial" w:cs="Arial"/>
        </w:rPr>
      </w:pPr>
      <w:r w:rsidRPr="00614089">
        <w:rPr>
          <w:rFonts w:ascii="Arial" w:hAnsi="Arial" w:cs="Arial"/>
        </w:rPr>
        <w:t xml:space="preserve">Основными приоритетами развития транспортного комплекса </w:t>
      </w:r>
      <w:r w:rsidR="00B27646">
        <w:rPr>
          <w:rFonts w:ascii="Arial" w:hAnsi="Arial" w:cs="Arial"/>
        </w:rPr>
        <w:t>сельсовета</w:t>
      </w:r>
      <w:r w:rsidRPr="00614089">
        <w:rPr>
          <w:rFonts w:ascii="Arial" w:hAnsi="Arial" w:cs="Arial"/>
        </w:rPr>
        <w:t xml:space="preserve"> должны стать:</w:t>
      </w:r>
    </w:p>
    <w:p w:rsidR="007B0EB6" w:rsidRPr="00614089" w:rsidRDefault="007B0EB6" w:rsidP="007B0EB6">
      <w:pPr>
        <w:pStyle w:val="S5"/>
        <w:spacing w:line="240" w:lineRule="auto"/>
        <w:rPr>
          <w:rFonts w:ascii="Arial" w:hAnsi="Arial" w:cs="Arial"/>
        </w:rPr>
      </w:pPr>
      <w:r w:rsidRPr="00614089">
        <w:rPr>
          <w:rFonts w:ascii="Arial" w:hAnsi="Arial" w:cs="Arial"/>
        </w:rPr>
        <w:t>на первую очередь (202</w:t>
      </w:r>
      <w:r w:rsidR="00B27646">
        <w:rPr>
          <w:rFonts w:ascii="Arial" w:hAnsi="Arial" w:cs="Arial"/>
        </w:rPr>
        <w:t>1</w:t>
      </w:r>
      <w:r w:rsidRPr="00614089">
        <w:rPr>
          <w:rFonts w:ascii="Arial" w:hAnsi="Arial" w:cs="Arial"/>
        </w:rPr>
        <w:t>г.):</w:t>
      </w:r>
    </w:p>
    <w:p w:rsidR="007B0EB6" w:rsidRPr="00614089" w:rsidRDefault="007B0EB6" w:rsidP="007B0EB6">
      <w:pPr>
        <w:pStyle w:val="S5"/>
        <w:numPr>
          <w:ilvl w:val="0"/>
          <w:numId w:val="27"/>
        </w:numPr>
        <w:spacing w:line="240" w:lineRule="auto"/>
        <w:ind w:left="0" w:firstLine="426"/>
        <w:rPr>
          <w:rFonts w:ascii="Arial" w:hAnsi="Arial" w:cs="Arial"/>
        </w:rPr>
      </w:pPr>
      <w:r w:rsidRPr="00614089">
        <w:rPr>
          <w:rFonts w:ascii="Arial" w:hAnsi="Arial" w:cs="Arial"/>
        </w:rPr>
        <w:t>расширение основных существующих главных и основных улиц;</w:t>
      </w:r>
    </w:p>
    <w:p w:rsidR="007B0EB6" w:rsidRPr="00614089" w:rsidRDefault="007B0EB6" w:rsidP="007B0EB6">
      <w:pPr>
        <w:pStyle w:val="S5"/>
        <w:numPr>
          <w:ilvl w:val="0"/>
          <w:numId w:val="27"/>
        </w:numPr>
        <w:spacing w:line="240" w:lineRule="auto"/>
        <w:ind w:left="0" w:firstLine="426"/>
        <w:rPr>
          <w:rFonts w:ascii="Arial" w:hAnsi="Arial" w:cs="Arial"/>
        </w:rPr>
      </w:pPr>
      <w:r w:rsidRPr="00614089">
        <w:rPr>
          <w:rFonts w:ascii="Arial" w:hAnsi="Arial" w:cs="Arial"/>
        </w:rPr>
        <w:t>ремонт и реконструкция дорожного покрытия существующей улично-дорожной сети;</w:t>
      </w:r>
    </w:p>
    <w:p w:rsidR="007B0EB6" w:rsidRPr="00614089" w:rsidRDefault="007B0EB6" w:rsidP="007B0EB6">
      <w:pPr>
        <w:pStyle w:val="S5"/>
        <w:spacing w:line="240" w:lineRule="auto"/>
        <w:rPr>
          <w:rFonts w:ascii="Arial" w:hAnsi="Arial" w:cs="Arial"/>
        </w:rPr>
      </w:pPr>
      <w:r w:rsidRPr="00614089">
        <w:rPr>
          <w:rFonts w:ascii="Arial" w:hAnsi="Arial" w:cs="Arial"/>
        </w:rPr>
        <w:t xml:space="preserve">- строительство тротуаров и пешеходных пространств (скверы, бульвары) для организации системы пешеходного движения в </w:t>
      </w:r>
      <w:r w:rsidR="001E4B4E">
        <w:rPr>
          <w:rFonts w:ascii="Arial" w:hAnsi="Arial" w:cs="Arial"/>
        </w:rPr>
        <w:t>сельсовете</w:t>
      </w:r>
      <w:r w:rsidRPr="00614089">
        <w:rPr>
          <w:rFonts w:ascii="Arial" w:hAnsi="Arial" w:cs="Arial"/>
        </w:rPr>
        <w:t>;</w:t>
      </w:r>
    </w:p>
    <w:p w:rsidR="007B0EB6" w:rsidRPr="00614089" w:rsidRDefault="007B0EB6" w:rsidP="007B0EB6">
      <w:pPr>
        <w:pStyle w:val="S5"/>
        <w:spacing w:line="240" w:lineRule="auto"/>
        <w:rPr>
          <w:rFonts w:ascii="Arial" w:hAnsi="Arial" w:cs="Arial"/>
        </w:rPr>
      </w:pPr>
      <w:r w:rsidRPr="00614089">
        <w:rPr>
          <w:rFonts w:ascii="Arial" w:hAnsi="Arial" w:cs="Arial"/>
        </w:rPr>
        <w:t>на расчётный срок (20</w:t>
      </w:r>
      <w:r w:rsidR="00011E48" w:rsidRPr="00614089">
        <w:rPr>
          <w:rFonts w:ascii="Arial" w:hAnsi="Arial" w:cs="Arial"/>
        </w:rPr>
        <w:t>2</w:t>
      </w:r>
      <w:r w:rsidR="00B27646">
        <w:rPr>
          <w:rFonts w:ascii="Arial" w:hAnsi="Arial" w:cs="Arial"/>
        </w:rPr>
        <w:t>6</w:t>
      </w:r>
      <w:r w:rsidRPr="00614089">
        <w:rPr>
          <w:rFonts w:ascii="Arial" w:hAnsi="Arial" w:cs="Arial"/>
        </w:rPr>
        <w:t>г.):</w:t>
      </w:r>
    </w:p>
    <w:p w:rsidR="007B0EB6" w:rsidRPr="00614089" w:rsidRDefault="007B0EB6" w:rsidP="007B0EB6">
      <w:pPr>
        <w:pStyle w:val="S5"/>
        <w:numPr>
          <w:ilvl w:val="1"/>
          <w:numId w:val="28"/>
        </w:numPr>
        <w:spacing w:line="240" w:lineRule="auto"/>
        <w:ind w:left="0" w:firstLine="426"/>
        <w:rPr>
          <w:rFonts w:ascii="Arial" w:hAnsi="Arial" w:cs="Arial"/>
        </w:rPr>
      </w:pPr>
      <w:r w:rsidRPr="00614089">
        <w:rPr>
          <w:rFonts w:ascii="Arial" w:hAnsi="Arial" w:cs="Arial"/>
        </w:rPr>
        <w:t xml:space="preserve">упорядочение улично-дорожной сети в отдельных </w:t>
      </w:r>
      <w:r w:rsidR="001E4B4E">
        <w:rPr>
          <w:rFonts w:ascii="Arial" w:hAnsi="Arial" w:cs="Arial"/>
        </w:rPr>
        <w:t>местах</w:t>
      </w:r>
      <w:r w:rsidRPr="00614089">
        <w:rPr>
          <w:rFonts w:ascii="Arial" w:hAnsi="Arial" w:cs="Arial"/>
        </w:rPr>
        <w:t xml:space="preserve"> </w:t>
      </w:r>
      <w:r w:rsidR="001E4B4E">
        <w:rPr>
          <w:rFonts w:ascii="Arial" w:hAnsi="Arial" w:cs="Arial"/>
        </w:rPr>
        <w:t>сельсовета</w:t>
      </w:r>
      <w:r w:rsidRPr="00614089">
        <w:rPr>
          <w:rFonts w:ascii="Arial" w:hAnsi="Arial" w:cs="Arial"/>
        </w:rPr>
        <w:t>, решаемое в комплексе с архитектурно-планировочными мероприятиями;</w:t>
      </w:r>
    </w:p>
    <w:p w:rsidR="007B0EB6" w:rsidRPr="00614089" w:rsidRDefault="007B0EB6" w:rsidP="007B0EB6">
      <w:pPr>
        <w:pStyle w:val="S5"/>
        <w:numPr>
          <w:ilvl w:val="1"/>
          <w:numId w:val="28"/>
        </w:numPr>
        <w:spacing w:line="240" w:lineRule="auto"/>
        <w:ind w:left="0" w:firstLine="426"/>
        <w:rPr>
          <w:rFonts w:ascii="Arial" w:hAnsi="Arial" w:cs="Arial"/>
        </w:rPr>
      </w:pPr>
      <w:r w:rsidRPr="00614089">
        <w:rPr>
          <w:rFonts w:ascii="Arial" w:hAnsi="Arial" w:cs="Arial"/>
        </w:rPr>
        <w:t>строительство новых главных и основных автодорог;</w:t>
      </w:r>
    </w:p>
    <w:p w:rsidR="007B0EB6" w:rsidRPr="00614089" w:rsidRDefault="007B0EB6" w:rsidP="007B0EB6">
      <w:pPr>
        <w:pStyle w:val="S5"/>
        <w:spacing w:line="240" w:lineRule="auto"/>
        <w:ind w:firstLine="0"/>
        <w:rPr>
          <w:rFonts w:ascii="Arial" w:hAnsi="Arial" w:cs="Arial"/>
        </w:rPr>
      </w:pPr>
      <w:r w:rsidRPr="00614089">
        <w:rPr>
          <w:rFonts w:ascii="Arial" w:hAnsi="Arial" w:cs="Arial"/>
        </w:rPr>
        <w:t xml:space="preserve">      - строительство улично-дорожной сети на территории нового жилищного строительства.</w:t>
      </w:r>
    </w:p>
    <w:p w:rsidR="007B0EB6" w:rsidRPr="00614089" w:rsidRDefault="007B0EB6" w:rsidP="007B0EB6">
      <w:pPr>
        <w:pStyle w:val="S5"/>
        <w:spacing w:line="240" w:lineRule="auto"/>
        <w:rPr>
          <w:rFonts w:ascii="Arial" w:hAnsi="Arial" w:cs="Arial"/>
        </w:rPr>
      </w:pPr>
      <w:r w:rsidRPr="00614089">
        <w:rPr>
          <w:rFonts w:ascii="Arial" w:hAnsi="Arial" w:cs="Arial"/>
        </w:rPr>
        <w:lastRenderedPageBreak/>
        <w:t xml:space="preserve">Развитие транспорта на территории </w:t>
      </w:r>
      <w:r w:rsidR="001E4B4E">
        <w:rPr>
          <w:rFonts w:ascii="Arial" w:hAnsi="Arial" w:cs="Arial"/>
        </w:rPr>
        <w:t>сельсовета</w:t>
      </w:r>
      <w:r w:rsidRPr="00614089">
        <w:rPr>
          <w:rFonts w:ascii="Arial" w:hAnsi="Arial" w:cs="Arial"/>
        </w:rPr>
        <w:t xml:space="preserve">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7B0EB6" w:rsidRPr="00614089" w:rsidRDefault="007B0EB6" w:rsidP="007B0EB6">
      <w:pPr>
        <w:pStyle w:val="S5"/>
        <w:spacing w:line="240" w:lineRule="auto"/>
        <w:rPr>
          <w:rFonts w:ascii="Arial" w:hAnsi="Arial" w:cs="Arial"/>
        </w:rPr>
      </w:pPr>
      <w:r w:rsidRPr="00614089">
        <w:rPr>
          <w:rFonts w:ascii="Arial" w:hAnsi="Arial" w:cs="Arial"/>
        </w:rPr>
        <w:t xml:space="preserve">При планировании развития транспортной системы </w:t>
      </w:r>
      <w:r w:rsidR="002B1C28">
        <w:rPr>
          <w:rFonts w:ascii="Arial" w:hAnsi="Arial" w:cs="Arial"/>
        </w:rPr>
        <w:t>сельсовета</w:t>
      </w:r>
      <w:r w:rsidRPr="00614089">
        <w:rPr>
          <w:rFonts w:ascii="Arial" w:hAnsi="Arial" w:cs="Arial"/>
        </w:rPr>
        <w:t xml:space="preserve"> необходимо учитывать перспективное развитие транспортной системы района и региона в целом. Транспортная система </w:t>
      </w:r>
      <w:r w:rsidR="002B1C28">
        <w:rPr>
          <w:rFonts w:ascii="Arial" w:hAnsi="Arial" w:cs="Arial"/>
        </w:rPr>
        <w:t>сельсовета</w:t>
      </w:r>
      <w:r w:rsidRPr="00614089">
        <w:rPr>
          <w:rFonts w:ascii="Arial" w:hAnsi="Arial" w:cs="Arial"/>
        </w:rPr>
        <w:t xml:space="preserve">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w:t>
      </w:r>
      <w:r w:rsidR="00011E48" w:rsidRPr="00614089">
        <w:rPr>
          <w:rFonts w:ascii="Arial" w:hAnsi="Arial" w:cs="Arial"/>
        </w:rPr>
        <w:t>а</w:t>
      </w:r>
      <w:r w:rsidRPr="00614089">
        <w:rPr>
          <w:rFonts w:ascii="Arial" w:hAnsi="Arial" w:cs="Arial"/>
        </w:rPr>
        <w:t xml:space="preserve"> только в рамках полномочий органов местного самоуправления </w:t>
      </w:r>
      <w:r w:rsidR="002B1C28">
        <w:rPr>
          <w:rFonts w:ascii="Arial" w:hAnsi="Arial" w:cs="Arial"/>
        </w:rPr>
        <w:t>сельсовета</w:t>
      </w:r>
      <w:r w:rsidRPr="00614089">
        <w:rPr>
          <w:rFonts w:ascii="Arial" w:hAnsi="Arial" w:cs="Arial"/>
        </w:rPr>
        <w:t xml:space="preserve">я. Данные Программой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для органов местного самоуправления </w:t>
      </w:r>
      <w:r w:rsidR="00E84B86" w:rsidRPr="00614089">
        <w:rPr>
          <w:rFonts w:ascii="Arial" w:hAnsi="Arial" w:cs="Arial"/>
        </w:rPr>
        <w:t>Минусинского</w:t>
      </w:r>
      <w:r w:rsidRPr="00614089">
        <w:rPr>
          <w:rFonts w:ascii="Arial" w:hAnsi="Arial" w:cs="Arial"/>
        </w:rPr>
        <w:t xml:space="preserve"> района и органов государственной власти Красно</w:t>
      </w:r>
      <w:r w:rsidR="00E84B86" w:rsidRPr="00614089">
        <w:rPr>
          <w:rFonts w:ascii="Arial" w:hAnsi="Arial" w:cs="Arial"/>
        </w:rPr>
        <w:t>я</w:t>
      </w:r>
      <w:r w:rsidRPr="00614089">
        <w:rPr>
          <w:rFonts w:ascii="Arial" w:hAnsi="Arial" w:cs="Arial"/>
        </w:rPr>
        <w:t>рского края по развитию транспортной инфраструктуры.</w:t>
      </w:r>
    </w:p>
    <w:p w:rsidR="007B0EB6" w:rsidRPr="00614089" w:rsidRDefault="007B0EB6" w:rsidP="007B0EB6">
      <w:pPr>
        <w:pStyle w:val="S5"/>
        <w:spacing w:line="240" w:lineRule="auto"/>
        <w:rPr>
          <w:rFonts w:ascii="Arial" w:hAnsi="Arial" w:cs="Arial"/>
        </w:rPr>
      </w:pPr>
      <w:r w:rsidRPr="00614089">
        <w:rPr>
          <w:rFonts w:ascii="Arial" w:hAnsi="Arial" w:cs="Arial"/>
        </w:rPr>
        <w:t>Основные направления развития транспортной инфраструктуры на федеральном уровне определены транспортной стратегией Российской Федерации, утверждённой распоряжением Правительства РФ от 22 ноября 2008 г. N 1734-р.</w:t>
      </w:r>
    </w:p>
    <w:p w:rsidR="007B0EB6" w:rsidRPr="00614089" w:rsidRDefault="007B0EB6" w:rsidP="007B0EB6">
      <w:pPr>
        <w:pStyle w:val="S5"/>
        <w:spacing w:line="240" w:lineRule="auto"/>
        <w:rPr>
          <w:rFonts w:ascii="Arial" w:hAnsi="Arial" w:cs="Arial"/>
          <w:bdr w:val="none" w:sz="0" w:space="0" w:color="auto" w:frame="1"/>
        </w:rPr>
      </w:pPr>
      <w:bookmarkStart w:id="2" w:name="_Toc280554423"/>
      <w:r w:rsidRPr="00614089">
        <w:rPr>
          <w:rFonts w:ascii="Arial" w:hAnsi="Arial" w:cs="Arial"/>
          <w:bdr w:val="none" w:sz="0" w:space="0" w:color="auto" w:frame="1"/>
        </w:rPr>
        <w:t xml:space="preserve">Мероприятиями в части развития транспортного комплекса </w:t>
      </w:r>
      <w:r w:rsidRPr="00614089">
        <w:rPr>
          <w:rFonts w:ascii="Arial" w:hAnsi="Arial" w:cs="Arial"/>
        </w:rPr>
        <w:t>сель</w:t>
      </w:r>
      <w:r w:rsidR="00DC7F2E">
        <w:rPr>
          <w:rFonts w:ascii="Arial" w:hAnsi="Arial" w:cs="Arial"/>
        </w:rPr>
        <w:t>совета</w:t>
      </w:r>
      <w:r w:rsidRPr="00614089">
        <w:rPr>
          <w:rFonts w:ascii="Arial" w:hAnsi="Arial" w:cs="Arial"/>
        </w:rPr>
        <w:t xml:space="preserve"> </w:t>
      </w:r>
      <w:r w:rsidRPr="00614089">
        <w:rPr>
          <w:rFonts w:ascii="Arial" w:hAnsi="Arial" w:cs="Arial"/>
          <w:bdr w:val="none" w:sz="0" w:space="0" w:color="auto" w:frame="1"/>
        </w:rPr>
        <w:t>должны стать:</w:t>
      </w:r>
      <w:bookmarkEnd w:id="2"/>
    </w:p>
    <w:p w:rsidR="007B0EB6" w:rsidRPr="00614089" w:rsidRDefault="007B0EB6" w:rsidP="007B0EB6">
      <w:pPr>
        <w:pStyle w:val="S5"/>
        <w:numPr>
          <w:ilvl w:val="1"/>
          <w:numId w:val="28"/>
        </w:numPr>
        <w:spacing w:line="240" w:lineRule="auto"/>
        <w:ind w:left="0" w:firstLine="426"/>
        <w:rPr>
          <w:rFonts w:ascii="Arial" w:hAnsi="Arial" w:cs="Arial"/>
          <w:b/>
          <w:bCs/>
          <w:color w:val="1D85B3"/>
          <w:u w:val="single"/>
          <w:bdr w:val="none" w:sz="0" w:space="0" w:color="auto" w:frame="1"/>
        </w:rPr>
      </w:pPr>
      <w:r w:rsidRPr="00614089">
        <w:rPr>
          <w:rFonts w:ascii="Arial" w:hAnsi="Arial" w:cs="Arial"/>
        </w:rPr>
        <w:t>проведение паспортизации и инвентаризации автомобильных дорог местного значения, определение полос отвода, регистрация земельных участков, занятых автодорогами местного значения – 201</w:t>
      </w:r>
      <w:r w:rsidR="00DC7F2E">
        <w:rPr>
          <w:rFonts w:ascii="Arial" w:hAnsi="Arial" w:cs="Arial"/>
        </w:rPr>
        <w:t>9</w:t>
      </w:r>
      <w:r w:rsidRPr="00614089">
        <w:rPr>
          <w:rFonts w:ascii="Arial" w:hAnsi="Arial" w:cs="Arial"/>
        </w:rPr>
        <w:t>-20</w:t>
      </w:r>
      <w:r w:rsidR="00E84B86" w:rsidRPr="00614089">
        <w:rPr>
          <w:rFonts w:ascii="Arial" w:hAnsi="Arial" w:cs="Arial"/>
        </w:rPr>
        <w:t>2</w:t>
      </w:r>
      <w:r w:rsidR="00DC7F2E">
        <w:rPr>
          <w:rFonts w:ascii="Arial" w:hAnsi="Arial" w:cs="Arial"/>
        </w:rPr>
        <w:t>1</w:t>
      </w:r>
      <w:r w:rsidR="00750102">
        <w:rPr>
          <w:rFonts w:ascii="Arial" w:hAnsi="Arial" w:cs="Arial"/>
        </w:rPr>
        <w:t xml:space="preserve"> г.</w:t>
      </w:r>
      <w:r w:rsidRPr="00614089">
        <w:rPr>
          <w:rFonts w:ascii="Arial" w:hAnsi="Arial" w:cs="Arial"/>
        </w:rPr>
        <w:t>;</w:t>
      </w:r>
    </w:p>
    <w:p w:rsidR="007B0EB6" w:rsidRPr="00614089" w:rsidRDefault="007B0EB6" w:rsidP="007B0EB6">
      <w:pPr>
        <w:pStyle w:val="S5"/>
        <w:numPr>
          <w:ilvl w:val="1"/>
          <w:numId w:val="28"/>
        </w:numPr>
        <w:spacing w:line="240" w:lineRule="auto"/>
        <w:ind w:left="0" w:firstLine="426"/>
        <w:rPr>
          <w:rFonts w:ascii="Arial" w:hAnsi="Arial" w:cs="Arial"/>
          <w:b/>
          <w:bCs/>
          <w:color w:val="1D85B3"/>
          <w:u w:val="single"/>
          <w:bdr w:val="none" w:sz="0" w:space="0" w:color="auto" w:frame="1"/>
        </w:rPr>
      </w:pPr>
      <w:r w:rsidRPr="00614089">
        <w:rPr>
          <w:rFonts w:ascii="Arial" w:hAnsi="Arial" w:cs="Arial"/>
        </w:rPr>
        <w:t xml:space="preserve">инвентаризация с оценкой технического состояния всех инженерных сооружений на автомобильных дорогах и улицах </w:t>
      </w:r>
      <w:r w:rsidR="00DC7F2E">
        <w:rPr>
          <w:rFonts w:ascii="Arial" w:hAnsi="Arial" w:cs="Arial"/>
        </w:rPr>
        <w:t>сельсовета</w:t>
      </w:r>
      <w:r w:rsidRPr="00614089">
        <w:rPr>
          <w:rFonts w:ascii="Arial" w:hAnsi="Arial" w:cs="Arial"/>
        </w:rPr>
        <w:t>, определение сроков и объёмов необходимой реконструкции или нового строительства –20</w:t>
      </w:r>
      <w:r w:rsidR="00E84B86" w:rsidRPr="00614089">
        <w:rPr>
          <w:rFonts w:ascii="Arial" w:hAnsi="Arial" w:cs="Arial"/>
        </w:rPr>
        <w:t>2</w:t>
      </w:r>
      <w:r w:rsidR="00DC7F2E">
        <w:rPr>
          <w:rFonts w:ascii="Arial" w:hAnsi="Arial" w:cs="Arial"/>
        </w:rPr>
        <w:t>2</w:t>
      </w:r>
      <w:r w:rsidRPr="00614089">
        <w:rPr>
          <w:rFonts w:ascii="Arial" w:hAnsi="Arial" w:cs="Arial"/>
        </w:rPr>
        <w:t xml:space="preserve"> г</w:t>
      </w:r>
      <w:r w:rsidR="00750102">
        <w:rPr>
          <w:rFonts w:ascii="Arial" w:hAnsi="Arial" w:cs="Arial"/>
        </w:rPr>
        <w:t>.</w:t>
      </w:r>
      <w:r w:rsidRPr="00614089">
        <w:rPr>
          <w:rFonts w:ascii="Arial" w:hAnsi="Arial" w:cs="Arial"/>
        </w:rPr>
        <w:t>;</w:t>
      </w:r>
    </w:p>
    <w:p w:rsidR="007B0EB6" w:rsidRPr="00614089" w:rsidRDefault="007A278F" w:rsidP="007B0EB6">
      <w:pPr>
        <w:pStyle w:val="S5"/>
        <w:numPr>
          <w:ilvl w:val="1"/>
          <w:numId w:val="28"/>
        </w:numPr>
        <w:spacing w:line="240" w:lineRule="auto"/>
        <w:ind w:left="0" w:firstLine="426"/>
        <w:rPr>
          <w:rFonts w:ascii="Arial" w:hAnsi="Arial" w:cs="Arial"/>
        </w:rPr>
      </w:pPr>
      <w:r w:rsidRPr="00614089">
        <w:rPr>
          <w:rFonts w:ascii="Arial" w:hAnsi="Arial" w:cs="Arial"/>
          <w:bCs/>
        </w:rPr>
        <w:t>комплексное строительство автомобильных дорог и тротуаров</w:t>
      </w:r>
      <w:r w:rsidR="00750102">
        <w:rPr>
          <w:rFonts w:ascii="Arial" w:hAnsi="Arial" w:cs="Arial"/>
          <w:bCs/>
        </w:rPr>
        <w:t xml:space="preserve"> </w:t>
      </w:r>
      <w:r w:rsidR="007B0EB6" w:rsidRPr="00614089">
        <w:rPr>
          <w:rFonts w:ascii="Arial" w:hAnsi="Arial" w:cs="Arial"/>
        </w:rPr>
        <w:t>– 20</w:t>
      </w:r>
      <w:r w:rsidRPr="00614089">
        <w:rPr>
          <w:rFonts w:ascii="Arial" w:hAnsi="Arial" w:cs="Arial"/>
        </w:rPr>
        <w:t>2</w:t>
      </w:r>
      <w:r w:rsidR="00750102">
        <w:rPr>
          <w:rFonts w:ascii="Arial" w:hAnsi="Arial" w:cs="Arial"/>
        </w:rPr>
        <w:t>1</w:t>
      </w:r>
      <w:r w:rsidR="007B0EB6" w:rsidRPr="00614089">
        <w:rPr>
          <w:rFonts w:ascii="Arial" w:hAnsi="Arial" w:cs="Arial"/>
        </w:rPr>
        <w:t>-20</w:t>
      </w:r>
      <w:r w:rsidR="00E84B86" w:rsidRPr="00614089">
        <w:rPr>
          <w:rFonts w:ascii="Arial" w:hAnsi="Arial" w:cs="Arial"/>
        </w:rPr>
        <w:t>2</w:t>
      </w:r>
      <w:r w:rsidR="00750102">
        <w:rPr>
          <w:rFonts w:ascii="Arial" w:hAnsi="Arial" w:cs="Arial"/>
        </w:rPr>
        <w:t xml:space="preserve">4 </w:t>
      </w:r>
      <w:r w:rsidR="007B0EB6" w:rsidRPr="00614089">
        <w:rPr>
          <w:rFonts w:ascii="Arial" w:hAnsi="Arial" w:cs="Arial"/>
        </w:rPr>
        <w:t>г</w:t>
      </w:r>
      <w:r w:rsidR="00750102">
        <w:rPr>
          <w:rFonts w:ascii="Arial" w:hAnsi="Arial" w:cs="Arial"/>
        </w:rPr>
        <w:t>.</w:t>
      </w:r>
      <w:r w:rsidR="007B0EB6" w:rsidRPr="00614089">
        <w:rPr>
          <w:rFonts w:ascii="Arial" w:hAnsi="Arial" w:cs="Arial"/>
        </w:rPr>
        <w:t>;</w:t>
      </w:r>
    </w:p>
    <w:p w:rsidR="007B0EB6" w:rsidRPr="00614089" w:rsidRDefault="007A278F" w:rsidP="007B0EB6">
      <w:pPr>
        <w:pStyle w:val="S5"/>
        <w:numPr>
          <w:ilvl w:val="1"/>
          <w:numId w:val="28"/>
        </w:numPr>
        <w:spacing w:line="240" w:lineRule="auto"/>
        <w:ind w:left="0" w:firstLine="426"/>
        <w:rPr>
          <w:rFonts w:ascii="Arial" w:hAnsi="Arial" w:cs="Arial"/>
        </w:rPr>
      </w:pPr>
      <w:r w:rsidRPr="00614089">
        <w:rPr>
          <w:rFonts w:ascii="Arial" w:hAnsi="Arial" w:cs="Arial"/>
          <w:iCs/>
        </w:rPr>
        <w:t>капитальный ремонт</w:t>
      </w:r>
      <w:r w:rsidR="00D41A3C" w:rsidRPr="00614089">
        <w:rPr>
          <w:rFonts w:ascii="Arial" w:hAnsi="Arial" w:cs="Arial"/>
          <w:iCs/>
        </w:rPr>
        <w:t>,</w:t>
      </w:r>
      <w:r w:rsidRPr="00614089">
        <w:rPr>
          <w:rFonts w:ascii="Arial" w:hAnsi="Arial" w:cs="Arial"/>
          <w:iCs/>
        </w:rPr>
        <w:t xml:space="preserve"> ремонт,  содержание автомобильных дорог местного значения</w:t>
      </w:r>
      <w:r w:rsidR="00D41A3C" w:rsidRPr="00614089">
        <w:rPr>
          <w:rFonts w:ascii="Arial" w:hAnsi="Arial" w:cs="Arial"/>
          <w:iCs/>
        </w:rPr>
        <w:t xml:space="preserve"> и искусственных сооружений на них</w:t>
      </w:r>
      <w:r w:rsidRPr="00614089">
        <w:rPr>
          <w:rFonts w:ascii="Arial" w:hAnsi="Arial" w:cs="Arial"/>
          <w:iCs/>
        </w:rPr>
        <w:t xml:space="preserve">, </w:t>
      </w:r>
      <w:r w:rsidR="007B0EB6" w:rsidRPr="00614089">
        <w:rPr>
          <w:rFonts w:ascii="Arial" w:hAnsi="Arial" w:cs="Arial"/>
        </w:rPr>
        <w:t>– 20</w:t>
      </w:r>
      <w:r w:rsidRPr="00614089">
        <w:rPr>
          <w:rFonts w:ascii="Arial" w:hAnsi="Arial" w:cs="Arial"/>
        </w:rPr>
        <w:t>1</w:t>
      </w:r>
      <w:r w:rsidR="00750102">
        <w:rPr>
          <w:rFonts w:ascii="Arial" w:hAnsi="Arial" w:cs="Arial"/>
        </w:rPr>
        <w:t>9</w:t>
      </w:r>
      <w:r w:rsidR="007B0EB6" w:rsidRPr="00614089">
        <w:rPr>
          <w:rFonts w:ascii="Arial" w:hAnsi="Arial" w:cs="Arial"/>
        </w:rPr>
        <w:t>-20</w:t>
      </w:r>
      <w:r w:rsidR="00E84B86" w:rsidRPr="00614089">
        <w:rPr>
          <w:rFonts w:ascii="Arial" w:hAnsi="Arial" w:cs="Arial"/>
        </w:rPr>
        <w:t>2</w:t>
      </w:r>
      <w:r w:rsidR="00750102">
        <w:rPr>
          <w:rFonts w:ascii="Arial" w:hAnsi="Arial" w:cs="Arial"/>
        </w:rPr>
        <w:t xml:space="preserve">4 </w:t>
      </w:r>
      <w:r w:rsidR="007B0EB6" w:rsidRPr="00614089">
        <w:rPr>
          <w:rFonts w:ascii="Arial" w:hAnsi="Arial" w:cs="Arial"/>
        </w:rPr>
        <w:t>г</w:t>
      </w:r>
      <w:r w:rsidR="00750102">
        <w:rPr>
          <w:rFonts w:ascii="Arial" w:hAnsi="Arial" w:cs="Arial"/>
        </w:rPr>
        <w:t>.</w:t>
      </w:r>
      <w:r w:rsidR="007B0EB6" w:rsidRPr="00614089">
        <w:rPr>
          <w:rFonts w:ascii="Arial" w:hAnsi="Arial" w:cs="Arial"/>
        </w:rPr>
        <w:t>;</w:t>
      </w:r>
    </w:p>
    <w:p w:rsidR="007B0EB6" w:rsidRPr="00614089" w:rsidRDefault="007A278F" w:rsidP="007B0EB6">
      <w:pPr>
        <w:pStyle w:val="S5"/>
        <w:numPr>
          <w:ilvl w:val="1"/>
          <w:numId w:val="28"/>
        </w:numPr>
        <w:spacing w:line="240" w:lineRule="auto"/>
        <w:ind w:left="0" w:firstLine="426"/>
        <w:rPr>
          <w:rFonts w:ascii="Arial" w:hAnsi="Arial" w:cs="Arial"/>
        </w:rPr>
      </w:pPr>
      <w:r w:rsidRPr="00614089">
        <w:rPr>
          <w:rFonts w:ascii="Arial" w:hAnsi="Arial" w:cs="Arial"/>
        </w:rPr>
        <w:t>р</w:t>
      </w:r>
      <w:r w:rsidR="007B0EB6" w:rsidRPr="00614089">
        <w:rPr>
          <w:rFonts w:ascii="Arial" w:hAnsi="Arial" w:cs="Arial"/>
        </w:rPr>
        <w:t>азмещение дорожных знаков и указателей на улицах населённых пунктов –</w:t>
      </w:r>
      <w:r w:rsidR="00E84B86" w:rsidRPr="00614089">
        <w:rPr>
          <w:rFonts w:ascii="Arial" w:hAnsi="Arial" w:cs="Arial"/>
        </w:rPr>
        <w:t>201</w:t>
      </w:r>
      <w:r w:rsidR="00750102">
        <w:rPr>
          <w:rFonts w:ascii="Arial" w:hAnsi="Arial" w:cs="Arial"/>
        </w:rPr>
        <w:t>9</w:t>
      </w:r>
      <w:r w:rsidR="00E84B86" w:rsidRPr="00614089">
        <w:rPr>
          <w:rFonts w:ascii="Arial" w:hAnsi="Arial" w:cs="Arial"/>
        </w:rPr>
        <w:t>-202</w:t>
      </w:r>
      <w:r w:rsidR="00750102">
        <w:rPr>
          <w:rFonts w:ascii="Arial" w:hAnsi="Arial" w:cs="Arial"/>
        </w:rPr>
        <w:t>4 г.</w:t>
      </w:r>
      <w:r w:rsidR="00E84B86" w:rsidRPr="00614089">
        <w:rPr>
          <w:rFonts w:ascii="Arial" w:hAnsi="Arial" w:cs="Arial"/>
        </w:rPr>
        <w:t>;</w:t>
      </w:r>
    </w:p>
    <w:p w:rsidR="007B0EB6" w:rsidRPr="00614089" w:rsidRDefault="007A278F" w:rsidP="007B0EB6">
      <w:pPr>
        <w:pStyle w:val="S5"/>
        <w:numPr>
          <w:ilvl w:val="1"/>
          <w:numId w:val="28"/>
        </w:numPr>
        <w:spacing w:line="240" w:lineRule="auto"/>
        <w:ind w:left="0" w:firstLine="426"/>
        <w:rPr>
          <w:rFonts w:ascii="Arial" w:hAnsi="Arial" w:cs="Arial"/>
        </w:rPr>
      </w:pPr>
      <w:r w:rsidRPr="00614089">
        <w:rPr>
          <w:rFonts w:ascii="Arial" w:hAnsi="Arial" w:cs="Arial"/>
          <w:iCs/>
        </w:rPr>
        <w:t>оборудование остановочных площадок и установка павильонов для общественного транспорта</w:t>
      </w:r>
      <w:r w:rsidR="00750102">
        <w:rPr>
          <w:rFonts w:ascii="Arial" w:hAnsi="Arial" w:cs="Arial"/>
          <w:iCs/>
        </w:rPr>
        <w:t xml:space="preserve"> </w:t>
      </w:r>
      <w:r w:rsidR="007B0EB6" w:rsidRPr="00614089">
        <w:rPr>
          <w:rFonts w:ascii="Arial" w:hAnsi="Arial" w:cs="Arial"/>
        </w:rPr>
        <w:t xml:space="preserve">– </w:t>
      </w:r>
      <w:r w:rsidR="00E84B86" w:rsidRPr="00614089">
        <w:rPr>
          <w:rFonts w:ascii="Arial" w:hAnsi="Arial" w:cs="Arial"/>
        </w:rPr>
        <w:t xml:space="preserve"> 201</w:t>
      </w:r>
      <w:r w:rsidR="00750102">
        <w:rPr>
          <w:rFonts w:ascii="Arial" w:hAnsi="Arial" w:cs="Arial"/>
        </w:rPr>
        <w:t>9</w:t>
      </w:r>
      <w:r w:rsidR="00E84B86" w:rsidRPr="00614089">
        <w:rPr>
          <w:rFonts w:ascii="Arial" w:hAnsi="Arial" w:cs="Arial"/>
        </w:rPr>
        <w:t>-202</w:t>
      </w:r>
      <w:r w:rsidR="00750102">
        <w:rPr>
          <w:rFonts w:ascii="Arial" w:hAnsi="Arial" w:cs="Arial"/>
        </w:rPr>
        <w:t>4 г.</w:t>
      </w:r>
      <w:r w:rsidR="00E84B86" w:rsidRPr="00614089">
        <w:rPr>
          <w:rFonts w:ascii="Arial" w:hAnsi="Arial" w:cs="Arial"/>
        </w:rPr>
        <w:t>;</w:t>
      </w:r>
    </w:p>
    <w:p w:rsidR="007B0EB6" w:rsidRPr="00614089" w:rsidRDefault="007A278F" w:rsidP="007B0EB6">
      <w:pPr>
        <w:pStyle w:val="S5"/>
        <w:numPr>
          <w:ilvl w:val="1"/>
          <w:numId w:val="28"/>
        </w:numPr>
        <w:spacing w:line="240" w:lineRule="auto"/>
        <w:ind w:left="0" w:firstLine="426"/>
        <w:rPr>
          <w:rFonts w:ascii="Arial" w:hAnsi="Arial" w:cs="Arial"/>
        </w:rPr>
      </w:pPr>
      <w:r w:rsidRPr="00614089">
        <w:rPr>
          <w:rFonts w:ascii="Arial" w:hAnsi="Arial" w:cs="Arial"/>
        </w:rPr>
        <w:t>с</w:t>
      </w:r>
      <w:r w:rsidR="007B0EB6" w:rsidRPr="00614089">
        <w:rPr>
          <w:rFonts w:ascii="Arial" w:hAnsi="Arial" w:cs="Arial"/>
        </w:rPr>
        <w:t xml:space="preserve">оздание инфраструктуры автосервиса </w:t>
      </w:r>
      <w:r w:rsidR="00E84B86" w:rsidRPr="00614089">
        <w:rPr>
          <w:rFonts w:ascii="Arial" w:hAnsi="Arial" w:cs="Arial"/>
        </w:rPr>
        <w:t>– 201</w:t>
      </w:r>
      <w:r w:rsidR="00750102">
        <w:rPr>
          <w:rFonts w:ascii="Arial" w:hAnsi="Arial" w:cs="Arial"/>
        </w:rPr>
        <w:t>9</w:t>
      </w:r>
      <w:r w:rsidR="00E84B86" w:rsidRPr="00614089">
        <w:rPr>
          <w:rFonts w:ascii="Arial" w:hAnsi="Arial" w:cs="Arial"/>
        </w:rPr>
        <w:t>-202</w:t>
      </w:r>
      <w:r w:rsidR="00750102">
        <w:rPr>
          <w:rFonts w:ascii="Arial" w:hAnsi="Arial" w:cs="Arial"/>
        </w:rPr>
        <w:t>6</w:t>
      </w:r>
      <w:r w:rsidR="00E84B86" w:rsidRPr="00614089">
        <w:rPr>
          <w:rFonts w:ascii="Arial" w:hAnsi="Arial" w:cs="Arial"/>
        </w:rPr>
        <w:t>г</w:t>
      </w:r>
      <w:r w:rsidR="00750102">
        <w:rPr>
          <w:rFonts w:ascii="Arial" w:hAnsi="Arial" w:cs="Arial"/>
        </w:rPr>
        <w:t>.</w:t>
      </w:r>
      <w:r w:rsidR="00E84B86" w:rsidRPr="00614089">
        <w:rPr>
          <w:rFonts w:ascii="Arial" w:hAnsi="Arial" w:cs="Arial"/>
        </w:rPr>
        <w:t>;</w:t>
      </w:r>
    </w:p>
    <w:p w:rsidR="007B0EB6" w:rsidRPr="00614089" w:rsidRDefault="007B0EB6" w:rsidP="007B0EB6">
      <w:pPr>
        <w:pStyle w:val="S5"/>
        <w:spacing w:line="240" w:lineRule="auto"/>
        <w:rPr>
          <w:rFonts w:ascii="Arial" w:hAnsi="Arial" w:cs="Arial"/>
        </w:rPr>
      </w:pPr>
    </w:p>
    <w:p w:rsidR="005130C9" w:rsidRPr="00E81EC6" w:rsidRDefault="005130C9" w:rsidP="00261B0D">
      <w:pPr>
        <w:pStyle w:val="S5"/>
        <w:spacing w:line="240" w:lineRule="auto"/>
        <w:rPr>
          <w:rFonts w:ascii="Arial" w:hAnsi="Arial" w:cs="Arial"/>
          <w:b/>
        </w:rPr>
      </w:pPr>
      <w:r w:rsidRPr="00614089">
        <w:rPr>
          <w:rFonts w:ascii="Arial" w:hAnsi="Arial" w:cs="Arial"/>
          <w:b/>
        </w:rPr>
        <w:t xml:space="preserve">Раздел 5. </w:t>
      </w:r>
      <w:r w:rsidR="00FD457D" w:rsidRPr="00614089">
        <w:rPr>
          <w:rFonts w:ascii="Arial" w:hAnsi="Arial" w:cs="Arial"/>
          <w:b/>
        </w:rPr>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w:t>
      </w:r>
      <w:r w:rsidR="00750102">
        <w:rPr>
          <w:rFonts w:ascii="Arial" w:hAnsi="Arial" w:cs="Arial"/>
          <w:b/>
        </w:rPr>
        <w:t xml:space="preserve"> </w:t>
      </w:r>
      <w:r w:rsidR="00FD457D" w:rsidRPr="00614089">
        <w:rPr>
          <w:rFonts w:ascii="Arial" w:hAnsi="Arial" w:cs="Arial"/>
          <w:b/>
        </w:rPr>
        <w:t xml:space="preserve">предполагаемого к </w:t>
      </w:r>
      <w:r w:rsidR="00FD457D" w:rsidRPr="00E81EC6">
        <w:rPr>
          <w:rFonts w:ascii="Arial" w:hAnsi="Arial" w:cs="Arial"/>
          <w:b/>
        </w:rPr>
        <w:t>реализации варианта развития транспортной инфраструктуры</w:t>
      </w:r>
    </w:p>
    <w:p w:rsidR="00C203A4" w:rsidRPr="00E81EC6" w:rsidRDefault="00C203A4" w:rsidP="0053237B">
      <w:pPr>
        <w:spacing w:line="240" w:lineRule="auto"/>
        <w:jc w:val="left"/>
        <w:rPr>
          <w:rFonts w:ascii="Arial" w:hAnsi="Arial" w:cs="Arial"/>
          <w:szCs w:val="24"/>
        </w:rPr>
      </w:pPr>
      <w:r w:rsidRPr="00E81EC6">
        <w:rPr>
          <w:rFonts w:ascii="Arial" w:hAnsi="Arial" w:cs="Arial"/>
          <w:szCs w:val="24"/>
        </w:rPr>
        <w:t xml:space="preserve">     Финансирование мероприятий Программы осуществляется за счет средств краевого бюджета, бюджета муниципального образования </w:t>
      </w:r>
      <w:r w:rsidR="00E84B86" w:rsidRPr="00E81EC6">
        <w:rPr>
          <w:rFonts w:ascii="Arial" w:hAnsi="Arial" w:cs="Arial"/>
          <w:szCs w:val="24"/>
        </w:rPr>
        <w:t xml:space="preserve">Минусинский </w:t>
      </w:r>
      <w:r w:rsidRPr="00E81EC6">
        <w:rPr>
          <w:rFonts w:ascii="Arial" w:hAnsi="Arial" w:cs="Arial"/>
          <w:szCs w:val="24"/>
        </w:rPr>
        <w:t xml:space="preserve">район,  бюджета </w:t>
      </w:r>
      <w:r w:rsidR="00261B0D" w:rsidRPr="00E81EC6">
        <w:rPr>
          <w:rFonts w:ascii="Arial" w:hAnsi="Arial" w:cs="Arial"/>
          <w:szCs w:val="24"/>
        </w:rPr>
        <w:t>Городокского</w:t>
      </w:r>
      <w:r w:rsidR="00614089" w:rsidRPr="00E81EC6">
        <w:rPr>
          <w:rFonts w:ascii="Arial" w:hAnsi="Arial" w:cs="Arial"/>
          <w:szCs w:val="24"/>
        </w:rPr>
        <w:t xml:space="preserve"> сельсовета </w:t>
      </w:r>
      <w:r w:rsidR="00E84B86" w:rsidRPr="00E81EC6">
        <w:rPr>
          <w:rFonts w:ascii="Arial" w:hAnsi="Arial" w:cs="Arial"/>
          <w:szCs w:val="24"/>
        </w:rPr>
        <w:t>Минусинского</w:t>
      </w:r>
      <w:r w:rsidRPr="00E81EC6">
        <w:rPr>
          <w:rFonts w:ascii="Arial" w:hAnsi="Arial" w:cs="Arial"/>
          <w:szCs w:val="24"/>
        </w:rPr>
        <w:t xml:space="preserve"> района</w:t>
      </w:r>
      <w:r w:rsidR="00E81EC6" w:rsidRPr="00E81EC6">
        <w:rPr>
          <w:rFonts w:ascii="Arial" w:hAnsi="Arial" w:cs="Arial"/>
          <w:szCs w:val="24"/>
        </w:rPr>
        <w:t xml:space="preserve"> Красноярского края</w:t>
      </w:r>
      <w:r w:rsidRPr="00E81EC6">
        <w:rPr>
          <w:rFonts w:ascii="Arial" w:hAnsi="Arial" w:cs="Arial"/>
          <w:szCs w:val="24"/>
        </w:rPr>
        <w:t>.</w:t>
      </w:r>
    </w:p>
    <w:p w:rsidR="00E84B86" w:rsidRPr="00E81EC6" w:rsidRDefault="00E84B86" w:rsidP="00E84B86">
      <w:pPr>
        <w:spacing w:line="240" w:lineRule="auto"/>
        <w:rPr>
          <w:rFonts w:ascii="Arial" w:hAnsi="Arial" w:cs="Arial"/>
          <w:szCs w:val="24"/>
        </w:rPr>
      </w:pPr>
      <w:r w:rsidRPr="00E81EC6">
        <w:rPr>
          <w:rFonts w:ascii="Arial" w:hAnsi="Arial" w:cs="Arial"/>
          <w:szCs w:val="24"/>
        </w:rPr>
        <w:t>Прогнозный общий объем финансирования Программы на период 201</w:t>
      </w:r>
      <w:r w:rsidR="00E81EC6" w:rsidRPr="00E81EC6">
        <w:rPr>
          <w:rFonts w:ascii="Arial" w:hAnsi="Arial" w:cs="Arial"/>
          <w:szCs w:val="24"/>
        </w:rPr>
        <w:t>9</w:t>
      </w:r>
      <w:r w:rsidRPr="00E81EC6">
        <w:rPr>
          <w:rFonts w:ascii="Arial" w:hAnsi="Arial" w:cs="Arial"/>
          <w:szCs w:val="24"/>
        </w:rPr>
        <w:t>-202</w:t>
      </w:r>
      <w:r w:rsidR="00E81EC6" w:rsidRPr="00E81EC6">
        <w:rPr>
          <w:rFonts w:ascii="Arial" w:hAnsi="Arial" w:cs="Arial"/>
          <w:szCs w:val="24"/>
        </w:rPr>
        <w:t>6</w:t>
      </w:r>
      <w:r w:rsidRPr="00E81EC6">
        <w:rPr>
          <w:rFonts w:ascii="Arial" w:hAnsi="Arial" w:cs="Arial"/>
          <w:szCs w:val="24"/>
        </w:rPr>
        <w:t xml:space="preserve"> годов составляет </w:t>
      </w:r>
      <w:r w:rsidR="00E81EC6" w:rsidRPr="00E81EC6">
        <w:rPr>
          <w:rFonts w:ascii="Arial" w:hAnsi="Arial" w:cs="Arial"/>
          <w:szCs w:val="24"/>
        </w:rPr>
        <w:t>5265</w:t>
      </w:r>
      <w:r w:rsidRPr="00E81EC6">
        <w:rPr>
          <w:rFonts w:ascii="Arial" w:hAnsi="Arial" w:cs="Arial"/>
          <w:szCs w:val="24"/>
        </w:rPr>
        <w:t xml:space="preserve"> тыс. руб., в том числе по годам:</w:t>
      </w:r>
    </w:p>
    <w:p w:rsidR="00E84B86" w:rsidRPr="00E81EC6" w:rsidRDefault="00E84B86" w:rsidP="00E84B86">
      <w:pPr>
        <w:spacing w:line="240" w:lineRule="auto"/>
        <w:rPr>
          <w:rFonts w:ascii="Arial" w:hAnsi="Arial" w:cs="Arial"/>
          <w:szCs w:val="24"/>
        </w:rPr>
      </w:pPr>
      <w:r w:rsidRPr="00E81EC6">
        <w:rPr>
          <w:rFonts w:ascii="Arial" w:hAnsi="Arial" w:cs="Arial"/>
          <w:szCs w:val="24"/>
        </w:rPr>
        <w:t>201</w:t>
      </w:r>
      <w:r w:rsidR="00E81EC6" w:rsidRPr="00E81EC6">
        <w:rPr>
          <w:rFonts w:ascii="Arial" w:hAnsi="Arial" w:cs="Arial"/>
          <w:szCs w:val="24"/>
        </w:rPr>
        <w:t>9</w:t>
      </w:r>
      <w:r w:rsidRPr="00E81EC6">
        <w:rPr>
          <w:rFonts w:ascii="Arial" w:hAnsi="Arial" w:cs="Arial"/>
          <w:szCs w:val="24"/>
        </w:rPr>
        <w:t xml:space="preserve"> год - </w:t>
      </w:r>
      <w:r w:rsidR="00E81EC6" w:rsidRPr="00E81EC6">
        <w:rPr>
          <w:rFonts w:ascii="Arial" w:hAnsi="Arial" w:cs="Arial"/>
          <w:szCs w:val="24"/>
        </w:rPr>
        <w:t>1733</w:t>
      </w:r>
      <w:r w:rsidRPr="00E81EC6">
        <w:rPr>
          <w:rFonts w:ascii="Arial" w:hAnsi="Arial" w:cs="Arial"/>
          <w:szCs w:val="24"/>
        </w:rPr>
        <w:t xml:space="preserve"> тыс.</w:t>
      </w:r>
      <w:r w:rsidR="00E81EC6" w:rsidRPr="00E81EC6">
        <w:rPr>
          <w:rFonts w:ascii="Arial" w:hAnsi="Arial" w:cs="Arial"/>
          <w:szCs w:val="24"/>
        </w:rPr>
        <w:t xml:space="preserve"> </w:t>
      </w:r>
      <w:r w:rsidRPr="00E81EC6">
        <w:rPr>
          <w:rFonts w:ascii="Arial" w:hAnsi="Arial" w:cs="Arial"/>
          <w:szCs w:val="24"/>
        </w:rPr>
        <w:t xml:space="preserve">рублей; </w:t>
      </w:r>
    </w:p>
    <w:p w:rsidR="00E84B86" w:rsidRPr="00E81EC6" w:rsidRDefault="00E84B86" w:rsidP="00E84B86">
      <w:pPr>
        <w:spacing w:line="240" w:lineRule="auto"/>
        <w:rPr>
          <w:rFonts w:ascii="Arial" w:hAnsi="Arial" w:cs="Arial"/>
          <w:szCs w:val="24"/>
        </w:rPr>
      </w:pPr>
      <w:r w:rsidRPr="00E81EC6">
        <w:rPr>
          <w:rFonts w:ascii="Arial" w:hAnsi="Arial" w:cs="Arial"/>
          <w:szCs w:val="24"/>
        </w:rPr>
        <w:t>20</w:t>
      </w:r>
      <w:r w:rsidR="00E81EC6" w:rsidRPr="00E81EC6">
        <w:rPr>
          <w:rFonts w:ascii="Arial" w:hAnsi="Arial" w:cs="Arial"/>
          <w:szCs w:val="24"/>
        </w:rPr>
        <w:t>20</w:t>
      </w:r>
      <w:r w:rsidRPr="00E81EC6">
        <w:rPr>
          <w:rFonts w:ascii="Arial" w:hAnsi="Arial" w:cs="Arial"/>
          <w:szCs w:val="24"/>
        </w:rPr>
        <w:t xml:space="preserve"> год - </w:t>
      </w:r>
      <w:r w:rsidR="00E81EC6" w:rsidRPr="00E81EC6">
        <w:rPr>
          <w:rFonts w:ascii="Arial" w:hAnsi="Arial" w:cs="Arial"/>
          <w:szCs w:val="24"/>
        </w:rPr>
        <w:t>1749</w:t>
      </w:r>
      <w:r w:rsidRPr="00E81EC6">
        <w:rPr>
          <w:rFonts w:ascii="Arial" w:hAnsi="Arial" w:cs="Arial"/>
          <w:szCs w:val="24"/>
        </w:rPr>
        <w:t xml:space="preserve"> тыс.</w:t>
      </w:r>
      <w:r w:rsidR="00E81EC6">
        <w:rPr>
          <w:rFonts w:ascii="Arial" w:hAnsi="Arial" w:cs="Arial"/>
          <w:szCs w:val="24"/>
        </w:rPr>
        <w:t xml:space="preserve"> </w:t>
      </w:r>
      <w:r w:rsidRPr="00E81EC6">
        <w:rPr>
          <w:rFonts w:ascii="Arial" w:hAnsi="Arial" w:cs="Arial"/>
          <w:szCs w:val="24"/>
        </w:rPr>
        <w:t>рублей;</w:t>
      </w:r>
    </w:p>
    <w:p w:rsidR="00E84B86" w:rsidRPr="00E81EC6" w:rsidRDefault="00E84B86" w:rsidP="00E84B86">
      <w:pPr>
        <w:spacing w:line="240" w:lineRule="auto"/>
        <w:rPr>
          <w:rFonts w:ascii="Arial" w:hAnsi="Arial" w:cs="Arial"/>
          <w:szCs w:val="24"/>
        </w:rPr>
      </w:pPr>
      <w:r w:rsidRPr="00E81EC6">
        <w:rPr>
          <w:rFonts w:ascii="Arial" w:hAnsi="Arial" w:cs="Arial"/>
          <w:szCs w:val="24"/>
        </w:rPr>
        <w:t>202</w:t>
      </w:r>
      <w:r w:rsidR="00E81EC6" w:rsidRPr="00E81EC6">
        <w:rPr>
          <w:rFonts w:ascii="Arial" w:hAnsi="Arial" w:cs="Arial"/>
          <w:szCs w:val="24"/>
        </w:rPr>
        <w:t>1</w:t>
      </w:r>
      <w:r w:rsidRPr="00E81EC6">
        <w:rPr>
          <w:rFonts w:ascii="Arial" w:hAnsi="Arial" w:cs="Arial"/>
          <w:szCs w:val="24"/>
        </w:rPr>
        <w:t xml:space="preserve"> год - </w:t>
      </w:r>
      <w:r w:rsidR="00E81EC6" w:rsidRPr="00E81EC6">
        <w:rPr>
          <w:rFonts w:ascii="Arial" w:hAnsi="Arial" w:cs="Arial"/>
          <w:szCs w:val="24"/>
        </w:rPr>
        <w:t>1783</w:t>
      </w:r>
      <w:r w:rsidRPr="00E81EC6">
        <w:rPr>
          <w:rFonts w:ascii="Arial" w:hAnsi="Arial" w:cs="Arial"/>
          <w:szCs w:val="24"/>
        </w:rPr>
        <w:t xml:space="preserve"> тыс.</w:t>
      </w:r>
      <w:r w:rsidR="00E81EC6">
        <w:rPr>
          <w:rFonts w:ascii="Arial" w:hAnsi="Arial" w:cs="Arial"/>
          <w:szCs w:val="24"/>
        </w:rPr>
        <w:t xml:space="preserve"> </w:t>
      </w:r>
      <w:r w:rsidRPr="00E81EC6">
        <w:rPr>
          <w:rFonts w:ascii="Arial" w:hAnsi="Arial" w:cs="Arial"/>
          <w:szCs w:val="24"/>
        </w:rPr>
        <w:t>рублей</w:t>
      </w:r>
      <w:r w:rsidR="00E81EC6">
        <w:rPr>
          <w:rFonts w:ascii="Arial" w:hAnsi="Arial" w:cs="Arial"/>
          <w:szCs w:val="24"/>
        </w:rPr>
        <w:t>;</w:t>
      </w:r>
    </w:p>
    <w:p w:rsidR="00E84B86" w:rsidRPr="00614089" w:rsidRDefault="00E84B86" w:rsidP="00E84B86">
      <w:pPr>
        <w:spacing w:line="240" w:lineRule="auto"/>
        <w:rPr>
          <w:rFonts w:ascii="Arial" w:hAnsi="Arial" w:cs="Arial"/>
          <w:szCs w:val="24"/>
        </w:rPr>
      </w:pPr>
      <w:r w:rsidRPr="00E81EC6">
        <w:rPr>
          <w:rFonts w:ascii="Arial" w:hAnsi="Arial" w:cs="Arial"/>
          <w:szCs w:val="24"/>
        </w:rPr>
        <w:t>202</w:t>
      </w:r>
      <w:r w:rsidR="00E81EC6" w:rsidRPr="00E81EC6">
        <w:rPr>
          <w:rFonts w:ascii="Arial" w:hAnsi="Arial" w:cs="Arial"/>
          <w:szCs w:val="24"/>
        </w:rPr>
        <w:t>2</w:t>
      </w:r>
      <w:r w:rsidRPr="00E81EC6">
        <w:rPr>
          <w:rFonts w:ascii="Arial" w:hAnsi="Arial" w:cs="Arial"/>
          <w:szCs w:val="24"/>
        </w:rPr>
        <w:t>-202</w:t>
      </w:r>
      <w:r w:rsidR="00E81EC6" w:rsidRPr="00E81EC6">
        <w:rPr>
          <w:rFonts w:ascii="Arial" w:hAnsi="Arial" w:cs="Arial"/>
          <w:szCs w:val="24"/>
        </w:rPr>
        <w:t>6</w:t>
      </w:r>
      <w:r w:rsidRPr="00E81EC6">
        <w:rPr>
          <w:rFonts w:ascii="Arial" w:hAnsi="Arial" w:cs="Arial"/>
          <w:szCs w:val="24"/>
        </w:rPr>
        <w:t xml:space="preserve"> год -    тыс.</w:t>
      </w:r>
      <w:r w:rsidR="00E81EC6">
        <w:rPr>
          <w:rFonts w:ascii="Arial" w:hAnsi="Arial" w:cs="Arial"/>
          <w:szCs w:val="24"/>
        </w:rPr>
        <w:t xml:space="preserve"> </w:t>
      </w:r>
      <w:r w:rsidRPr="00E81EC6">
        <w:rPr>
          <w:rFonts w:ascii="Arial" w:hAnsi="Arial" w:cs="Arial"/>
          <w:szCs w:val="24"/>
        </w:rPr>
        <w:t>рублей</w:t>
      </w:r>
    </w:p>
    <w:p w:rsidR="00C203A4" w:rsidRPr="00614089" w:rsidRDefault="00C203A4" w:rsidP="00C203A4">
      <w:pPr>
        <w:spacing w:line="240" w:lineRule="auto"/>
        <w:rPr>
          <w:rFonts w:ascii="Arial" w:hAnsi="Arial" w:cs="Arial"/>
          <w:szCs w:val="24"/>
        </w:rPr>
      </w:pPr>
      <w:r w:rsidRPr="00614089">
        <w:rPr>
          <w:rFonts w:ascii="Arial" w:hAnsi="Arial" w:cs="Arial"/>
          <w:szCs w:val="24"/>
        </w:rPr>
        <w:t xml:space="preserve">    На реализацию мероприятий могут привлекаться также другие источники.</w:t>
      </w:r>
    </w:p>
    <w:p w:rsidR="00C203A4" w:rsidRPr="00614089" w:rsidRDefault="00C203A4" w:rsidP="00C203A4">
      <w:pPr>
        <w:spacing w:line="240" w:lineRule="auto"/>
        <w:rPr>
          <w:rFonts w:ascii="Arial" w:hAnsi="Arial" w:cs="Arial"/>
          <w:szCs w:val="24"/>
        </w:rPr>
      </w:pPr>
      <w:r w:rsidRPr="00614089">
        <w:rPr>
          <w:rFonts w:ascii="Arial" w:hAnsi="Arial" w:cs="Arial"/>
          <w:szCs w:val="24"/>
        </w:rPr>
        <w:t xml:space="preserve">    Мероприятия программы реализуются на основе государственных контрактов (договоров), заключаемых в соответствии с Федеральным законом "О контрактной </w:t>
      </w:r>
      <w:r w:rsidRPr="00614089">
        <w:rPr>
          <w:rFonts w:ascii="Arial" w:hAnsi="Arial" w:cs="Arial"/>
          <w:szCs w:val="24"/>
        </w:rPr>
        <w:lastRenderedPageBreak/>
        <w:t>системе в сфере закупок товаров, работ, услуг для обеспечения государственных и муниципальных нужд».</w:t>
      </w:r>
    </w:p>
    <w:p w:rsidR="00C203A4" w:rsidRPr="00614089" w:rsidRDefault="00C203A4" w:rsidP="00C203A4">
      <w:pPr>
        <w:rPr>
          <w:rFonts w:ascii="Arial" w:hAnsi="Arial" w:cs="Arial"/>
          <w:szCs w:val="24"/>
        </w:rPr>
      </w:pPr>
    </w:p>
    <w:p w:rsidR="0053237B" w:rsidRPr="00614089" w:rsidRDefault="0053237B" w:rsidP="0053237B">
      <w:pPr>
        <w:pStyle w:val="S5"/>
        <w:spacing w:line="240" w:lineRule="auto"/>
        <w:jc w:val="center"/>
        <w:rPr>
          <w:rFonts w:ascii="Arial" w:hAnsi="Arial" w:cs="Arial"/>
          <w:b/>
        </w:rPr>
      </w:pPr>
      <w:r w:rsidRPr="00614089">
        <w:rPr>
          <w:rFonts w:ascii="Arial" w:hAnsi="Arial" w:cs="Arial"/>
          <w:b/>
        </w:rPr>
        <w:t>Раздел 6. Оценка эффективности мероприятий (инвестиционных проектов)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w:t>
      </w:r>
    </w:p>
    <w:p w:rsidR="0053237B" w:rsidRPr="00614089" w:rsidRDefault="0053237B" w:rsidP="0053237B">
      <w:pPr>
        <w:pStyle w:val="S5"/>
        <w:spacing w:line="240" w:lineRule="auto"/>
        <w:rPr>
          <w:rFonts w:ascii="Arial" w:hAnsi="Arial" w:cs="Arial"/>
        </w:rPr>
      </w:pPr>
      <w:r w:rsidRPr="00614089">
        <w:rPr>
          <w:rFonts w:ascii="Arial" w:hAnsi="Arial" w:cs="Arial"/>
        </w:rPr>
        <w:t>Эффективность реализации Программы оценивается ежегодно на основе целевых показателей и индикаторов.</w:t>
      </w:r>
    </w:p>
    <w:p w:rsidR="0053237B" w:rsidRPr="00614089" w:rsidRDefault="0053237B" w:rsidP="0053237B">
      <w:pPr>
        <w:pStyle w:val="S5"/>
        <w:spacing w:line="240" w:lineRule="auto"/>
        <w:rPr>
          <w:rFonts w:ascii="Arial" w:hAnsi="Arial" w:cs="Arial"/>
        </w:rPr>
      </w:pPr>
      <w:r w:rsidRPr="00614089">
        <w:rPr>
          <w:rFonts w:ascii="Arial" w:hAnsi="Arial" w:cs="Arial"/>
        </w:rPr>
        <w:t>Оценка результативности и эффективности Программы осуществляется по следующим направлениям:</w:t>
      </w:r>
    </w:p>
    <w:p w:rsidR="0053237B" w:rsidRPr="00614089" w:rsidRDefault="0053237B" w:rsidP="0053237B">
      <w:pPr>
        <w:pStyle w:val="S5"/>
        <w:spacing w:line="240" w:lineRule="auto"/>
        <w:rPr>
          <w:rFonts w:ascii="Arial" w:hAnsi="Arial" w:cs="Arial"/>
        </w:rPr>
      </w:pPr>
      <w:r w:rsidRPr="00614089">
        <w:rPr>
          <w:rFonts w:ascii="Arial" w:hAnsi="Arial" w:cs="Arial"/>
        </w:rPr>
        <w:t>- оценка степени достижения запланированных результатов, выраженных целевыми контрольными показателями по стратегическому направлению (для этого фактически достигнутые значения показателей сопоставляются с их плановыми значениями);</w:t>
      </w:r>
    </w:p>
    <w:p w:rsidR="0053237B" w:rsidRPr="00614089" w:rsidRDefault="0053237B" w:rsidP="0053237B">
      <w:pPr>
        <w:pStyle w:val="S5"/>
        <w:spacing w:line="240" w:lineRule="auto"/>
        <w:rPr>
          <w:rFonts w:ascii="Arial" w:hAnsi="Arial" w:cs="Arial"/>
        </w:rPr>
      </w:pPr>
      <w:r w:rsidRPr="00614089">
        <w:rPr>
          <w:rFonts w:ascii="Arial" w:hAnsi="Arial" w:cs="Arial"/>
        </w:rPr>
        <w:t>- оценка степени выполнения запланированных мероприятий в установленные сроки (выявления степени исполнения плана по реализации программы (подпрограммы) проводится сравнение фактических сроков реализации мероприятий плана с запланированными, а также сравнение фактически полученных результатов с ожидаемыми);</w:t>
      </w:r>
    </w:p>
    <w:p w:rsidR="0053237B" w:rsidRPr="00614089" w:rsidRDefault="0053237B" w:rsidP="0053237B">
      <w:pPr>
        <w:pStyle w:val="S5"/>
        <w:spacing w:line="240" w:lineRule="auto"/>
        <w:rPr>
          <w:rFonts w:ascii="Arial" w:hAnsi="Arial" w:cs="Arial"/>
        </w:rPr>
      </w:pPr>
      <w:r w:rsidRPr="00614089">
        <w:rPr>
          <w:rFonts w:ascii="Arial" w:hAnsi="Arial" w:cs="Arial"/>
        </w:rPr>
        <w:t>- 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(для выявления степени достижения запланированного уровня затрат фактически произведенные затраты на реализацию программы в отчетном году сопоставляются с их плановыми значениями).</w:t>
      </w:r>
    </w:p>
    <w:p w:rsidR="0053237B" w:rsidRPr="00614089" w:rsidRDefault="0053237B" w:rsidP="0053237B">
      <w:pPr>
        <w:pStyle w:val="S5"/>
        <w:spacing w:line="240" w:lineRule="auto"/>
        <w:rPr>
          <w:rFonts w:ascii="Arial" w:hAnsi="Arial" w:cs="Arial"/>
        </w:rPr>
      </w:pPr>
      <w:r w:rsidRPr="00614089">
        <w:rPr>
          <w:rFonts w:ascii="Arial" w:hAnsi="Arial" w:cs="Arial"/>
        </w:rPr>
        <w:t>В  зависимости  от  полученных  в  результате  реализации  мероприятий</w:t>
      </w:r>
    </w:p>
    <w:p w:rsidR="0053237B" w:rsidRPr="00614089" w:rsidRDefault="0053237B" w:rsidP="0053237B">
      <w:pPr>
        <w:pStyle w:val="S5"/>
        <w:spacing w:line="240" w:lineRule="auto"/>
        <w:ind w:firstLine="0"/>
        <w:rPr>
          <w:rFonts w:ascii="Arial" w:hAnsi="Arial" w:cs="Arial"/>
        </w:rPr>
      </w:pPr>
      <w:r w:rsidRPr="00614089">
        <w:rPr>
          <w:rFonts w:ascii="Arial" w:hAnsi="Arial" w:cs="Arial"/>
        </w:rPr>
        <w:t>Программы значений целевых показателей (индикаторов) Программы эффективность реализации Программы по целям (задачам), а также в целом можно охарактеризовать по следующим уровням:</w:t>
      </w:r>
    </w:p>
    <w:p w:rsidR="0053237B" w:rsidRPr="00614089" w:rsidRDefault="0053237B" w:rsidP="0053237B">
      <w:pPr>
        <w:pStyle w:val="S5"/>
        <w:spacing w:line="240" w:lineRule="auto"/>
        <w:rPr>
          <w:rFonts w:ascii="Arial" w:hAnsi="Arial" w:cs="Arial"/>
        </w:rPr>
      </w:pPr>
      <w:r w:rsidRPr="00614089">
        <w:rPr>
          <w:rFonts w:ascii="Arial" w:hAnsi="Arial" w:cs="Arial"/>
        </w:rPr>
        <w:t>высокий (E 95%);</w:t>
      </w:r>
    </w:p>
    <w:p w:rsidR="0053237B" w:rsidRPr="00614089" w:rsidRDefault="0053237B" w:rsidP="0053237B">
      <w:pPr>
        <w:pStyle w:val="S5"/>
        <w:spacing w:line="240" w:lineRule="auto"/>
        <w:rPr>
          <w:rFonts w:ascii="Arial" w:hAnsi="Arial" w:cs="Arial"/>
        </w:rPr>
      </w:pPr>
      <w:r w:rsidRPr="00614089">
        <w:rPr>
          <w:rFonts w:ascii="Arial" w:hAnsi="Arial" w:cs="Arial"/>
        </w:rPr>
        <w:t>удовлетворительный (E 75%);</w:t>
      </w:r>
    </w:p>
    <w:p w:rsidR="0053237B" w:rsidRPr="00614089" w:rsidRDefault="0053237B" w:rsidP="0053237B">
      <w:pPr>
        <w:pStyle w:val="S5"/>
        <w:spacing w:line="240" w:lineRule="auto"/>
        <w:rPr>
          <w:rFonts w:ascii="Arial" w:hAnsi="Arial" w:cs="Arial"/>
        </w:rPr>
      </w:pPr>
      <w:r w:rsidRPr="00614089">
        <w:rPr>
          <w:rFonts w:ascii="Arial" w:hAnsi="Arial" w:cs="Arial"/>
        </w:rPr>
        <w:t>неудовлетворительный (если значение эффективности реализации программы не отвечает приведенным выше уровням, эффективность ее реализации признается неудовлетворительной).</w:t>
      </w:r>
    </w:p>
    <w:p w:rsidR="0053237B" w:rsidRPr="00614089" w:rsidRDefault="0053237B" w:rsidP="0053237B">
      <w:pPr>
        <w:spacing w:line="240" w:lineRule="auto"/>
        <w:rPr>
          <w:rFonts w:ascii="Arial" w:hAnsi="Arial" w:cs="Arial"/>
          <w:szCs w:val="24"/>
        </w:rPr>
      </w:pPr>
      <w:r w:rsidRPr="00614089">
        <w:rPr>
          <w:rFonts w:ascii="Arial" w:hAnsi="Arial" w:cs="Arial"/>
          <w:szCs w:val="24"/>
        </w:rPr>
        <w:t xml:space="preserve">Предоставление отчетности по выполнению мероприятий Программы осуществляется в рамках мониторинга. </w:t>
      </w:r>
    </w:p>
    <w:p w:rsidR="0053237B" w:rsidRPr="00614089" w:rsidRDefault="0053237B" w:rsidP="0053237B">
      <w:pPr>
        <w:spacing w:line="240" w:lineRule="auto"/>
        <w:rPr>
          <w:rFonts w:ascii="Arial" w:hAnsi="Arial" w:cs="Arial"/>
          <w:szCs w:val="24"/>
        </w:rPr>
      </w:pPr>
      <w:r w:rsidRPr="00614089">
        <w:rPr>
          <w:rFonts w:ascii="Arial" w:hAnsi="Arial" w:cs="Arial"/>
          <w:szCs w:val="24"/>
        </w:rPr>
        <w:t xml:space="preserve">Целью мониторинга Программы </w:t>
      </w:r>
      <w:r w:rsidR="00261B0D" w:rsidRPr="00781028">
        <w:rPr>
          <w:rFonts w:ascii="Arial" w:hAnsi="Arial" w:cs="Arial"/>
          <w:szCs w:val="24"/>
        </w:rPr>
        <w:t>Городокского</w:t>
      </w:r>
      <w:r w:rsidR="00241507">
        <w:rPr>
          <w:rFonts w:ascii="Arial" w:hAnsi="Arial" w:cs="Arial"/>
          <w:szCs w:val="24"/>
        </w:rPr>
        <w:t xml:space="preserve"> </w:t>
      </w:r>
      <w:r w:rsidR="00614089" w:rsidRPr="00614089">
        <w:rPr>
          <w:rFonts w:ascii="Arial" w:hAnsi="Arial" w:cs="Arial"/>
          <w:szCs w:val="24"/>
        </w:rPr>
        <w:t xml:space="preserve">сельсовета </w:t>
      </w:r>
      <w:r w:rsidRPr="00614089">
        <w:rPr>
          <w:rFonts w:ascii="Arial" w:hAnsi="Arial" w:cs="Arial"/>
          <w:szCs w:val="24"/>
        </w:rPr>
        <w:t xml:space="preserve">является регулярный контроль ситуации в сфере транспортной инфраструктуры, а также анализ выполнения мероприятий по модернизации и развитию объектов транспортной инфраструктуры, предусмотренных Программой. </w:t>
      </w:r>
    </w:p>
    <w:p w:rsidR="0053237B" w:rsidRPr="00614089" w:rsidRDefault="0053237B" w:rsidP="0053237B">
      <w:pPr>
        <w:spacing w:line="240" w:lineRule="auto"/>
        <w:rPr>
          <w:rFonts w:ascii="Arial" w:hAnsi="Arial" w:cs="Arial"/>
          <w:szCs w:val="24"/>
        </w:rPr>
      </w:pPr>
      <w:r w:rsidRPr="00614089">
        <w:rPr>
          <w:rFonts w:ascii="Arial" w:hAnsi="Arial" w:cs="Arial"/>
          <w:szCs w:val="24"/>
        </w:rPr>
        <w:t xml:space="preserve">Мониторинг Программы комплексного развития транспортной инфраструктуры включает следующие этапы: </w:t>
      </w:r>
    </w:p>
    <w:p w:rsidR="0053237B" w:rsidRPr="00614089" w:rsidRDefault="0053237B" w:rsidP="0053237B">
      <w:pPr>
        <w:pStyle w:val="a9"/>
        <w:numPr>
          <w:ilvl w:val="0"/>
          <w:numId w:val="10"/>
        </w:numPr>
        <w:spacing w:line="240" w:lineRule="auto"/>
        <w:ind w:left="0" w:firstLine="426"/>
        <w:rPr>
          <w:rFonts w:ascii="Arial" w:hAnsi="Arial" w:cs="Arial"/>
          <w:szCs w:val="24"/>
        </w:rPr>
      </w:pPr>
      <w:r w:rsidRPr="00614089">
        <w:rPr>
          <w:rFonts w:ascii="Arial" w:hAnsi="Arial" w:cs="Arial"/>
          <w:szCs w:val="24"/>
        </w:rPr>
        <w:t xml:space="preserve">Периодический сбор информации о результатах выполнения мероприятий Программы, а также информации о состоянии и развитии транспортной инфраструктуры поселения. </w:t>
      </w:r>
    </w:p>
    <w:p w:rsidR="0053237B" w:rsidRPr="00614089" w:rsidRDefault="0053237B" w:rsidP="0053237B">
      <w:pPr>
        <w:pStyle w:val="a9"/>
        <w:numPr>
          <w:ilvl w:val="0"/>
          <w:numId w:val="10"/>
        </w:numPr>
        <w:spacing w:line="240" w:lineRule="auto"/>
        <w:ind w:left="0" w:firstLine="426"/>
        <w:rPr>
          <w:rFonts w:ascii="Arial" w:hAnsi="Arial" w:cs="Arial"/>
          <w:szCs w:val="24"/>
        </w:rPr>
      </w:pPr>
      <w:r w:rsidRPr="00614089">
        <w:rPr>
          <w:rFonts w:ascii="Arial" w:hAnsi="Arial" w:cs="Arial"/>
          <w:szCs w:val="24"/>
        </w:rPr>
        <w:t xml:space="preserve">Анализ данных о результатах планируемых и фактически проводимых преобразований в сфере транспортной инфраструктуры. </w:t>
      </w:r>
    </w:p>
    <w:p w:rsidR="0053237B" w:rsidRPr="00614089" w:rsidRDefault="0053237B" w:rsidP="00614089">
      <w:pPr>
        <w:spacing w:line="240" w:lineRule="auto"/>
        <w:jc w:val="left"/>
        <w:rPr>
          <w:rFonts w:ascii="Arial" w:hAnsi="Arial" w:cs="Arial"/>
          <w:szCs w:val="24"/>
        </w:rPr>
      </w:pPr>
      <w:r w:rsidRPr="00614089">
        <w:rPr>
          <w:rFonts w:ascii="Arial" w:hAnsi="Arial" w:cs="Arial"/>
          <w:szCs w:val="24"/>
        </w:rPr>
        <w:t xml:space="preserve">Мониторинг Программы </w:t>
      </w:r>
      <w:r w:rsidR="00261B0D" w:rsidRPr="00781028">
        <w:rPr>
          <w:rFonts w:ascii="Arial" w:hAnsi="Arial" w:cs="Arial"/>
          <w:szCs w:val="24"/>
        </w:rPr>
        <w:t>Городокского</w:t>
      </w:r>
      <w:r w:rsidR="00241507">
        <w:rPr>
          <w:rFonts w:ascii="Arial" w:hAnsi="Arial" w:cs="Arial"/>
          <w:szCs w:val="24"/>
        </w:rPr>
        <w:t xml:space="preserve"> </w:t>
      </w:r>
      <w:r w:rsidR="00614089" w:rsidRPr="00614089">
        <w:rPr>
          <w:rFonts w:ascii="Arial" w:hAnsi="Arial" w:cs="Arial"/>
          <w:szCs w:val="24"/>
        </w:rPr>
        <w:t xml:space="preserve">сельсовета </w:t>
      </w:r>
      <w:r w:rsidRPr="00614089">
        <w:rPr>
          <w:rFonts w:ascii="Arial" w:hAnsi="Arial" w:cs="Arial"/>
          <w:szCs w:val="24"/>
        </w:rPr>
        <w:t xml:space="preserve">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 </w:t>
      </w:r>
    </w:p>
    <w:p w:rsidR="0053237B" w:rsidRPr="00614089" w:rsidRDefault="0053237B" w:rsidP="0053237B">
      <w:pPr>
        <w:spacing w:line="240" w:lineRule="auto"/>
        <w:rPr>
          <w:rFonts w:ascii="Arial" w:hAnsi="Arial" w:cs="Arial"/>
          <w:szCs w:val="24"/>
        </w:rPr>
      </w:pPr>
      <w:r w:rsidRPr="00614089">
        <w:rPr>
          <w:rFonts w:ascii="Arial" w:hAnsi="Arial" w:cs="Arial"/>
          <w:szCs w:val="24"/>
        </w:rPr>
        <w:t xml:space="preserve">По ежегодным результатам мониторинга осуществляется своевременная корректировка Программы. Решение о корректировке Программы принимается </w:t>
      </w:r>
      <w:r w:rsidRPr="00614089">
        <w:rPr>
          <w:rFonts w:ascii="Arial" w:hAnsi="Arial" w:cs="Arial"/>
          <w:szCs w:val="24"/>
        </w:rPr>
        <w:lastRenderedPageBreak/>
        <w:t xml:space="preserve">администрацией </w:t>
      </w:r>
      <w:r w:rsidR="00261B0D" w:rsidRPr="00781028">
        <w:rPr>
          <w:rFonts w:ascii="Arial" w:hAnsi="Arial" w:cs="Arial"/>
          <w:szCs w:val="24"/>
        </w:rPr>
        <w:t>Городокского</w:t>
      </w:r>
      <w:r w:rsidR="00614089" w:rsidRPr="00614089">
        <w:rPr>
          <w:rFonts w:ascii="Arial" w:hAnsi="Arial" w:cs="Arial"/>
          <w:szCs w:val="24"/>
        </w:rPr>
        <w:t xml:space="preserve"> сельсовета </w:t>
      </w:r>
      <w:r w:rsidRPr="00614089">
        <w:rPr>
          <w:rFonts w:ascii="Arial" w:hAnsi="Arial" w:cs="Arial"/>
          <w:szCs w:val="24"/>
        </w:rPr>
        <w:t xml:space="preserve">по итогам ежегодного рассмотрения отчета о ходе реализации Программы или по представлению Главы администрации </w:t>
      </w:r>
      <w:r w:rsidR="00261B0D" w:rsidRPr="00781028">
        <w:rPr>
          <w:rFonts w:ascii="Arial" w:hAnsi="Arial" w:cs="Arial"/>
          <w:szCs w:val="24"/>
        </w:rPr>
        <w:t>Городокского</w:t>
      </w:r>
      <w:r w:rsidR="00614089" w:rsidRPr="00614089">
        <w:rPr>
          <w:rFonts w:ascii="Arial" w:hAnsi="Arial" w:cs="Arial"/>
          <w:szCs w:val="24"/>
        </w:rPr>
        <w:t xml:space="preserve"> сельсовета</w:t>
      </w:r>
      <w:r w:rsidRPr="00614089">
        <w:rPr>
          <w:rFonts w:ascii="Arial" w:hAnsi="Arial" w:cs="Arial"/>
          <w:szCs w:val="24"/>
        </w:rPr>
        <w:t xml:space="preserve">. </w:t>
      </w:r>
    </w:p>
    <w:p w:rsidR="0053237B" w:rsidRPr="00614089" w:rsidRDefault="0053237B" w:rsidP="0053237B">
      <w:pPr>
        <w:pStyle w:val="S5"/>
        <w:spacing w:line="240" w:lineRule="auto"/>
        <w:rPr>
          <w:rFonts w:ascii="Arial" w:hAnsi="Arial" w:cs="Arial"/>
        </w:rPr>
      </w:pPr>
      <w:r w:rsidRPr="00614089">
        <w:rPr>
          <w:rFonts w:ascii="Arial" w:hAnsi="Arial" w:cs="Arial"/>
        </w:rPr>
        <w:t xml:space="preserve">Основные прогнозные показатели развития транспортной инфраструктуры </w:t>
      </w:r>
      <w:r w:rsidR="00261B0D" w:rsidRPr="00781028">
        <w:rPr>
          <w:rFonts w:ascii="Arial" w:hAnsi="Arial" w:cs="Arial"/>
        </w:rPr>
        <w:t>Городокского</w:t>
      </w:r>
      <w:r w:rsidR="00614089" w:rsidRPr="00614089">
        <w:rPr>
          <w:rFonts w:ascii="Arial" w:hAnsi="Arial" w:cs="Arial"/>
        </w:rPr>
        <w:t xml:space="preserve"> сельсовета </w:t>
      </w:r>
      <w:r w:rsidRPr="00614089">
        <w:rPr>
          <w:rFonts w:ascii="Arial" w:hAnsi="Arial" w:cs="Arial"/>
        </w:rPr>
        <w:t>на период 201</w:t>
      </w:r>
      <w:r w:rsidR="00241507">
        <w:rPr>
          <w:rFonts w:ascii="Arial" w:hAnsi="Arial" w:cs="Arial"/>
        </w:rPr>
        <w:t>9</w:t>
      </w:r>
      <w:r w:rsidRPr="00614089">
        <w:rPr>
          <w:rFonts w:ascii="Arial" w:hAnsi="Arial" w:cs="Arial"/>
        </w:rPr>
        <w:t>-202</w:t>
      </w:r>
      <w:r w:rsidR="00241507">
        <w:rPr>
          <w:rFonts w:ascii="Arial" w:hAnsi="Arial" w:cs="Arial"/>
        </w:rPr>
        <w:t>6</w:t>
      </w:r>
      <w:r w:rsidRPr="00614089">
        <w:rPr>
          <w:rFonts w:ascii="Arial" w:hAnsi="Arial" w:cs="Arial"/>
        </w:rPr>
        <w:t xml:space="preserve"> годов приведены в таблице.</w:t>
      </w:r>
    </w:p>
    <w:p w:rsidR="0053237B" w:rsidRPr="00614089" w:rsidRDefault="0053237B" w:rsidP="00C203A4">
      <w:pPr>
        <w:rPr>
          <w:rFonts w:ascii="Arial" w:hAnsi="Arial" w:cs="Arial"/>
          <w:szCs w:val="24"/>
        </w:rPr>
      </w:pPr>
    </w:p>
    <w:p w:rsidR="0053237B" w:rsidRPr="00614089" w:rsidRDefault="0053237B" w:rsidP="0053237B">
      <w:pPr>
        <w:pStyle w:val="S5"/>
        <w:spacing w:after="120"/>
        <w:jc w:val="center"/>
        <w:rPr>
          <w:rFonts w:ascii="Arial" w:eastAsia="Calibri" w:hAnsi="Arial" w:cs="Arial"/>
          <w:b/>
        </w:rPr>
      </w:pPr>
      <w:r w:rsidRPr="00614089">
        <w:rPr>
          <w:rFonts w:ascii="Arial" w:eastAsia="Calibri" w:hAnsi="Arial" w:cs="Arial"/>
          <w:b/>
        </w:rPr>
        <w:t xml:space="preserve">Территория </w:t>
      </w:r>
      <w:r w:rsidR="00261B0D" w:rsidRPr="00261B0D">
        <w:rPr>
          <w:rFonts w:ascii="Arial" w:hAnsi="Arial" w:cs="Arial"/>
          <w:b/>
        </w:rPr>
        <w:t>Городокского</w:t>
      </w:r>
      <w:r w:rsidR="00241507">
        <w:rPr>
          <w:rFonts w:ascii="Arial" w:hAnsi="Arial" w:cs="Arial"/>
          <w:b/>
        </w:rPr>
        <w:t xml:space="preserve"> </w:t>
      </w:r>
      <w:r w:rsidR="00614089" w:rsidRPr="00614089">
        <w:rPr>
          <w:rFonts w:ascii="Arial" w:hAnsi="Arial" w:cs="Arial"/>
          <w:b/>
        </w:rPr>
        <w:t>сельсовета</w:t>
      </w:r>
    </w:p>
    <w:tbl>
      <w:tblPr>
        <w:tblW w:w="9327" w:type="dxa"/>
        <w:tblInd w:w="-5" w:type="dxa"/>
        <w:tblLayout w:type="fixed"/>
        <w:tblLook w:val="04A0"/>
      </w:tblPr>
      <w:tblGrid>
        <w:gridCol w:w="709"/>
        <w:gridCol w:w="3657"/>
        <w:gridCol w:w="1548"/>
        <w:gridCol w:w="1429"/>
        <w:gridCol w:w="1984"/>
      </w:tblGrid>
      <w:tr w:rsidR="0053237B" w:rsidRPr="00614089" w:rsidTr="00241507">
        <w:trPr>
          <w:cantSplit/>
          <w:trHeight w:hRule="exact" w:val="300"/>
        </w:trPr>
        <w:tc>
          <w:tcPr>
            <w:tcW w:w="709" w:type="dxa"/>
            <w:vMerge w:val="restart"/>
            <w:tcBorders>
              <w:top w:val="single" w:sz="4" w:space="0" w:color="000000"/>
              <w:left w:val="single" w:sz="4" w:space="0" w:color="000000"/>
              <w:bottom w:val="single" w:sz="4" w:space="0" w:color="000000"/>
              <w:right w:val="nil"/>
            </w:tcBorders>
            <w:vAlign w:val="center"/>
            <w:hideMark/>
          </w:tcPr>
          <w:p w:rsidR="0053237B" w:rsidRPr="00614089" w:rsidRDefault="0053237B" w:rsidP="004A0F46">
            <w:pPr>
              <w:pStyle w:val="af3"/>
              <w:spacing w:after="120" w:line="276" w:lineRule="auto"/>
              <w:rPr>
                <w:rFonts w:ascii="Arial" w:eastAsia="Calibri" w:hAnsi="Arial" w:cs="Arial"/>
                <w:b/>
                <w:sz w:val="24"/>
                <w:szCs w:val="24"/>
              </w:rPr>
            </w:pPr>
            <w:r w:rsidRPr="00614089">
              <w:rPr>
                <w:rFonts w:ascii="Arial" w:hAnsi="Arial" w:cs="Arial"/>
                <w:b/>
                <w:sz w:val="24"/>
                <w:szCs w:val="24"/>
              </w:rPr>
              <w:t>№</w:t>
            </w:r>
          </w:p>
        </w:tc>
        <w:tc>
          <w:tcPr>
            <w:tcW w:w="3657" w:type="dxa"/>
            <w:vMerge w:val="restart"/>
            <w:tcBorders>
              <w:top w:val="single" w:sz="4" w:space="0" w:color="000000"/>
              <w:left w:val="single" w:sz="4" w:space="0" w:color="000000"/>
              <w:bottom w:val="single" w:sz="4" w:space="0" w:color="000000"/>
              <w:right w:val="nil"/>
            </w:tcBorders>
            <w:vAlign w:val="center"/>
            <w:hideMark/>
          </w:tcPr>
          <w:p w:rsidR="0053237B" w:rsidRPr="00614089" w:rsidRDefault="0053237B" w:rsidP="004A0F46">
            <w:pPr>
              <w:pStyle w:val="af3"/>
              <w:spacing w:after="120" w:line="276" w:lineRule="auto"/>
              <w:rPr>
                <w:rFonts w:ascii="Arial" w:hAnsi="Arial" w:cs="Arial"/>
                <w:b/>
                <w:sz w:val="24"/>
                <w:szCs w:val="24"/>
              </w:rPr>
            </w:pPr>
            <w:r w:rsidRPr="00614089">
              <w:rPr>
                <w:rFonts w:ascii="Arial" w:hAnsi="Arial" w:cs="Arial"/>
                <w:b/>
                <w:sz w:val="24"/>
                <w:szCs w:val="24"/>
              </w:rPr>
              <w:t>Перечень мероприятий</w:t>
            </w:r>
          </w:p>
        </w:tc>
        <w:tc>
          <w:tcPr>
            <w:tcW w:w="1548" w:type="dxa"/>
            <w:vMerge w:val="restart"/>
            <w:tcBorders>
              <w:top w:val="single" w:sz="4" w:space="0" w:color="000000"/>
              <w:left w:val="single" w:sz="4" w:space="0" w:color="000000"/>
              <w:bottom w:val="single" w:sz="4" w:space="0" w:color="000000"/>
              <w:right w:val="nil"/>
            </w:tcBorders>
            <w:vAlign w:val="center"/>
            <w:hideMark/>
          </w:tcPr>
          <w:p w:rsidR="0053237B" w:rsidRPr="00614089" w:rsidRDefault="0053237B" w:rsidP="004A0F46">
            <w:pPr>
              <w:pStyle w:val="af3"/>
              <w:spacing w:after="120" w:line="276" w:lineRule="auto"/>
              <w:rPr>
                <w:rFonts w:ascii="Arial" w:hAnsi="Arial" w:cs="Arial"/>
                <w:b/>
                <w:sz w:val="24"/>
                <w:szCs w:val="24"/>
              </w:rPr>
            </w:pPr>
            <w:r w:rsidRPr="00614089">
              <w:rPr>
                <w:rFonts w:ascii="Arial" w:hAnsi="Arial" w:cs="Arial"/>
                <w:b/>
                <w:sz w:val="24"/>
                <w:szCs w:val="24"/>
              </w:rPr>
              <w:t>Единицы измерения</w:t>
            </w:r>
          </w:p>
        </w:tc>
        <w:tc>
          <w:tcPr>
            <w:tcW w:w="3413" w:type="dxa"/>
            <w:gridSpan w:val="2"/>
            <w:tcBorders>
              <w:top w:val="single" w:sz="4" w:space="0" w:color="000000"/>
              <w:left w:val="single" w:sz="4" w:space="0" w:color="000000"/>
              <w:bottom w:val="single" w:sz="4" w:space="0" w:color="000000"/>
              <w:right w:val="single" w:sz="4" w:space="0" w:color="000000"/>
            </w:tcBorders>
            <w:vAlign w:val="center"/>
            <w:hideMark/>
          </w:tcPr>
          <w:p w:rsidR="0053237B" w:rsidRPr="00614089" w:rsidRDefault="0053237B" w:rsidP="004A0F46">
            <w:pPr>
              <w:pStyle w:val="af3"/>
              <w:spacing w:after="120" w:line="276" w:lineRule="auto"/>
              <w:rPr>
                <w:rFonts w:ascii="Arial" w:hAnsi="Arial" w:cs="Arial"/>
                <w:b/>
                <w:sz w:val="24"/>
                <w:szCs w:val="24"/>
              </w:rPr>
            </w:pPr>
            <w:r w:rsidRPr="00614089">
              <w:rPr>
                <w:rFonts w:ascii="Arial" w:hAnsi="Arial" w:cs="Arial"/>
                <w:b/>
                <w:sz w:val="24"/>
                <w:szCs w:val="24"/>
              </w:rPr>
              <w:t>ЭТАПЫ РЕАЛИЗАЦИИ</w:t>
            </w:r>
          </w:p>
        </w:tc>
      </w:tr>
      <w:tr w:rsidR="0053237B" w:rsidRPr="00614089" w:rsidTr="00241507">
        <w:trPr>
          <w:cantSplit/>
        </w:trPr>
        <w:tc>
          <w:tcPr>
            <w:tcW w:w="709" w:type="dxa"/>
            <w:vMerge/>
            <w:tcBorders>
              <w:top w:val="single" w:sz="4" w:space="0" w:color="000000"/>
              <w:left w:val="single" w:sz="4" w:space="0" w:color="000000"/>
              <w:bottom w:val="single" w:sz="4" w:space="0" w:color="000000"/>
              <w:right w:val="nil"/>
            </w:tcBorders>
            <w:vAlign w:val="center"/>
            <w:hideMark/>
          </w:tcPr>
          <w:p w:rsidR="0053237B" w:rsidRPr="00614089" w:rsidRDefault="0053237B" w:rsidP="004A0F46">
            <w:pPr>
              <w:pStyle w:val="af3"/>
              <w:spacing w:after="120" w:line="276" w:lineRule="auto"/>
              <w:rPr>
                <w:rFonts w:ascii="Arial" w:hAnsi="Arial" w:cs="Arial"/>
                <w:b/>
                <w:sz w:val="24"/>
                <w:szCs w:val="24"/>
              </w:rPr>
            </w:pPr>
          </w:p>
        </w:tc>
        <w:tc>
          <w:tcPr>
            <w:tcW w:w="3657" w:type="dxa"/>
            <w:vMerge/>
            <w:tcBorders>
              <w:top w:val="single" w:sz="4" w:space="0" w:color="000000"/>
              <w:left w:val="single" w:sz="4" w:space="0" w:color="000000"/>
              <w:bottom w:val="single" w:sz="4" w:space="0" w:color="000000"/>
              <w:right w:val="nil"/>
            </w:tcBorders>
            <w:vAlign w:val="center"/>
            <w:hideMark/>
          </w:tcPr>
          <w:p w:rsidR="0053237B" w:rsidRPr="00614089" w:rsidRDefault="0053237B" w:rsidP="004A0F46">
            <w:pPr>
              <w:pStyle w:val="af3"/>
              <w:spacing w:after="120" w:line="276" w:lineRule="auto"/>
              <w:rPr>
                <w:rFonts w:ascii="Arial" w:hAnsi="Arial" w:cs="Arial"/>
                <w:b/>
                <w:sz w:val="24"/>
                <w:szCs w:val="24"/>
              </w:rPr>
            </w:pPr>
          </w:p>
        </w:tc>
        <w:tc>
          <w:tcPr>
            <w:tcW w:w="1548" w:type="dxa"/>
            <w:vMerge/>
            <w:tcBorders>
              <w:top w:val="single" w:sz="4" w:space="0" w:color="000000"/>
              <w:left w:val="single" w:sz="4" w:space="0" w:color="000000"/>
              <w:bottom w:val="single" w:sz="4" w:space="0" w:color="000000"/>
              <w:right w:val="nil"/>
            </w:tcBorders>
            <w:vAlign w:val="center"/>
            <w:hideMark/>
          </w:tcPr>
          <w:p w:rsidR="0053237B" w:rsidRPr="00614089" w:rsidRDefault="0053237B" w:rsidP="004A0F46">
            <w:pPr>
              <w:pStyle w:val="af3"/>
              <w:spacing w:after="120" w:line="276" w:lineRule="auto"/>
              <w:rPr>
                <w:rFonts w:ascii="Arial" w:hAnsi="Arial" w:cs="Arial"/>
                <w:b/>
                <w:sz w:val="24"/>
                <w:szCs w:val="24"/>
              </w:rPr>
            </w:pPr>
          </w:p>
        </w:tc>
        <w:tc>
          <w:tcPr>
            <w:tcW w:w="1429" w:type="dxa"/>
            <w:tcBorders>
              <w:top w:val="nil"/>
              <w:left w:val="single" w:sz="4" w:space="0" w:color="000000"/>
              <w:bottom w:val="single" w:sz="4" w:space="0" w:color="000000"/>
              <w:right w:val="nil"/>
            </w:tcBorders>
            <w:vAlign w:val="center"/>
            <w:hideMark/>
          </w:tcPr>
          <w:p w:rsidR="0053237B" w:rsidRPr="00A25803" w:rsidRDefault="0053237B" w:rsidP="00A25803">
            <w:pPr>
              <w:pStyle w:val="af3"/>
              <w:spacing w:after="120" w:line="276" w:lineRule="auto"/>
              <w:rPr>
                <w:rFonts w:ascii="Arial" w:hAnsi="Arial" w:cs="Arial"/>
                <w:b/>
                <w:sz w:val="24"/>
                <w:szCs w:val="24"/>
              </w:rPr>
            </w:pPr>
            <w:r w:rsidRPr="00A25803">
              <w:rPr>
                <w:rFonts w:ascii="Arial" w:hAnsi="Arial" w:cs="Arial"/>
                <w:b/>
                <w:sz w:val="24"/>
                <w:szCs w:val="24"/>
              </w:rPr>
              <w:t>1 ОЧЕРЕДЬ</w:t>
            </w:r>
          </w:p>
        </w:tc>
        <w:tc>
          <w:tcPr>
            <w:tcW w:w="1984" w:type="dxa"/>
            <w:tcBorders>
              <w:top w:val="nil"/>
              <w:left w:val="single" w:sz="4" w:space="0" w:color="000000"/>
              <w:bottom w:val="single" w:sz="4" w:space="0" w:color="000000"/>
              <w:right w:val="single" w:sz="4" w:space="0" w:color="000000"/>
            </w:tcBorders>
            <w:vAlign w:val="center"/>
            <w:hideMark/>
          </w:tcPr>
          <w:p w:rsidR="0053237B" w:rsidRPr="00A25803" w:rsidRDefault="0053237B" w:rsidP="00A25803">
            <w:pPr>
              <w:pStyle w:val="af3"/>
              <w:spacing w:after="120" w:line="276" w:lineRule="auto"/>
              <w:rPr>
                <w:rFonts w:ascii="Arial" w:hAnsi="Arial" w:cs="Arial"/>
                <w:b/>
                <w:sz w:val="24"/>
                <w:szCs w:val="24"/>
              </w:rPr>
            </w:pPr>
            <w:r w:rsidRPr="00A25803">
              <w:rPr>
                <w:rFonts w:ascii="Arial" w:hAnsi="Arial" w:cs="Arial"/>
                <w:b/>
                <w:sz w:val="24"/>
                <w:szCs w:val="24"/>
              </w:rPr>
              <w:t>РАСЧЕТНЫЙ СРОК</w:t>
            </w:r>
          </w:p>
        </w:tc>
      </w:tr>
      <w:tr w:rsidR="0053237B" w:rsidRPr="00614089" w:rsidTr="00241507">
        <w:trPr>
          <w:trHeight w:val="202"/>
        </w:trPr>
        <w:tc>
          <w:tcPr>
            <w:tcW w:w="9327" w:type="dxa"/>
            <w:gridSpan w:val="5"/>
            <w:tcBorders>
              <w:top w:val="single" w:sz="4" w:space="0" w:color="000000"/>
              <w:left w:val="single" w:sz="4" w:space="0" w:color="000000"/>
              <w:bottom w:val="single" w:sz="4" w:space="0" w:color="000000"/>
              <w:right w:val="single" w:sz="4" w:space="0" w:color="000000"/>
            </w:tcBorders>
            <w:vAlign w:val="bottom"/>
            <w:hideMark/>
          </w:tcPr>
          <w:p w:rsidR="0053237B" w:rsidRPr="00614089" w:rsidRDefault="0053237B" w:rsidP="004A0F46">
            <w:pPr>
              <w:pStyle w:val="af3"/>
              <w:spacing w:after="120" w:line="276" w:lineRule="auto"/>
              <w:rPr>
                <w:rFonts w:ascii="Arial" w:hAnsi="Arial" w:cs="Arial"/>
                <w:sz w:val="24"/>
                <w:szCs w:val="24"/>
              </w:rPr>
            </w:pPr>
            <w:r w:rsidRPr="00614089">
              <w:rPr>
                <w:rFonts w:ascii="Arial" w:hAnsi="Arial" w:cs="Arial"/>
                <w:sz w:val="24"/>
                <w:szCs w:val="24"/>
              </w:rPr>
              <w:t>Транспортная инфраструктура</w:t>
            </w:r>
          </w:p>
        </w:tc>
      </w:tr>
      <w:tr w:rsidR="0053237B" w:rsidRPr="00614089" w:rsidTr="00241507">
        <w:trPr>
          <w:trHeight w:val="315"/>
        </w:trPr>
        <w:tc>
          <w:tcPr>
            <w:tcW w:w="709" w:type="dxa"/>
            <w:tcBorders>
              <w:top w:val="single" w:sz="4" w:space="0" w:color="000000"/>
              <w:left w:val="single" w:sz="4" w:space="0" w:color="000000"/>
              <w:bottom w:val="single" w:sz="4" w:space="0" w:color="000000"/>
              <w:right w:val="nil"/>
            </w:tcBorders>
            <w:hideMark/>
          </w:tcPr>
          <w:p w:rsidR="0053237B" w:rsidRPr="00614089" w:rsidRDefault="0053237B" w:rsidP="004A0F46">
            <w:pPr>
              <w:pStyle w:val="af3"/>
              <w:spacing w:after="120" w:line="276" w:lineRule="auto"/>
              <w:rPr>
                <w:rFonts w:ascii="Arial" w:hAnsi="Arial" w:cs="Arial"/>
                <w:sz w:val="24"/>
                <w:szCs w:val="24"/>
              </w:rPr>
            </w:pPr>
            <w:r w:rsidRPr="00614089">
              <w:rPr>
                <w:rFonts w:ascii="Arial" w:eastAsia="Calibri" w:hAnsi="Arial" w:cs="Arial"/>
                <w:sz w:val="24"/>
                <w:szCs w:val="24"/>
              </w:rPr>
              <w:t>1</w:t>
            </w:r>
          </w:p>
        </w:tc>
        <w:tc>
          <w:tcPr>
            <w:tcW w:w="3657" w:type="dxa"/>
            <w:tcBorders>
              <w:top w:val="single" w:sz="4" w:space="0" w:color="000000"/>
              <w:left w:val="single" w:sz="4" w:space="0" w:color="000000"/>
              <w:bottom w:val="single" w:sz="4" w:space="0" w:color="000000"/>
              <w:right w:val="nil"/>
            </w:tcBorders>
            <w:hideMark/>
          </w:tcPr>
          <w:p w:rsidR="0053237B" w:rsidRPr="00614089" w:rsidRDefault="0053237B" w:rsidP="004A0F46">
            <w:pPr>
              <w:pStyle w:val="af3"/>
              <w:spacing w:after="120" w:line="276" w:lineRule="auto"/>
              <w:rPr>
                <w:rFonts w:ascii="Arial" w:eastAsia="Calibri" w:hAnsi="Arial" w:cs="Arial"/>
                <w:sz w:val="24"/>
                <w:szCs w:val="24"/>
              </w:rPr>
            </w:pPr>
            <w:r w:rsidRPr="00614089">
              <w:rPr>
                <w:rFonts w:ascii="Arial" w:hAnsi="Arial" w:cs="Arial"/>
                <w:sz w:val="24"/>
                <w:szCs w:val="24"/>
              </w:rPr>
              <w:t>Строительство и реконструкция автомобильных дорог местного значения</w:t>
            </w:r>
          </w:p>
        </w:tc>
        <w:tc>
          <w:tcPr>
            <w:tcW w:w="1548" w:type="dxa"/>
            <w:tcBorders>
              <w:top w:val="single" w:sz="4" w:space="0" w:color="000000"/>
              <w:left w:val="single" w:sz="4" w:space="0" w:color="000000"/>
              <w:bottom w:val="single" w:sz="4" w:space="0" w:color="000000"/>
              <w:right w:val="nil"/>
            </w:tcBorders>
            <w:vAlign w:val="center"/>
            <w:hideMark/>
          </w:tcPr>
          <w:p w:rsidR="0053237B" w:rsidRPr="00614089" w:rsidRDefault="0053237B" w:rsidP="004A0F46">
            <w:pPr>
              <w:pStyle w:val="af3"/>
              <w:spacing w:after="120" w:line="276" w:lineRule="auto"/>
              <w:rPr>
                <w:rFonts w:ascii="Arial" w:hAnsi="Arial" w:cs="Arial"/>
                <w:sz w:val="24"/>
                <w:szCs w:val="24"/>
              </w:rPr>
            </w:pPr>
            <w:r w:rsidRPr="00614089">
              <w:rPr>
                <w:rFonts w:ascii="Arial" w:eastAsia="Calibri" w:hAnsi="Arial" w:cs="Arial"/>
                <w:sz w:val="24"/>
                <w:szCs w:val="24"/>
              </w:rPr>
              <w:t>км</w:t>
            </w:r>
          </w:p>
        </w:tc>
        <w:tc>
          <w:tcPr>
            <w:tcW w:w="1429" w:type="dxa"/>
            <w:tcBorders>
              <w:top w:val="single" w:sz="4" w:space="0" w:color="000000"/>
              <w:left w:val="single" w:sz="4" w:space="0" w:color="000000"/>
              <w:bottom w:val="single" w:sz="4" w:space="0" w:color="000000"/>
              <w:right w:val="nil"/>
            </w:tcBorders>
            <w:shd w:val="clear" w:color="auto" w:fill="auto"/>
            <w:vAlign w:val="center"/>
            <w:hideMark/>
          </w:tcPr>
          <w:p w:rsidR="0053237B" w:rsidRPr="00614089" w:rsidRDefault="0053237B" w:rsidP="00241507">
            <w:pPr>
              <w:pStyle w:val="af3"/>
              <w:spacing w:after="120" w:line="276" w:lineRule="auto"/>
              <w:rPr>
                <w:rFonts w:ascii="Arial" w:eastAsia="Calibri" w:hAnsi="Arial" w:cs="Arial"/>
                <w:sz w:val="24"/>
                <w:szCs w:val="24"/>
              </w:rPr>
            </w:pPr>
            <w:r w:rsidRPr="00614089">
              <w:rPr>
                <w:rFonts w:ascii="Arial" w:eastAsia="Calibri" w:hAnsi="Arial" w:cs="Arial"/>
                <w:sz w:val="24"/>
                <w:szCs w:val="24"/>
              </w:rPr>
              <w:t>0,</w:t>
            </w:r>
            <w:r w:rsidR="00241507">
              <w:rPr>
                <w:rFonts w:ascii="Arial" w:eastAsia="Calibri" w:hAnsi="Arial" w:cs="Arial"/>
                <w:sz w:val="24"/>
                <w:szCs w:val="24"/>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237B" w:rsidRPr="00614089" w:rsidRDefault="00241507" w:rsidP="00241507">
            <w:pPr>
              <w:pStyle w:val="af3"/>
              <w:spacing w:after="120" w:line="276" w:lineRule="auto"/>
              <w:rPr>
                <w:rFonts w:ascii="Arial" w:eastAsia="Calibri" w:hAnsi="Arial" w:cs="Arial"/>
                <w:sz w:val="24"/>
                <w:szCs w:val="24"/>
              </w:rPr>
            </w:pPr>
            <w:r>
              <w:rPr>
                <w:rFonts w:ascii="Arial" w:eastAsia="Calibri" w:hAnsi="Arial" w:cs="Arial"/>
                <w:sz w:val="24"/>
                <w:szCs w:val="24"/>
              </w:rPr>
              <w:t>2</w:t>
            </w:r>
          </w:p>
        </w:tc>
      </w:tr>
      <w:tr w:rsidR="0053237B" w:rsidRPr="00614089" w:rsidTr="00241507">
        <w:trPr>
          <w:trHeight w:val="315"/>
        </w:trPr>
        <w:tc>
          <w:tcPr>
            <w:tcW w:w="709" w:type="dxa"/>
            <w:tcBorders>
              <w:top w:val="single" w:sz="4" w:space="0" w:color="000000"/>
              <w:left w:val="single" w:sz="4" w:space="0" w:color="000000"/>
              <w:bottom w:val="single" w:sz="4" w:space="0" w:color="000000"/>
              <w:right w:val="nil"/>
            </w:tcBorders>
            <w:hideMark/>
          </w:tcPr>
          <w:p w:rsidR="0053237B" w:rsidRPr="00614089" w:rsidRDefault="00241507" w:rsidP="00241507">
            <w:pPr>
              <w:pStyle w:val="af3"/>
              <w:spacing w:after="120" w:line="276" w:lineRule="auto"/>
              <w:rPr>
                <w:rFonts w:ascii="Arial" w:eastAsia="Calibri" w:hAnsi="Arial" w:cs="Arial"/>
                <w:sz w:val="24"/>
                <w:szCs w:val="24"/>
              </w:rPr>
            </w:pPr>
            <w:r>
              <w:rPr>
                <w:rFonts w:ascii="Arial" w:eastAsia="Calibri" w:hAnsi="Arial" w:cs="Arial"/>
                <w:sz w:val="24"/>
                <w:szCs w:val="24"/>
              </w:rPr>
              <w:t>2</w:t>
            </w:r>
          </w:p>
        </w:tc>
        <w:tc>
          <w:tcPr>
            <w:tcW w:w="3657" w:type="dxa"/>
            <w:tcBorders>
              <w:top w:val="single" w:sz="4" w:space="0" w:color="000000"/>
              <w:left w:val="single" w:sz="4" w:space="0" w:color="000000"/>
              <w:bottom w:val="single" w:sz="4" w:space="0" w:color="000000"/>
              <w:right w:val="nil"/>
            </w:tcBorders>
            <w:hideMark/>
          </w:tcPr>
          <w:p w:rsidR="0053237B" w:rsidRPr="00614089" w:rsidRDefault="0053237B" w:rsidP="004A0F46">
            <w:pPr>
              <w:pStyle w:val="af3"/>
              <w:spacing w:after="120" w:line="276" w:lineRule="auto"/>
              <w:rPr>
                <w:rFonts w:ascii="Arial" w:eastAsia="Calibri" w:hAnsi="Arial" w:cs="Arial"/>
                <w:sz w:val="24"/>
                <w:szCs w:val="24"/>
              </w:rPr>
            </w:pPr>
            <w:r w:rsidRPr="00614089">
              <w:rPr>
                <w:rFonts w:ascii="Arial" w:eastAsia="Calibri" w:hAnsi="Arial" w:cs="Arial"/>
                <w:sz w:val="24"/>
                <w:szCs w:val="24"/>
              </w:rPr>
              <w:t>Автомойка</w:t>
            </w:r>
          </w:p>
        </w:tc>
        <w:tc>
          <w:tcPr>
            <w:tcW w:w="1548" w:type="dxa"/>
            <w:tcBorders>
              <w:top w:val="single" w:sz="4" w:space="0" w:color="000000"/>
              <w:left w:val="single" w:sz="4" w:space="0" w:color="000000"/>
              <w:bottom w:val="single" w:sz="4" w:space="0" w:color="000000"/>
              <w:right w:val="nil"/>
            </w:tcBorders>
            <w:hideMark/>
          </w:tcPr>
          <w:p w:rsidR="0053237B" w:rsidRPr="00614089" w:rsidRDefault="0053237B" w:rsidP="004A0F46">
            <w:pPr>
              <w:pStyle w:val="af3"/>
              <w:spacing w:after="120" w:line="276" w:lineRule="auto"/>
              <w:rPr>
                <w:rFonts w:ascii="Arial" w:eastAsia="Calibri" w:hAnsi="Arial" w:cs="Arial"/>
                <w:sz w:val="24"/>
                <w:szCs w:val="24"/>
              </w:rPr>
            </w:pPr>
            <w:r w:rsidRPr="00614089">
              <w:rPr>
                <w:rFonts w:ascii="Arial" w:eastAsia="Calibri" w:hAnsi="Arial" w:cs="Arial"/>
                <w:sz w:val="24"/>
                <w:szCs w:val="24"/>
              </w:rPr>
              <w:t>ед.</w:t>
            </w:r>
          </w:p>
        </w:tc>
        <w:tc>
          <w:tcPr>
            <w:tcW w:w="1429" w:type="dxa"/>
            <w:tcBorders>
              <w:top w:val="single" w:sz="4" w:space="0" w:color="000000"/>
              <w:left w:val="single" w:sz="4" w:space="0" w:color="000000"/>
              <w:bottom w:val="single" w:sz="4" w:space="0" w:color="000000"/>
              <w:right w:val="nil"/>
            </w:tcBorders>
            <w:hideMark/>
          </w:tcPr>
          <w:p w:rsidR="0053237B" w:rsidRPr="00614089" w:rsidRDefault="0053237B" w:rsidP="004A0F46">
            <w:pPr>
              <w:pStyle w:val="af3"/>
              <w:spacing w:after="120" w:line="276" w:lineRule="auto"/>
              <w:rPr>
                <w:rFonts w:ascii="Arial" w:eastAsia="Calibri" w:hAnsi="Arial" w:cs="Arial"/>
                <w:sz w:val="24"/>
                <w:szCs w:val="24"/>
              </w:rPr>
            </w:pPr>
            <w:r w:rsidRPr="00614089">
              <w:rPr>
                <w:rFonts w:ascii="Arial" w:eastAsia="Calibri" w:hAnsi="Arial" w:cs="Arial"/>
                <w:sz w:val="24"/>
                <w:szCs w:val="24"/>
              </w:rPr>
              <w:t>1</w:t>
            </w:r>
          </w:p>
        </w:tc>
        <w:tc>
          <w:tcPr>
            <w:tcW w:w="1984" w:type="dxa"/>
            <w:tcBorders>
              <w:top w:val="single" w:sz="4" w:space="0" w:color="000000"/>
              <w:left w:val="single" w:sz="4" w:space="0" w:color="000000"/>
              <w:bottom w:val="single" w:sz="4" w:space="0" w:color="000000"/>
              <w:right w:val="single" w:sz="4" w:space="0" w:color="000000"/>
            </w:tcBorders>
            <w:hideMark/>
          </w:tcPr>
          <w:p w:rsidR="0053237B" w:rsidRPr="00614089" w:rsidRDefault="00241507" w:rsidP="004A0F46">
            <w:pPr>
              <w:pStyle w:val="af3"/>
              <w:spacing w:after="120" w:line="276" w:lineRule="auto"/>
              <w:rPr>
                <w:rFonts w:ascii="Arial" w:eastAsia="Calibri" w:hAnsi="Arial" w:cs="Arial"/>
                <w:sz w:val="24"/>
                <w:szCs w:val="24"/>
              </w:rPr>
            </w:pPr>
            <w:r>
              <w:rPr>
                <w:rFonts w:ascii="Arial" w:eastAsia="Calibri" w:hAnsi="Arial" w:cs="Arial"/>
                <w:sz w:val="24"/>
                <w:szCs w:val="24"/>
              </w:rPr>
              <w:t>2</w:t>
            </w:r>
          </w:p>
        </w:tc>
      </w:tr>
    </w:tbl>
    <w:p w:rsidR="0053237B" w:rsidRPr="00614089" w:rsidRDefault="0053237B" w:rsidP="0053237B">
      <w:pPr>
        <w:spacing w:line="240" w:lineRule="auto"/>
        <w:rPr>
          <w:rFonts w:ascii="Arial" w:hAnsi="Arial" w:cs="Arial"/>
          <w:szCs w:val="24"/>
        </w:rPr>
      </w:pPr>
      <w:r w:rsidRPr="00614089">
        <w:rPr>
          <w:rFonts w:ascii="Arial" w:hAnsi="Arial" w:cs="Arial"/>
          <w:szCs w:val="24"/>
        </w:rPr>
        <w:t>Перечень целевых показателей, используемых для оценки результативности и эффективности Программы (контрольные показатели реализации Программы):</w:t>
      </w:r>
    </w:p>
    <w:p w:rsidR="0053237B" w:rsidRPr="00614089" w:rsidRDefault="0053237B" w:rsidP="0053237B">
      <w:pPr>
        <w:pStyle w:val="S5"/>
        <w:numPr>
          <w:ilvl w:val="0"/>
          <w:numId w:val="29"/>
        </w:numPr>
        <w:spacing w:line="240" w:lineRule="auto"/>
        <w:ind w:left="0" w:firstLine="426"/>
        <w:rPr>
          <w:rFonts w:ascii="Arial" w:hAnsi="Arial" w:cs="Arial"/>
        </w:rPr>
      </w:pPr>
      <w:r w:rsidRPr="00614089">
        <w:rPr>
          <w:rFonts w:ascii="Arial" w:hAnsi="Arial" w:cs="Arial"/>
        </w:rPr>
        <w:t>Отремонтировано автомобильных дорог общего пользования муниципального значения</w:t>
      </w:r>
      <w:r w:rsidR="00241507">
        <w:rPr>
          <w:rFonts w:ascii="Arial" w:hAnsi="Arial" w:cs="Arial"/>
        </w:rPr>
        <w:t xml:space="preserve"> - 4,0</w:t>
      </w:r>
      <w:r w:rsidRPr="00614089">
        <w:rPr>
          <w:rFonts w:ascii="Arial" w:hAnsi="Arial" w:cs="Arial"/>
        </w:rPr>
        <w:t xml:space="preserve"> км;</w:t>
      </w:r>
    </w:p>
    <w:p w:rsidR="0053237B" w:rsidRPr="00614089" w:rsidRDefault="0053237B" w:rsidP="0053237B">
      <w:pPr>
        <w:pStyle w:val="S5"/>
        <w:numPr>
          <w:ilvl w:val="0"/>
          <w:numId w:val="29"/>
        </w:numPr>
        <w:spacing w:line="240" w:lineRule="auto"/>
        <w:ind w:left="0" w:firstLine="426"/>
        <w:rPr>
          <w:rFonts w:ascii="Arial" w:hAnsi="Arial" w:cs="Arial"/>
        </w:rPr>
      </w:pPr>
      <w:r w:rsidRPr="00614089">
        <w:rPr>
          <w:rFonts w:ascii="Arial" w:hAnsi="Arial" w:cs="Arial"/>
        </w:rPr>
        <w:t xml:space="preserve">Доля протяженности автомобильных дорого общего пользования муниципального значения, не отвечающих нормативным требованиям, в общей протяженности автомобильных дорог общего пользования муниципального </w:t>
      </w:r>
      <w:r w:rsidR="00241507">
        <w:rPr>
          <w:rFonts w:ascii="Arial" w:hAnsi="Arial" w:cs="Arial"/>
        </w:rPr>
        <w:t xml:space="preserve">  </w:t>
      </w:r>
      <w:r w:rsidRPr="00614089">
        <w:rPr>
          <w:rFonts w:ascii="Arial" w:hAnsi="Arial" w:cs="Arial"/>
        </w:rPr>
        <w:t>значения</w:t>
      </w:r>
      <w:r w:rsidR="00241507">
        <w:rPr>
          <w:rFonts w:ascii="Arial" w:hAnsi="Arial" w:cs="Arial"/>
        </w:rPr>
        <w:t xml:space="preserve"> - </w:t>
      </w:r>
      <w:r w:rsidRPr="00614089">
        <w:rPr>
          <w:rFonts w:ascii="Arial" w:hAnsi="Arial" w:cs="Arial"/>
        </w:rPr>
        <w:t>90%;</w:t>
      </w:r>
    </w:p>
    <w:p w:rsidR="0053237B" w:rsidRPr="00614089" w:rsidRDefault="0053237B" w:rsidP="0053237B">
      <w:pPr>
        <w:pStyle w:val="S5"/>
        <w:numPr>
          <w:ilvl w:val="0"/>
          <w:numId w:val="29"/>
        </w:numPr>
        <w:spacing w:line="240" w:lineRule="auto"/>
        <w:ind w:left="0" w:firstLine="426"/>
        <w:rPr>
          <w:rFonts w:ascii="Arial" w:hAnsi="Arial" w:cs="Arial"/>
          <w:color w:val="000000"/>
        </w:rPr>
      </w:pPr>
      <w:r w:rsidRPr="00614089">
        <w:rPr>
          <w:rFonts w:ascii="Arial" w:hAnsi="Arial" w:cs="Arial"/>
        </w:rPr>
        <w:t>Доля дорожно-транспортных происшествий (далее – ДТП), совершению которых сопутствовало наличие неудовлетворительных дорожных условий, в общем количестве ДТП, единицы на 1 тыс. автотранспортных средств.0</w:t>
      </w:r>
    </w:p>
    <w:p w:rsidR="0053237B" w:rsidRPr="00614089" w:rsidRDefault="0053237B" w:rsidP="0053237B">
      <w:pPr>
        <w:pStyle w:val="S5"/>
        <w:spacing w:line="240" w:lineRule="auto"/>
        <w:jc w:val="center"/>
        <w:rPr>
          <w:rFonts w:ascii="Arial" w:hAnsi="Arial" w:cs="Arial"/>
          <w:b/>
        </w:rPr>
      </w:pPr>
    </w:p>
    <w:p w:rsidR="0053237B" w:rsidRPr="00614089" w:rsidRDefault="0053237B" w:rsidP="0053237B">
      <w:pPr>
        <w:pStyle w:val="S5"/>
        <w:spacing w:line="240" w:lineRule="auto"/>
        <w:jc w:val="center"/>
        <w:rPr>
          <w:rFonts w:ascii="Arial" w:hAnsi="Arial" w:cs="Arial"/>
          <w:b/>
        </w:rPr>
      </w:pPr>
      <w:r w:rsidRPr="00614089">
        <w:rPr>
          <w:rFonts w:ascii="Arial" w:hAnsi="Arial" w:cs="Arial"/>
          <w:b/>
        </w:rPr>
        <w:t xml:space="preserve">Раздел 7.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r w:rsidR="00261B0D" w:rsidRPr="00261B0D">
        <w:rPr>
          <w:rFonts w:ascii="Arial" w:hAnsi="Arial" w:cs="Arial"/>
          <w:b/>
        </w:rPr>
        <w:t>Городокско</w:t>
      </w:r>
      <w:r w:rsidR="00261B0D" w:rsidRPr="00781028">
        <w:rPr>
          <w:rFonts w:ascii="Arial" w:hAnsi="Arial" w:cs="Arial"/>
        </w:rPr>
        <w:t>го</w:t>
      </w:r>
      <w:r w:rsidRPr="00614089">
        <w:rPr>
          <w:rFonts w:ascii="Arial" w:hAnsi="Arial" w:cs="Arial"/>
          <w:b/>
        </w:rPr>
        <w:t xml:space="preserve"> сельсовета Минусинского района</w:t>
      </w:r>
      <w:r w:rsidR="00241507">
        <w:rPr>
          <w:rFonts w:ascii="Arial" w:hAnsi="Arial" w:cs="Arial"/>
          <w:b/>
        </w:rPr>
        <w:t xml:space="preserve"> Красноярского края</w:t>
      </w:r>
    </w:p>
    <w:p w:rsidR="0053237B" w:rsidRPr="00614089" w:rsidRDefault="0053237B" w:rsidP="0053237B">
      <w:pPr>
        <w:spacing w:line="240" w:lineRule="auto"/>
        <w:rPr>
          <w:rFonts w:ascii="Arial" w:hAnsi="Arial" w:cs="Arial"/>
          <w:szCs w:val="24"/>
        </w:rPr>
      </w:pPr>
      <w:r w:rsidRPr="00614089">
        <w:rPr>
          <w:rFonts w:ascii="Arial" w:hAnsi="Arial" w:cs="Arial"/>
          <w:szCs w:val="24"/>
        </w:rPr>
        <w:t>Функциональный механизм реализации Программы включает следующие элементы:</w:t>
      </w:r>
    </w:p>
    <w:p w:rsidR="0053237B" w:rsidRPr="00614089" w:rsidRDefault="0053237B" w:rsidP="0053237B">
      <w:pPr>
        <w:spacing w:line="240" w:lineRule="auto"/>
        <w:rPr>
          <w:rFonts w:ascii="Arial" w:hAnsi="Arial" w:cs="Arial"/>
          <w:szCs w:val="24"/>
        </w:rPr>
      </w:pPr>
      <w:r w:rsidRPr="00614089">
        <w:rPr>
          <w:rFonts w:ascii="Arial" w:hAnsi="Arial" w:cs="Arial"/>
          <w:szCs w:val="24"/>
        </w:rPr>
        <w:t>- стратегическое планирование и прогнозирование (определение стратегических направлений, темпов, пропорций структурной политики развития хозяйственного комплекса с</w:t>
      </w:r>
      <w:r w:rsidR="00D87BA4">
        <w:rPr>
          <w:rFonts w:ascii="Arial" w:hAnsi="Arial" w:cs="Arial"/>
          <w:szCs w:val="24"/>
        </w:rPr>
        <w:t xml:space="preserve">ельсовета </w:t>
      </w:r>
      <w:r w:rsidRPr="00614089">
        <w:rPr>
          <w:rFonts w:ascii="Arial" w:hAnsi="Arial" w:cs="Arial"/>
          <w:szCs w:val="24"/>
        </w:rPr>
        <w:t>в целом, его важнейших отраслевых и межотраслевых комплексов), трансформированное в систему программных мероприятий (проектов) и плановых показателей их результативности;</w:t>
      </w:r>
    </w:p>
    <w:p w:rsidR="0053237B" w:rsidRPr="00614089" w:rsidRDefault="0053237B" w:rsidP="0053237B">
      <w:pPr>
        <w:spacing w:line="240" w:lineRule="auto"/>
        <w:rPr>
          <w:rFonts w:ascii="Arial" w:hAnsi="Arial" w:cs="Arial"/>
          <w:szCs w:val="24"/>
        </w:rPr>
      </w:pPr>
      <w:r w:rsidRPr="00614089">
        <w:rPr>
          <w:rFonts w:ascii="Arial" w:hAnsi="Arial" w:cs="Arial"/>
          <w:szCs w:val="24"/>
        </w:rPr>
        <w:t>- переход к программно-целевому бюдж</w:t>
      </w:r>
      <w:r w:rsidR="00D87BA4">
        <w:rPr>
          <w:rFonts w:ascii="Arial" w:hAnsi="Arial" w:cs="Arial"/>
          <w:szCs w:val="24"/>
        </w:rPr>
        <w:t>е</w:t>
      </w:r>
      <w:r w:rsidRPr="00614089">
        <w:rPr>
          <w:rFonts w:ascii="Arial" w:hAnsi="Arial" w:cs="Arial"/>
          <w:szCs w:val="24"/>
        </w:rPr>
        <w:t xml:space="preserve">тированию с выстраиванием процессов планирования бюджета Программы от стратегических целей через долгосрочные региональные и муниципальные программы (далее – функциональные программы) до конкретных мероприятий, исполнения бюджета Программы в разрезе муниципальных функциональных программ, а также региональных функциональных программ, содержащих мероприятия, реализуемые на территории </w:t>
      </w:r>
      <w:r w:rsidR="00261B0D" w:rsidRPr="00781028">
        <w:rPr>
          <w:rFonts w:ascii="Arial" w:hAnsi="Arial" w:cs="Arial"/>
          <w:szCs w:val="24"/>
        </w:rPr>
        <w:t>Городокского</w:t>
      </w:r>
      <w:bookmarkStart w:id="3" w:name="_GoBack"/>
      <w:bookmarkEnd w:id="3"/>
      <w:r w:rsidRPr="00614089">
        <w:rPr>
          <w:rFonts w:ascii="Arial" w:hAnsi="Arial" w:cs="Arial"/>
          <w:szCs w:val="24"/>
        </w:rPr>
        <w:t xml:space="preserve"> сельского поселения; мониторинга достижения поставленных в рамках каждой функциональной программы целей и реального влияния их на поставленные стратегические цели развития;</w:t>
      </w:r>
    </w:p>
    <w:p w:rsidR="0053237B" w:rsidRPr="00614089" w:rsidRDefault="0053237B" w:rsidP="0053237B">
      <w:pPr>
        <w:spacing w:line="240" w:lineRule="auto"/>
        <w:rPr>
          <w:rFonts w:ascii="Arial" w:hAnsi="Arial" w:cs="Arial"/>
          <w:szCs w:val="24"/>
        </w:rPr>
      </w:pPr>
      <w:r w:rsidRPr="00614089">
        <w:rPr>
          <w:rFonts w:ascii="Arial" w:hAnsi="Arial" w:cs="Arial"/>
          <w:szCs w:val="24"/>
        </w:rPr>
        <w:lastRenderedPageBreak/>
        <w:t>- экономические рычаги воздействия, включающие финансово-кредитный механизм Программы, ее материально-техническое обеспечение и стимулирование выполнения программных мероприятий;</w:t>
      </w:r>
    </w:p>
    <w:p w:rsidR="0053237B" w:rsidRPr="00614089" w:rsidRDefault="0053237B" w:rsidP="0053237B">
      <w:pPr>
        <w:spacing w:line="240" w:lineRule="auto"/>
        <w:rPr>
          <w:rFonts w:ascii="Arial" w:hAnsi="Arial" w:cs="Arial"/>
          <w:szCs w:val="24"/>
        </w:rPr>
      </w:pPr>
      <w:r w:rsidRPr="00614089">
        <w:rPr>
          <w:rFonts w:ascii="Arial" w:hAnsi="Arial" w:cs="Arial"/>
          <w:szCs w:val="24"/>
        </w:rPr>
        <w:t>- правовые рычаги влияния на экономическое развитие (совершенствование нормативной правовой базы и механизмов правоприменения на федеральном, региональном и муниципальном уровне, включая, в том числе предложения по мерам совершенствования налогового и технического регулирования, совокупность нормативных правовых документов федерального, краевого  и муниципального уровня, способствующих деловой и инвестиционной активности, а также регулирующих отношения федеральных, краевых и муниципальных органов, заказчиков и исполнителей в процессе реализации мероприятий и проектов Программы);</w:t>
      </w:r>
    </w:p>
    <w:p w:rsidR="0053237B" w:rsidRPr="00614089" w:rsidRDefault="0053237B" w:rsidP="0053237B">
      <w:pPr>
        <w:spacing w:line="240" w:lineRule="auto"/>
        <w:rPr>
          <w:rFonts w:ascii="Arial" w:hAnsi="Arial" w:cs="Arial"/>
          <w:szCs w:val="24"/>
        </w:rPr>
      </w:pPr>
      <w:r w:rsidRPr="00614089">
        <w:rPr>
          <w:rFonts w:ascii="Arial" w:hAnsi="Arial" w:cs="Arial"/>
          <w:szCs w:val="24"/>
        </w:rPr>
        <w:t>- организационная структура управления Программой (определение состава, функций и согласованности звеньев административно-хозяйственного управления), в том числе распределение полномочий и ответственности между участниками реализации Программы, необходимых и достаточных для достижения целей Программы;</w:t>
      </w:r>
    </w:p>
    <w:p w:rsidR="0053237B" w:rsidRPr="00614089" w:rsidRDefault="0053237B" w:rsidP="0053237B">
      <w:pPr>
        <w:spacing w:line="240" w:lineRule="auto"/>
        <w:rPr>
          <w:rFonts w:ascii="Arial" w:hAnsi="Arial" w:cs="Arial"/>
          <w:szCs w:val="24"/>
        </w:rPr>
      </w:pPr>
      <w:r w:rsidRPr="00614089">
        <w:rPr>
          <w:rFonts w:ascii="Arial" w:hAnsi="Arial" w:cs="Arial"/>
          <w:szCs w:val="24"/>
        </w:rPr>
        <w:t>- регулярная оценка результативности и эффективности реализации Программы с возможностью корректировки действий участников реализации.</w:t>
      </w:r>
    </w:p>
    <w:p w:rsidR="0053237B" w:rsidRPr="00614089" w:rsidRDefault="0053237B" w:rsidP="0053237B">
      <w:pPr>
        <w:ind w:firstLine="709"/>
        <w:rPr>
          <w:rFonts w:ascii="Arial" w:hAnsi="Arial" w:cs="Arial"/>
          <w:szCs w:val="24"/>
        </w:rPr>
      </w:pPr>
    </w:p>
    <w:p w:rsidR="0053237B" w:rsidRPr="00614089" w:rsidRDefault="0053237B" w:rsidP="0053237B">
      <w:pPr>
        <w:pStyle w:val="S5"/>
        <w:spacing w:line="240" w:lineRule="auto"/>
        <w:rPr>
          <w:rFonts w:ascii="Arial" w:hAnsi="Arial" w:cs="Arial"/>
        </w:rPr>
      </w:pPr>
    </w:p>
    <w:p w:rsidR="0053237B" w:rsidRPr="00614089" w:rsidRDefault="0053237B" w:rsidP="0053237B">
      <w:pPr>
        <w:pStyle w:val="S5"/>
        <w:spacing w:line="240" w:lineRule="auto"/>
        <w:ind w:firstLine="0"/>
        <w:rPr>
          <w:rFonts w:ascii="Arial" w:hAnsi="Arial" w:cs="Arial"/>
        </w:rPr>
      </w:pPr>
    </w:p>
    <w:p w:rsidR="0053237B" w:rsidRPr="00614089" w:rsidRDefault="00D87BA4" w:rsidP="0053237B">
      <w:pPr>
        <w:ind w:firstLine="0"/>
        <w:rPr>
          <w:rFonts w:ascii="Arial" w:hAnsi="Arial" w:cs="Arial"/>
          <w:szCs w:val="24"/>
        </w:rPr>
      </w:pPr>
      <w:r w:rsidRPr="00D87BA4">
        <w:rPr>
          <w:rFonts w:ascii="Arial" w:hAnsi="Arial" w:cs="Arial"/>
          <w:szCs w:val="24"/>
        </w:rPr>
        <w:t>Глава сельсовета:</w:t>
      </w:r>
      <w:r>
        <w:rPr>
          <w:rFonts w:ascii="Arial" w:hAnsi="Arial" w:cs="Arial"/>
          <w:szCs w:val="24"/>
        </w:rPr>
        <w:t xml:space="preserve">                                             А.В. Тощев</w:t>
      </w:r>
    </w:p>
    <w:sectPr w:rsidR="0053237B" w:rsidRPr="00614089" w:rsidSect="00B576E9">
      <w:footerReference w:type="default" r:id="rId10"/>
      <w:pgSz w:w="11909" w:h="16834"/>
      <w:pgMar w:top="567"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CAB" w:rsidRDefault="00FE4CAB" w:rsidP="00036DAF">
      <w:pPr>
        <w:spacing w:line="240" w:lineRule="auto"/>
      </w:pPr>
      <w:r>
        <w:separator/>
      </w:r>
    </w:p>
  </w:endnote>
  <w:endnote w:type="continuationSeparator" w:id="1">
    <w:p w:rsidR="00FE4CAB" w:rsidRDefault="00FE4CAB" w:rsidP="00036D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Proxy 4">
    <w:altName w:val="Courier New"/>
    <w:charset w:val="CC"/>
    <w:family w:val="auto"/>
    <w:pitch w:val="variable"/>
    <w:sig w:usb0="A0002AA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Times New Roman"/>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5264822"/>
      <w:docPartObj>
        <w:docPartGallery w:val="Page Numbers (Bottom of Page)"/>
        <w:docPartUnique/>
      </w:docPartObj>
    </w:sdtPr>
    <w:sdtContent>
      <w:p w:rsidR="00AC72D7" w:rsidRDefault="004333B0">
        <w:pPr>
          <w:pStyle w:val="af8"/>
          <w:jc w:val="center"/>
        </w:pPr>
        <w:fldSimple w:instr="PAGE   \* MERGEFORMAT">
          <w:r w:rsidR="00312EF3">
            <w:rPr>
              <w:noProof/>
            </w:rPr>
            <w:t>11</w:t>
          </w:r>
        </w:fldSimple>
      </w:p>
    </w:sdtContent>
  </w:sdt>
  <w:p w:rsidR="00AC72D7" w:rsidRPr="00884975" w:rsidRDefault="00AC72D7" w:rsidP="00462FAC">
    <w:pPr>
      <w:pStyle w:val="af8"/>
      <w:ind w:right="22" w:firstLine="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CAB" w:rsidRDefault="00FE4CAB" w:rsidP="00036DAF">
      <w:pPr>
        <w:spacing w:line="240" w:lineRule="auto"/>
      </w:pPr>
      <w:r>
        <w:separator/>
      </w:r>
    </w:p>
  </w:footnote>
  <w:footnote w:type="continuationSeparator" w:id="1">
    <w:p w:rsidR="00FE4CAB" w:rsidRDefault="00FE4CAB" w:rsidP="00036DA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imes New Roman"/>
      </w:rPr>
    </w:lvl>
  </w:abstractNum>
  <w:abstractNum w:abstractNumId="2">
    <w:nsid w:val="00000003"/>
    <w:multiLevelType w:val="singleLevel"/>
    <w:tmpl w:val="00000003"/>
    <w:name w:val="WW8Num4"/>
    <w:lvl w:ilvl="0">
      <w:start w:val="1"/>
      <w:numFmt w:val="bullet"/>
      <w:lvlText w:val=""/>
      <w:lvlJc w:val="left"/>
      <w:pPr>
        <w:tabs>
          <w:tab w:val="num" w:pos="10142"/>
        </w:tabs>
        <w:ind w:left="10142" w:hanging="360"/>
      </w:pPr>
      <w:rPr>
        <w:rFonts w:ascii="Symbol" w:hAnsi="Symbol"/>
        <w:color w:val="auto"/>
      </w:rPr>
    </w:lvl>
  </w:abstractNum>
  <w:abstractNum w:abstractNumId="3">
    <w:nsid w:val="00000005"/>
    <w:multiLevelType w:val="singleLevel"/>
    <w:tmpl w:val="00000005"/>
    <w:name w:val="WW8Num18"/>
    <w:lvl w:ilvl="0">
      <w:start w:val="1"/>
      <w:numFmt w:val="decimal"/>
      <w:lvlText w:val="%1."/>
      <w:lvlJc w:val="left"/>
      <w:pPr>
        <w:tabs>
          <w:tab w:val="num" w:pos="1211"/>
        </w:tabs>
        <w:ind w:left="1211" w:hanging="360"/>
      </w:pPr>
    </w:lvl>
  </w:abstractNum>
  <w:abstractNum w:abstractNumId="4">
    <w:nsid w:val="00000007"/>
    <w:multiLevelType w:val="singleLevel"/>
    <w:tmpl w:val="00000007"/>
    <w:name w:val="WW8Num23"/>
    <w:lvl w:ilvl="0">
      <w:start w:val="4"/>
      <w:numFmt w:val="decimal"/>
      <w:lvlText w:val="%1."/>
      <w:lvlJc w:val="left"/>
      <w:pPr>
        <w:tabs>
          <w:tab w:val="num" w:pos="1211"/>
        </w:tabs>
        <w:ind w:left="1211" w:hanging="360"/>
      </w:pPr>
    </w:lvl>
  </w:abstractNum>
  <w:abstractNum w:abstractNumId="5">
    <w:nsid w:val="00000008"/>
    <w:multiLevelType w:val="multilevel"/>
    <w:tmpl w:val="CEDEC422"/>
    <w:name w:val="WW8Num20"/>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nsid w:val="00000009"/>
    <w:multiLevelType w:val="singleLevel"/>
    <w:tmpl w:val="00000009"/>
    <w:name w:val="WW8Num10"/>
    <w:lvl w:ilvl="0">
      <w:start w:val="4"/>
      <w:numFmt w:val="bullet"/>
      <w:lvlText w:val="-"/>
      <w:lvlJc w:val="left"/>
      <w:pPr>
        <w:tabs>
          <w:tab w:val="num" w:pos="720"/>
        </w:tabs>
        <w:ind w:left="720" w:hanging="360"/>
      </w:pPr>
      <w:rPr>
        <w:rFonts w:ascii="StarSymbol" w:hAnsi="StarSymbol"/>
      </w:rPr>
    </w:lvl>
  </w:abstractNum>
  <w:abstractNum w:abstractNumId="7">
    <w:nsid w:val="0000000A"/>
    <w:multiLevelType w:val="singleLevel"/>
    <w:tmpl w:val="0000000A"/>
    <w:name w:val="WW8Num26"/>
    <w:lvl w:ilvl="0">
      <w:start w:val="1"/>
      <w:numFmt w:val="bullet"/>
      <w:lvlText w:val=""/>
      <w:lvlJc w:val="left"/>
      <w:pPr>
        <w:tabs>
          <w:tab w:val="num" w:pos="2858"/>
        </w:tabs>
        <w:ind w:left="2858" w:hanging="360"/>
      </w:pPr>
      <w:rPr>
        <w:rFonts w:ascii="Symbol" w:hAnsi="Symbol"/>
      </w:rPr>
    </w:lvl>
  </w:abstractNum>
  <w:abstractNum w:abstractNumId="8">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9">
    <w:nsid w:val="0000000C"/>
    <w:multiLevelType w:val="singleLevel"/>
    <w:tmpl w:val="0000000C"/>
    <w:name w:val="WW8Num31"/>
    <w:lvl w:ilvl="0">
      <w:start w:val="1"/>
      <w:numFmt w:val="decimal"/>
      <w:lvlText w:val="%1."/>
      <w:lvlJc w:val="left"/>
      <w:pPr>
        <w:tabs>
          <w:tab w:val="num" w:pos="1211"/>
        </w:tabs>
        <w:ind w:left="1211" w:hanging="360"/>
      </w:pPr>
    </w:lvl>
  </w:abstractNum>
  <w:abstractNum w:abstractNumId="10">
    <w:nsid w:val="0000000D"/>
    <w:multiLevelType w:val="singleLevel"/>
    <w:tmpl w:val="0000000D"/>
    <w:name w:val="WW8Num33"/>
    <w:lvl w:ilvl="0">
      <w:start w:val="1"/>
      <w:numFmt w:val="decimal"/>
      <w:lvlText w:val="Рисунок %1"/>
      <w:lvlJc w:val="left"/>
      <w:pPr>
        <w:tabs>
          <w:tab w:val="num" w:pos="1080"/>
        </w:tabs>
        <w:ind w:left="1080" w:hanging="360"/>
      </w:pPr>
    </w:lvl>
  </w:abstractNum>
  <w:abstractNum w:abstractNumId="11">
    <w:nsid w:val="0000000E"/>
    <w:multiLevelType w:val="singleLevel"/>
    <w:tmpl w:val="0000000E"/>
    <w:name w:val="WW8Num37"/>
    <w:lvl w:ilvl="0">
      <w:start w:val="5"/>
      <w:numFmt w:val="decimal"/>
      <w:lvlText w:val="%1."/>
      <w:lvlJc w:val="left"/>
      <w:pPr>
        <w:tabs>
          <w:tab w:val="num" w:pos="3905"/>
        </w:tabs>
        <w:ind w:left="3905" w:hanging="360"/>
      </w:pPr>
    </w:lvl>
  </w:abstractNum>
  <w:abstractNum w:abstractNumId="12">
    <w:nsid w:val="0000000F"/>
    <w:multiLevelType w:val="singleLevel"/>
    <w:tmpl w:val="0000000F"/>
    <w:name w:val="WW8Num38"/>
    <w:lvl w:ilvl="0">
      <w:start w:val="1"/>
      <w:numFmt w:val="decimal"/>
      <w:lvlText w:val="%1."/>
      <w:lvlJc w:val="left"/>
      <w:pPr>
        <w:tabs>
          <w:tab w:val="num" w:pos="1211"/>
        </w:tabs>
        <w:ind w:left="1211" w:hanging="360"/>
      </w:pPr>
    </w:lvl>
  </w:abstractNum>
  <w:abstractNum w:abstractNumId="13">
    <w:nsid w:val="00000010"/>
    <w:multiLevelType w:val="singleLevel"/>
    <w:tmpl w:val="00000010"/>
    <w:name w:val="WW8Num41"/>
    <w:lvl w:ilvl="0">
      <w:start w:val="5"/>
      <w:numFmt w:val="decimal"/>
      <w:lvlText w:val="%1."/>
      <w:lvlJc w:val="left"/>
      <w:pPr>
        <w:tabs>
          <w:tab w:val="num" w:pos="1211"/>
        </w:tabs>
        <w:ind w:left="1211" w:hanging="360"/>
      </w:pPr>
    </w:lvl>
  </w:abstractNum>
  <w:abstractNum w:abstractNumId="14">
    <w:nsid w:val="00000011"/>
    <w:multiLevelType w:val="singleLevel"/>
    <w:tmpl w:val="00000011"/>
    <w:name w:val="WW8Num43"/>
    <w:lvl w:ilvl="0">
      <w:start w:val="5"/>
      <w:numFmt w:val="decimal"/>
      <w:lvlText w:val="%1."/>
      <w:lvlJc w:val="left"/>
      <w:pPr>
        <w:tabs>
          <w:tab w:val="num" w:pos="1211"/>
        </w:tabs>
        <w:ind w:left="1211" w:hanging="360"/>
      </w:pPr>
    </w:lvl>
  </w:abstractNum>
  <w:abstractNum w:abstractNumId="15">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16">
    <w:nsid w:val="01FF4FFD"/>
    <w:multiLevelType w:val="multilevel"/>
    <w:tmpl w:val="C424388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7">
    <w:nsid w:val="03EC20E7"/>
    <w:multiLevelType w:val="multilevel"/>
    <w:tmpl w:val="90C8C9D4"/>
    <w:lvl w:ilvl="0">
      <w:start w:val="1"/>
      <w:numFmt w:val="decimal"/>
      <w:lvlText w:val="%1."/>
      <w:lvlJc w:val="left"/>
      <w:pPr>
        <w:ind w:left="1068"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05C80050"/>
    <w:multiLevelType w:val="hybridMultilevel"/>
    <w:tmpl w:val="6526F412"/>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06C31C51"/>
    <w:multiLevelType w:val="hybridMultilevel"/>
    <w:tmpl w:val="2102BCF2"/>
    <w:lvl w:ilvl="0" w:tplc="074C4F8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08224267"/>
    <w:multiLevelType w:val="multilevel"/>
    <w:tmpl w:val="1D6627C8"/>
    <w:lvl w:ilvl="0">
      <w:start w:val="4"/>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3">
    <w:nsid w:val="09407EB6"/>
    <w:multiLevelType w:val="hybridMultilevel"/>
    <w:tmpl w:val="C4FC8C0E"/>
    <w:lvl w:ilvl="0" w:tplc="FFFFFFFF">
      <w:start w:val="65535"/>
      <w:numFmt w:val="bullet"/>
      <w:lvlText w:val="–"/>
      <w:lvlJc w:val="left"/>
      <w:pPr>
        <w:ind w:left="4188"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0DD250F1"/>
    <w:multiLevelType w:val="hybridMultilevel"/>
    <w:tmpl w:val="0686A8D0"/>
    <w:lvl w:ilvl="0" w:tplc="AE3257EC">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0DE42558"/>
    <w:multiLevelType w:val="multilevel"/>
    <w:tmpl w:val="1D6627C8"/>
    <w:lvl w:ilvl="0">
      <w:start w:val="4"/>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nsid w:val="0FF71B7E"/>
    <w:multiLevelType w:val="hybridMultilevel"/>
    <w:tmpl w:val="B492BF40"/>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14274D54"/>
    <w:multiLevelType w:val="multilevel"/>
    <w:tmpl w:val="DCE49C78"/>
    <w:lvl w:ilvl="0">
      <w:start w:val="2"/>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8">
    <w:nsid w:val="1481460B"/>
    <w:multiLevelType w:val="hybridMultilevel"/>
    <w:tmpl w:val="9EF46A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15076DC8"/>
    <w:multiLevelType w:val="hybridMultilevel"/>
    <w:tmpl w:val="B1B061BE"/>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1752634C"/>
    <w:multiLevelType w:val="hybridMultilevel"/>
    <w:tmpl w:val="5FCEDBAC"/>
    <w:lvl w:ilvl="0" w:tplc="FFFFFFFF">
      <w:start w:val="65535"/>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nsid w:val="198416A1"/>
    <w:multiLevelType w:val="hybridMultilevel"/>
    <w:tmpl w:val="DF94AF8C"/>
    <w:lvl w:ilvl="0" w:tplc="11B80D48">
      <w:start w:val="65535"/>
      <w:numFmt w:val="bullet"/>
      <w:pStyle w:val="S"/>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nsid w:val="23011976"/>
    <w:multiLevelType w:val="hybridMultilevel"/>
    <w:tmpl w:val="E96EC732"/>
    <w:lvl w:ilvl="0" w:tplc="FFFFFFFF">
      <w:start w:val="65535"/>
      <w:numFmt w:val="bullet"/>
      <w:lvlText w:val="–"/>
      <w:lvlJc w:val="left"/>
      <w:pPr>
        <w:ind w:left="1149" w:hanging="360"/>
      </w:pPr>
      <w:rPr>
        <w:rFonts w:ascii="Times New Roman" w:hAnsi="Times New Roman" w:cs="Times New Roman"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35">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6">
    <w:nsid w:val="2DEA2E35"/>
    <w:multiLevelType w:val="hybridMultilevel"/>
    <w:tmpl w:val="24368F3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2F503E6C"/>
    <w:multiLevelType w:val="hybridMultilevel"/>
    <w:tmpl w:val="E304950C"/>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30CA6F94"/>
    <w:multiLevelType w:val="hybridMultilevel"/>
    <w:tmpl w:val="99168EC2"/>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38345307"/>
    <w:multiLevelType w:val="multilevel"/>
    <w:tmpl w:val="1D5803C2"/>
    <w:lvl w:ilvl="0">
      <w:start w:val="1"/>
      <w:numFmt w:val="decimal"/>
      <w:pStyle w:val="S1"/>
      <w:lvlText w:val="%1"/>
      <w:lvlJc w:val="left"/>
      <w:pPr>
        <w:tabs>
          <w:tab w:val="num" w:pos="1778"/>
        </w:tabs>
        <w:ind w:left="1778" w:hanging="360"/>
      </w:pPr>
      <w:rPr>
        <w:rFonts w:hint="default"/>
        <w:b/>
      </w:rPr>
    </w:lvl>
    <w:lvl w:ilvl="1">
      <w:start w:val="1"/>
      <w:numFmt w:val="decimal"/>
      <w:pStyle w:val="S2"/>
      <w:lvlText w:val="%1.%2"/>
      <w:lvlJc w:val="left"/>
      <w:pPr>
        <w:tabs>
          <w:tab w:val="num" w:pos="1211"/>
        </w:tabs>
        <w:ind w:left="1211" w:hanging="360"/>
      </w:pPr>
      <w:rPr>
        <w:rFonts w:hint="default"/>
        <w:b/>
      </w:rPr>
    </w:lvl>
    <w:lvl w:ilvl="2">
      <w:start w:val="1"/>
      <w:numFmt w:val="decimal"/>
      <w:pStyle w:val="S3"/>
      <w:lvlText w:val="%1.%2.%3"/>
      <w:lvlJc w:val="left"/>
      <w:pPr>
        <w:tabs>
          <w:tab w:val="num" w:pos="1854"/>
        </w:tabs>
        <w:ind w:left="1854" w:hanging="72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3A615450"/>
    <w:multiLevelType w:val="hybridMultilevel"/>
    <w:tmpl w:val="A740F442"/>
    <w:lvl w:ilvl="0" w:tplc="04190005">
      <w:start w:val="1"/>
      <w:numFmt w:val="bullet"/>
      <w:lvlText w:val=""/>
      <w:lvlJc w:val="left"/>
      <w:pPr>
        <w:ind w:left="3600" w:hanging="360"/>
      </w:pPr>
      <w:rPr>
        <w:rFonts w:ascii="Wingdings" w:hAnsi="Wingdings"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42">
    <w:nsid w:val="3C6D5D75"/>
    <w:multiLevelType w:val="multilevel"/>
    <w:tmpl w:val="BABC329A"/>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3">
    <w:nsid w:val="3D1C2EA7"/>
    <w:multiLevelType w:val="hybridMultilevel"/>
    <w:tmpl w:val="E3549766"/>
    <w:styleLink w:val="11"/>
    <w:lvl w:ilvl="0" w:tplc="8B189E44">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4">
    <w:nsid w:val="3FCD6F18"/>
    <w:multiLevelType w:val="hybridMultilevel"/>
    <w:tmpl w:val="DA8229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40B46E3A"/>
    <w:multiLevelType w:val="hybridMultilevel"/>
    <w:tmpl w:val="0802AC4E"/>
    <w:lvl w:ilvl="0" w:tplc="E1C499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47">
    <w:nsid w:val="42127636"/>
    <w:multiLevelType w:val="hybridMultilevel"/>
    <w:tmpl w:val="2102BCF2"/>
    <w:lvl w:ilvl="0" w:tplc="074C4F8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48261B94"/>
    <w:multiLevelType w:val="hybridMultilevel"/>
    <w:tmpl w:val="C4F09FFE"/>
    <w:lvl w:ilvl="0" w:tplc="00000002">
      <w:start w:val="1"/>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0">
    <w:nsid w:val="4A2F353E"/>
    <w:multiLevelType w:val="hybridMultilevel"/>
    <w:tmpl w:val="6B227F80"/>
    <w:lvl w:ilvl="0" w:tplc="54A6FFF2">
      <w:start w:val="1"/>
      <w:numFmt w:val="decimal"/>
      <w:pStyle w:val="S0"/>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51">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nsid w:val="4E566FFA"/>
    <w:multiLevelType w:val="hybridMultilevel"/>
    <w:tmpl w:val="947AB26A"/>
    <w:lvl w:ilvl="0" w:tplc="AE3257EC">
      <w:start w:val="1"/>
      <w:numFmt w:val="bullet"/>
      <w:lvlText w:val="-"/>
      <w:lvlJc w:val="left"/>
      <w:pPr>
        <w:ind w:left="927" w:hanging="360"/>
      </w:pPr>
      <w:rPr>
        <w:rFonts w:ascii="Vrinda" w:hAnsi="Vrinda" w:hint="default"/>
      </w:rPr>
    </w:lvl>
    <w:lvl w:ilvl="1" w:tplc="006C98AE">
      <w:start w:val="2"/>
      <w:numFmt w:val="bullet"/>
      <w:lvlText w:val="·"/>
      <w:lvlJc w:val="left"/>
      <w:pPr>
        <w:ind w:left="1647" w:hanging="360"/>
      </w:pPr>
      <w:rPr>
        <w:rFonts w:ascii="Bookman Old Style" w:eastAsia="Times New Roman" w:hAnsi="Bookman Old Style" w:cs="Times New Roman"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3">
    <w:nsid w:val="5094085E"/>
    <w:multiLevelType w:val="hybridMultilevel"/>
    <w:tmpl w:val="2708E438"/>
    <w:lvl w:ilvl="0" w:tplc="AC082832">
      <w:start w:val="1"/>
      <w:numFmt w:val="russianLower"/>
      <w:pStyle w:val="a"/>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4">
    <w:nsid w:val="545F0202"/>
    <w:multiLevelType w:val="hybridMultilevel"/>
    <w:tmpl w:val="7842DCC0"/>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5160437"/>
    <w:multiLevelType w:val="hybridMultilevel"/>
    <w:tmpl w:val="D16246A8"/>
    <w:lvl w:ilvl="0" w:tplc="0419000F">
      <w:start w:val="1"/>
      <w:numFmt w:val="decimal"/>
      <w:lvlText w:val="%1."/>
      <w:lvlJc w:val="left"/>
      <w:pPr>
        <w:ind w:left="1149" w:hanging="360"/>
      </w:pPr>
    </w:lvl>
    <w:lvl w:ilvl="1" w:tplc="04190019" w:tentative="1">
      <w:start w:val="1"/>
      <w:numFmt w:val="lowerLetter"/>
      <w:lvlText w:val="%2."/>
      <w:lvlJc w:val="left"/>
      <w:pPr>
        <w:ind w:left="1869" w:hanging="360"/>
      </w:pPr>
    </w:lvl>
    <w:lvl w:ilvl="2" w:tplc="0419001B" w:tentative="1">
      <w:start w:val="1"/>
      <w:numFmt w:val="lowerRoman"/>
      <w:lvlText w:val="%3."/>
      <w:lvlJc w:val="right"/>
      <w:pPr>
        <w:ind w:left="2589" w:hanging="180"/>
      </w:pPr>
    </w:lvl>
    <w:lvl w:ilvl="3" w:tplc="0419000F" w:tentative="1">
      <w:start w:val="1"/>
      <w:numFmt w:val="decimal"/>
      <w:lvlText w:val="%4."/>
      <w:lvlJc w:val="left"/>
      <w:pPr>
        <w:ind w:left="3309" w:hanging="360"/>
      </w:pPr>
    </w:lvl>
    <w:lvl w:ilvl="4" w:tplc="04190019" w:tentative="1">
      <w:start w:val="1"/>
      <w:numFmt w:val="lowerLetter"/>
      <w:lvlText w:val="%5."/>
      <w:lvlJc w:val="left"/>
      <w:pPr>
        <w:ind w:left="4029" w:hanging="360"/>
      </w:pPr>
    </w:lvl>
    <w:lvl w:ilvl="5" w:tplc="0419001B" w:tentative="1">
      <w:start w:val="1"/>
      <w:numFmt w:val="lowerRoman"/>
      <w:lvlText w:val="%6."/>
      <w:lvlJc w:val="right"/>
      <w:pPr>
        <w:ind w:left="4749" w:hanging="180"/>
      </w:pPr>
    </w:lvl>
    <w:lvl w:ilvl="6" w:tplc="0419000F" w:tentative="1">
      <w:start w:val="1"/>
      <w:numFmt w:val="decimal"/>
      <w:lvlText w:val="%7."/>
      <w:lvlJc w:val="left"/>
      <w:pPr>
        <w:ind w:left="5469" w:hanging="360"/>
      </w:pPr>
    </w:lvl>
    <w:lvl w:ilvl="7" w:tplc="04190019" w:tentative="1">
      <w:start w:val="1"/>
      <w:numFmt w:val="lowerLetter"/>
      <w:lvlText w:val="%8."/>
      <w:lvlJc w:val="left"/>
      <w:pPr>
        <w:ind w:left="6189" w:hanging="360"/>
      </w:pPr>
    </w:lvl>
    <w:lvl w:ilvl="8" w:tplc="0419001B" w:tentative="1">
      <w:start w:val="1"/>
      <w:numFmt w:val="lowerRoman"/>
      <w:lvlText w:val="%9."/>
      <w:lvlJc w:val="right"/>
      <w:pPr>
        <w:ind w:left="6909" w:hanging="180"/>
      </w:pPr>
    </w:lvl>
  </w:abstractNum>
  <w:abstractNum w:abstractNumId="56">
    <w:nsid w:val="5E511557"/>
    <w:multiLevelType w:val="multilevel"/>
    <w:tmpl w:val="C04A65A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7">
    <w:nsid w:val="62CB64B2"/>
    <w:multiLevelType w:val="hybridMultilevel"/>
    <w:tmpl w:val="802C85C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64C64352"/>
    <w:multiLevelType w:val="hybridMultilevel"/>
    <w:tmpl w:val="D46A8030"/>
    <w:styleLink w:val="1111111"/>
    <w:lvl w:ilvl="0" w:tplc="FFFFFFFF">
      <w:start w:val="65535"/>
      <w:numFmt w:val="bullet"/>
      <w:pStyle w:val="20"/>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67DF3576"/>
    <w:multiLevelType w:val="hybridMultilevel"/>
    <w:tmpl w:val="9426D974"/>
    <w:lvl w:ilvl="0" w:tplc="66123D94">
      <w:start w:val="3"/>
      <w:numFmt w:val="decimal"/>
      <w:lvlText w:val="%1."/>
      <w:lvlJc w:val="left"/>
      <w:pPr>
        <w:ind w:left="927" w:hanging="360"/>
      </w:pPr>
      <w:rPr>
        <w:rFonts w:hint="default"/>
      </w:rPr>
    </w:lvl>
    <w:lvl w:ilvl="1" w:tplc="3D100972">
      <w:start w:val="1"/>
      <w:numFmt w:val="decimal"/>
      <w:lvlText w:val="2.%2"/>
      <w:lvlJc w:val="left"/>
      <w:pPr>
        <w:ind w:left="1647" w:hanging="360"/>
      </w:pPr>
      <w:rPr>
        <w:rFonts w:hint="default"/>
      </w:rPr>
    </w:lvl>
    <w:lvl w:ilvl="2" w:tplc="993AACEC">
      <w:start w:val="1"/>
      <w:numFmt w:val="decimal"/>
      <w:lvlText w:val="2.1.%3"/>
      <w:lvlJc w:val="left"/>
      <w:pPr>
        <w:ind w:left="2367" w:hanging="180"/>
      </w:pPr>
      <w:rPr>
        <w:rFonts w:hint="default"/>
      </w:r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0">
    <w:nsid w:val="6F734BBB"/>
    <w:multiLevelType w:val="hybridMultilevel"/>
    <w:tmpl w:val="310ABEAE"/>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73303F10"/>
    <w:multiLevelType w:val="hybridMultilevel"/>
    <w:tmpl w:val="DA8229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nsid w:val="73445A31"/>
    <w:multiLevelType w:val="hybridMultilevel"/>
    <w:tmpl w:val="B9B85C3A"/>
    <w:lvl w:ilvl="0" w:tplc="00000002">
      <w:start w:val="1"/>
      <w:numFmt w:val="bullet"/>
      <w:lvlText w:val="-"/>
      <w:lvlJc w:val="left"/>
      <w:pPr>
        <w:ind w:left="1287" w:hanging="360"/>
      </w:pPr>
      <w:rPr>
        <w:rFonts w:ascii="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772C1CB4"/>
    <w:multiLevelType w:val="hybridMultilevel"/>
    <w:tmpl w:val="ACE8F0CA"/>
    <w:lvl w:ilvl="0" w:tplc="AE3257EC">
      <w:start w:val="1"/>
      <w:numFmt w:val="bullet"/>
      <w:lvlText w:val="-"/>
      <w:lvlJc w:val="left"/>
      <w:pPr>
        <w:ind w:left="927" w:hanging="360"/>
      </w:pPr>
      <w:rPr>
        <w:rFonts w:ascii="Vrinda" w:hAnsi="Vrinda" w:hint="default"/>
      </w:rPr>
    </w:lvl>
    <w:lvl w:ilvl="1" w:tplc="AE3257EC">
      <w:start w:val="1"/>
      <w:numFmt w:val="bullet"/>
      <w:lvlText w:val="-"/>
      <w:lvlJc w:val="left"/>
      <w:pPr>
        <w:ind w:left="644" w:hanging="360"/>
      </w:pPr>
      <w:rPr>
        <w:rFonts w:ascii="Vrinda" w:hAnsi="Vrinda"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4">
    <w:nsid w:val="77D915B5"/>
    <w:multiLevelType w:val="hybridMultilevel"/>
    <w:tmpl w:val="015A57F8"/>
    <w:lvl w:ilvl="0" w:tplc="F4BED28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5">
    <w:nsid w:val="784954E4"/>
    <w:multiLevelType w:val="hybridMultilevel"/>
    <w:tmpl w:val="0CE277A0"/>
    <w:lvl w:ilvl="0" w:tplc="FFFFFFFF">
      <w:start w:val="65535"/>
      <w:numFmt w:val="bullet"/>
      <w:lvlText w:val="–"/>
      <w:lvlJc w:val="left"/>
      <w:pPr>
        <w:ind w:left="1127" w:hanging="360"/>
      </w:pPr>
      <w:rPr>
        <w:rFonts w:ascii="Times New Roman" w:hAnsi="Times New Roman" w:cs="Times New Roman" w:hint="default"/>
      </w:rPr>
    </w:lvl>
    <w:lvl w:ilvl="1" w:tplc="04190003" w:tentative="1">
      <w:start w:val="1"/>
      <w:numFmt w:val="bullet"/>
      <w:lvlText w:val="o"/>
      <w:lvlJc w:val="left"/>
      <w:pPr>
        <w:ind w:left="1847" w:hanging="360"/>
      </w:pPr>
      <w:rPr>
        <w:rFonts w:ascii="Courier New" w:hAnsi="Courier New" w:cs="Courier New" w:hint="default"/>
      </w:rPr>
    </w:lvl>
    <w:lvl w:ilvl="2" w:tplc="04190005" w:tentative="1">
      <w:start w:val="1"/>
      <w:numFmt w:val="bullet"/>
      <w:lvlText w:val=""/>
      <w:lvlJc w:val="left"/>
      <w:pPr>
        <w:ind w:left="2567" w:hanging="360"/>
      </w:pPr>
      <w:rPr>
        <w:rFonts w:ascii="Wingdings" w:hAnsi="Wingdings" w:hint="default"/>
      </w:rPr>
    </w:lvl>
    <w:lvl w:ilvl="3" w:tplc="04190001" w:tentative="1">
      <w:start w:val="1"/>
      <w:numFmt w:val="bullet"/>
      <w:lvlText w:val=""/>
      <w:lvlJc w:val="left"/>
      <w:pPr>
        <w:ind w:left="3287" w:hanging="360"/>
      </w:pPr>
      <w:rPr>
        <w:rFonts w:ascii="Symbol" w:hAnsi="Symbol" w:hint="default"/>
      </w:rPr>
    </w:lvl>
    <w:lvl w:ilvl="4" w:tplc="04190003" w:tentative="1">
      <w:start w:val="1"/>
      <w:numFmt w:val="bullet"/>
      <w:lvlText w:val="o"/>
      <w:lvlJc w:val="left"/>
      <w:pPr>
        <w:ind w:left="4007" w:hanging="360"/>
      </w:pPr>
      <w:rPr>
        <w:rFonts w:ascii="Courier New" w:hAnsi="Courier New" w:cs="Courier New" w:hint="default"/>
      </w:rPr>
    </w:lvl>
    <w:lvl w:ilvl="5" w:tplc="04190005" w:tentative="1">
      <w:start w:val="1"/>
      <w:numFmt w:val="bullet"/>
      <w:lvlText w:val=""/>
      <w:lvlJc w:val="left"/>
      <w:pPr>
        <w:ind w:left="4727" w:hanging="360"/>
      </w:pPr>
      <w:rPr>
        <w:rFonts w:ascii="Wingdings" w:hAnsi="Wingdings" w:hint="default"/>
      </w:rPr>
    </w:lvl>
    <w:lvl w:ilvl="6" w:tplc="04190001" w:tentative="1">
      <w:start w:val="1"/>
      <w:numFmt w:val="bullet"/>
      <w:lvlText w:val=""/>
      <w:lvlJc w:val="left"/>
      <w:pPr>
        <w:ind w:left="5447" w:hanging="360"/>
      </w:pPr>
      <w:rPr>
        <w:rFonts w:ascii="Symbol" w:hAnsi="Symbol" w:hint="default"/>
      </w:rPr>
    </w:lvl>
    <w:lvl w:ilvl="7" w:tplc="04190003" w:tentative="1">
      <w:start w:val="1"/>
      <w:numFmt w:val="bullet"/>
      <w:lvlText w:val="o"/>
      <w:lvlJc w:val="left"/>
      <w:pPr>
        <w:ind w:left="6167" w:hanging="360"/>
      </w:pPr>
      <w:rPr>
        <w:rFonts w:ascii="Courier New" w:hAnsi="Courier New" w:cs="Courier New" w:hint="default"/>
      </w:rPr>
    </w:lvl>
    <w:lvl w:ilvl="8" w:tplc="04190005" w:tentative="1">
      <w:start w:val="1"/>
      <w:numFmt w:val="bullet"/>
      <w:lvlText w:val=""/>
      <w:lvlJc w:val="left"/>
      <w:pPr>
        <w:ind w:left="6887" w:hanging="360"/>
      </w:pPr>
      <w:rPr>
        <w:rFonts w:ascii="Wingdings" w:hAnsi="Wingdings" w:hint="default"/>
      </w:rPr>
    </w:lvl>
  </w:abstractNum>
  <w:abstractNum w:abstractNumId="66">
    <w:nsid w:val="7C396157"/>
    <w:multiLevelType w:val="hybridMultilevel"/>
    <w:tmpl w:val="17404532"/>
    <w:lvl w:ilvl="0" w:tplc="FFFFFFFF">
      <w:start w:val="65535"/>
      <w:numFmt w:val="bullet"/>
      <w:lvlText w:val="–"/>
      <w:lvlJc w:val="left"/>
      <w:pPr>
        <w:ind w:left="1149" w:hanging="360"/>
      </w:pPr>
      <w:rPr>
        <w:rFonts w:ascii="Times New Roman" w:hAnsi="Times New Roman" w:cs="Times New Roman"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67">
    <w:nsid w:val="7C4B0B05"/>
    <w:multiLevelType w:val="hybridMultilevel"/>
    <w:tmpl w:val="371813A8"/>
    <w:lvl w:ilvl="0" w:tplc="8B189E44">
      <w:start w:val="1"/>
      <w:numFmt w:val="bullet"/>
      <w:lvlText w:val="-"/>
      <w:lvlJc w:val="left"/>
      <w:pPr>
        <w:ind w:left="1287" w:hanging="360"/>
      </w:pPr>
      <w:rPr>
        <w:rFonts w:ascii="Proxy 4" w:hAnsi="Proxy 4"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7C675F6A"/>
    <w:multiLevelType w:val="hybridMultilevel"/>
    <w:tmpl w:val="3BBE52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3"/>
  </w:num>
  <w:num w:numId="3">
    <w:abstractNumId w:val="60"/>
  </w:num>
  <w:num w:numId="4">
    <w:abstractNumId w:val="58"/>
  </w:num>
  <w:num w:numId="5">
    <w:abstractNumId w:val="57"/>
  </w:num>
  <w:num w:numId="6">
    <w:abstractNumId w:val="38"/>
  </w:num>
  <w:num w:numId="7">
    <w:abstractNumId w:val="42"/>
  </w:num>
  <w:num w:numId="8">
    <w:abstractNumId w:val="37"/>
  </w:num>
  <w:num w:numId="9">
    <w:abstractNumId w:val="36"/>
  </w:num>
  <w:num w:numId="10">
    <w:abstractNumId w:val="56"/>
  </w:num>
  <w:num w:numId="11">
    <w:abstractNumId w:val="53"/>
  </w:num>
  <w:num w:numId="12">
    <w:abstractNumId w:val="40"/>
  </w:num>
  <w:num w:numId="13">
    <w:abstractNumId w:val="50"/>
  </w:num>
  <w:num w:numId="14">
    <w:abstractNumId w:val="51"/>
  </w:num>
  <w:num w:numId="15">
    <w:abstractNumId w:val="18"/>
  </w:num>
  <w:num w:numId="16">
    <w:abstractNumId w:val="32"/>
  </w:num>
  <w:num w:numId="17">
    <w:abstractNumId w:val="46"/>
  </w:num>
  <w:num w:numId="18">
    <w:abstractNumId w:val="43"/>
  </w:num>
  <w:num w:numId="19">
    <w:abstractNumId w:val="39"/>
  </w:num>
  <w:num w:numId="20">
    <w:abstractNumId w:val="21"/>
  </w:num>
  <w:num w:numId="21">
    <w:abstractNumId w:val="35"/>
  </w:num>
  <w:num w:numId="22">
    <w:abstractNumId w:val="49"/>
  </w:num>
  <w:num w:numId="23">
    <w:abstractNumId w:val="31"/>
  </w:num>
  <w:num w:numId="24">
    <w:abstractNumId w:val="67"/>
  </w:num>
  <w:num w:numId="25">
    <w:abstractNumId w:val="48"/>
  </w:num>
  <w:num w:numId="26">
    <w:abstractNumId w:val="62"/>
  </w:num>
  <w:num w:numId="27">
    <w:abstractNumId w:val="52"/>
  </w:num>
  <w:num w:numId="28">
    <w:abstractNumId w:val="63"/>
  </w:num>
  <w:num w:numId="29">
    <w:abstractNumId w:val="24"/>
  </w:num>
  <w:num w:numId="30">
    <w:abstractNumId w:val="25"/>
  </w:num>
  <w:num w:numId="31">
    <w:abstractNumId w:val="34"/>
  </w:num>
  <w:num w:numId="32">
    <w:abstractNumId w:val="55"/>
  </w:num>
  <w:num w:numId="33">
    <w:abstractNumId w:val="54"/>
  </w:num>
  <w:num w:numId="34">
    <w:abstractNumId w:val="66"/>
  </w:num>
  <w:num w:numId="35">
    <w:abstractNumId w:val="59"/>
  </w:num>
  <w:num w:numId="36">
    <w:abstractNumId w:val="27"/>
  </w:num>
  <w:num w:numId="37">
    <w:abstractNumId w:val="28"/>
  </w:num>
  <w:num w:numId="38">
    <w:abstractNumId w:val="19"/>
  </w:num>
  <w:num w:numId="39">
    <w:abstractNumId w:val="61"/>
  </w:num>
  <w:num w:numId="40">
    <w:abstractNumId w:val="44"/>
  </w:num>
  <w:num w:numId="41">
    <w:abstractNumId w:val="29"/>
  </w:num>
  <w:num w:numId="42">
    <w:abstractNumId w:val="30"/>
  </w:num>
  <w:num w:numId="43">
    <w:abstractNumId w:val="23"/>
  </w:num>
  <w:num w:numId="44">
    <w:abstractNumId w:val="26"/>
  </w:num>
  <w:num w:numId="45">
    <w:abstractNumId w:val="65"/>
  </w:num>
  <w:num w:numId="46">
    <w:abstractNumId w:val="68"/>
  </w:num>
  <w:num w:numId="47">
    <w:abstractNumId w:val="45"/>
  </w:num>
  <w:num w:numId="48">
    <w:abstractNumId w:val="41"/>
  </w:num>
  <w:num w:numId="49">
    <w:abstractNumId w:val="17"/>
  </w:num>
  <w:num w:numId="50">
    <w:abstractNumId w:val="20"/>
  </w:num>
  <w:num w:numId="51">
    <w:abstractNumId w:val="47"/>
  </w:num>
  <w:num w:numId="52">
    <w:abstractNumId w:val="64"/>
  </w:num>
  <w:num w:numId="53">
    <w:abstractNumId w:val="22"/>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F1ACE"/>
    <w:rsid w:val="000015C0"/>
    <w:rsid w:val="00001673"/>
    <w:rsid w:val="0000389E"/>
    <w:rsid w:val="00003EB9"/>
    <w:rsid w:val="00004C36"/>
    <w:rsid w:val="00005AF3"/>
    <w:rsid w:val="00006552"/>
    <w:rsid w:val="000073B4"/>
    <w:rsid w:val="00011E48"/>
    <w:rsid w:val="00014F40"/>
    <w:rsid w:val="00015071"/>
    <w:rsid w:val="00024BCC"/>
    <w:rsid w:val="00025744"/>
    <w:rsid w:val="000269F8"/>
    <w:rsid w:val="00026D1B"/>
    <w:rsid w:val="000313B6"/>
    <w:rsid w:val="000317FC"/>
    <w:rsid w:val="00031D9A"/>
    <w:rsid w:val="00032149"/>
    <w:rsid w:val="000333FA"/>
    <w:rsid w:val="00033D83"/>
    <w:rsid w:val="0003569B"/>
    <w:rsid w:val="000368D1"/>
    <w:rsid w:val="00036DAF"/>
    <w:rsid w:val="00044F14"/>
    <w:rsid w:val="0004534F"/>
    <w:rsid w:val="00045A7A"/>
    <w:rsid w:val="00047FFE"/>
    <w:rsid w:val="00053C2E"/>
    <w:rsid w:val="000577F9"/>
    <w:rsid w:val="00057EE3"/>
    <w:rsid w:val="000634C5"/>
    <w:rsid w:val="00065612"/>
    <w:rsid w:val="00066EA6"/>
    <w:rsid w:val="000678F1"/>
    <w:rsid w:val="00070679"/>
    <w:rsid w:val="00076130"/>
    <w:rsid w:val="00080838"/>
    <w:rsid w:val="00082C74"/>
    <w:rsid w:val="00083A9E"/>
    <w:rsid w:val="00086313"/>
    <w:rsid w:val="00090987"/>
    <w:rsid w:val="00093653"/>
    <w:rsid w:val="00094122"/>
    <w:rsid w:val="000A2F01"/>
    <w:rsid w:val="000A3429"/>
    <w:rsid w:val="000A3FBD"/>
    <w:rsid w:val="000A5655"/>
    <w:rsid w:val="000B1931"/>
    <w:rsid w:val="000B5D37"/>
    <w:rsid w:val="000B75D0"/>
    <w:rsid w:val="000C0A52"/>
    <w:rsid w:val="000C1E9E"/>
    <w:rsid w:val="000C20D4"/>
    <w:rsid w:val="000C40BD"/>
    <w:rsid w:val="000C4F9F"/>
    <w:rsid w:val="000C5DFD"/>
    <w:rsid w:val="000C5F07"/>
    <w:rsid w:val="000C6570"/>
    <w:rsid w:val="000C7651"/>
    <w:rsid w:val="000D40F0"/>
    <w:rsid w:val="000D5AA8"/>
    <w:rsid w:val="000D5C47"/>
    <w:rsid w:val="000D6627"/>
    <w:rsid w:val="000E25F5"/>
    <w:rsid w:val="000E34D7"/>
    <w:rsid w:val="000E3D97"/>
    <w:rsid w:val="000E51B1"/>
    <w:rsid w:val="000E671E"/>
    <w:rsid w:val="000E7A96"/>
    <w:rsid w:val="000E7D72"/>
    <w:rsid w:val="000F13D4"/>
    <w:rsid w:val="000F145C"/>
    <w:rsid w:val="000F1B02"/>
    <w:rsid w:val="000F1F27"/>
    <w:rsid w:val="000F27FB"/>
    <w:rsid w:val="000F4C58"/>
    <w:rsid w:val="000F5B71"/>
    <w:rsid w:val="000F6727"/>
    <w:rsid w:val="000F7E2A"/>
    <w:rsid w:val="00101264"/>
    <w:rsid w:val="0010356A"/>
    <w:rsid w:val="00105582"/>
    <w:rsid w:val="001077E9"/>
    <w:rsid w:val="0011399D"/>
    <w:rsid w:val="00122D41"/>
    <w:rsid w:val="00122DCD"/>
    <w:rsid w:val="00124C2A"/>
    <w:rsid w:val="0012730E"/>
    <w:rsid w:val="00131763"/>
    <w:rsid w:val="00133B44"/>
    <w:rsid w:val="001415D7"/>
    <w:rsid w:val="00142254"/>
    <w:rsid w:val="001453BF"/>
    <w:rsid w:val="001512DA"/>
    <w:rsid w:val="0015500D"/>
    <w:rsid w:val="00155992"/>
    <w:rsid w:val="0015635C"/>
    <w:rsid w:val="0015643F"/>
    <w:rsid w:val="00157426"/>
    <w:rsid w:val="00160FC9"/>
    <w:rsid w:val="00161577"/>
    <w:rsid w:val="00164A58"/>
    <w:rsid w:val="00165ED8"/>
    <w:rsid w:val="00171902"/>
    <w:rsid w:val="0017256B"/>
    <w:rsid w:val="001751C3"/>
    <w:rsid w:val="00175329"/>
    <w:rsid w:val="00176D87"/>
    <w:rsid w:val="00182505"/>
    <w:rsid w:val="00185D93"/>
    <w:rsid w:val="001870DB"/>
    <w:rsid w:val="00187CCD"/>
    <w:rsid w:val="00190D7E"/>
    <w:rsid w:val="00192F4A"/>
    <w:rsid w:val="00196AB3"/>
    <w:rsid w:val="001A0BD5"/>
    <w:rsid w:val="001A3488"/>
    <w:rsid w:val="001A4DEE"/>
    <w:rsid w:val="001A51D6"/>
    <w:rsid w:val="001A5D65"/>
    <w:rsid w:val="001A7A62"/>
    <w:rsid w:val="001B0CFC"/>
    <w:rsid w:val="001B28B4"/>
    <w:rsid w:val="001B38ED"/>
    <w:rsid w:val="001B4B3E"/>
    <w:rsid w:val="001C1339"/>
    <w:rsid w:val="001C5A97"/>
    <w:rsid w:val="001D4CDB"/>
    <w:rsid w:val="001D4FA3"/>
    <w:rsid w:val="001D72CF"/>
    <w:rsid w:val="001E4B4E"/>
    <w:rsid w:val="001E6DEE"/>
    <w:rsid w:val="001F0B39"/>
    <w:rsid w:val="001F1C38"/>
    <w:rsid w:val="001F3824"/>
    <w:rsid w:val="001F78E1"/>
    <w:rsid w:val="00200789"/>
    <w:rsid w:val="00201C1A"/>
    <w:rsid w:val="00203E09"/>
    <w:rsid w:val="0020402F"/>
    <w:rsid w:val="00207A1E"/>
    <w:rsid w:val="002124EA"/>
    <w:rsid w:val="00213137"/>
    <w:rsid w:val="00213C81"/>
    <w:rsid w:val="002176C0"/>
    <w:rsid w:val="0022071A"/>
    <w:rsid w:val="002209AC"/>
    <w:rsid w:val="00220B50"/>
    <w:rsid w:val="00221060"/>
    <w:rsid w:val="002235B2"/>
    <w:rsid w:val="00224CAF"/>
    <w:rsid w:val="00225415"/>
    <w:rsid w:val="002261C3"/>
    <w:rsid w:val="00230DE3"/>
    <w:rsid w:val="00234C9F"/>
    <w:rsid w:val="00235929"/>
    <w:rsid w:val="00236558"/>
    <w:rsid w:val="00240A0F"/>
    <w:rsid w:val="00241507"/>
    <w:rsid w:val="00241A0A"/>
    <w:rsid w:val="00243805"/>
    <w:rsid w:val="00243AAF"/>
    <w:rsid w:val="00246532"/>
    <w:rsid w:val="00246DAE"/>
    <w:rsid w:val="00247C56"/>
    <w:rsid w:val="002501E6"/>
    <w:rsid w:val="00254E7E"/>
    <w:rsid w:val="00257CC2"/>
    <w:rsid w:val="002616CE"/>
    <w:rsid w:val="00261B0D"/>
    <w:rsid w:val="00262D52"/>
    <w:rsid w:val="00270583"/>
    <w:rsid w:val="00270773"/>
    <w:rsid w:val="00270904"/>
    <w:rsid w:val="00270CC1"/>
    <w:rsid w:val="002723AF"/>
    <w:rsid w:val="00272B0C"/>
    <w:rsid w:val="00272B6A"/>
    <w:rsid w:val="00275A5E"/>
    <w:rsid w:val="00277C70"/>
    <w:rsid w:val="00280308"/>
    <w:rsid w:val="002804F2"/>
    <w:rsid w:val="002810A8"/>
    <w:rsid w:val="00285B2C"/>
    <w:rsid w:val="0028689F"/>
    <w:rsid w:val="002870ED"/>
    <w:rsid w:val="00287BC3"/>
    <w:rsid w:val="00287F8A"/>
    <w:rsid w:val="00290002"/>
    <w:rsid w:val="00290502"/>
    <w:rsid w:val="00291C0B"/>
    <w:rsid w:val="00294D5C"/>
    <w:rsid w:val="002A030D"/>
    <w:rsid w:val="002A1B0D"/>
    <w:rsid w:val="002A244A"/>
    <w:rsid w:val="002A336A"/>
    <w:rsid w:val="002A5881"/>
    <w:rsid w:val="002A5D3A"/>
    <w:rsid w:val="002A5E00"/>
    <w:rsid w:val="002B1C28"/>
    <w:rsid w:val="002B2CDD"/>
    <w:rsid w:val="002B2D19"/>
    <w:rsid w:val="002B442C"/>
    <w:rsid w:val="002B7AB6"/>
    <w:rsid w:val="002C1850"/>
    <w:rsid w:val="002C1F00"/>
    <w:rsid w:val="002C2FAD"/>
    <w:rsid w:val="002C4EDE"/>
    <w:rsid w:val="002D08FF"/>
    <w:rsid w:val="002D391D"/>
    <w:rsid w:val="002D437B"/>
    <w:rsid w:val="002D4B3A"/>
    <w:rsid w:val="002D5823"/>
    <w:rsid w:val="002D58FD"/>
    <w:rsid w:val="002D64FF"/>
    <w:rsid w:val="002E1ADF"/>
    <w:rsid w:val="002E3E46"/>
    <w:rsid w:val="002E5E09"/>
    <w:rsid w:val="002E6043"/>
    <w:rsid w:val="002E6148"/>
    <w:rsid w:val="002E70DE"/>
    <w:rsid w:val="002F1E0F"/>
    <w:rsid w:val="002F46A6"/>
    <w:rsid w:val="00300AFF"/>
    <w:rsid w:val="00301968"/>
    <w:rsid w:val="00301CD8"/>
    <w:rsid w:val="00303838"/>
    <w:rsid w:val="003040F0"/>
    <w:rsid w:val="003050FC"/>
    <w:rsid w:val="00305B95"/>
    <w:rsid w:val="0031291F"/>
    <w:rsid w:val="00312EF3"/>
    <w:rsid w:val="0031610D"/>
    <w:rsid w:val="00320C94"/>
    <w:rsid w:val="00321521"/>
    <w:rsid w:val="00321CCA"/>
    <w:rsid w:val="00323D9F"/>
    <w:rsid w:val="00323F4F"/>
    <w:rsid w:val="00324C78"/>
    <w:rsid w:val="0032573D"/>
    <w:rsid w:val="00326197"/>
    <w:rsid w:val="0032709E"/>
    <w:rsid w:val="003333ED"/>
    <w:rsid w:val="00333B56"/>
    <w:rsid w:val="00335166"/>
    <w:rsid w:val="00336B57"/>
    <w:rsid w:val="00337217"/>
    <w:rsid w:val="00345848"/>
    <w:rsid w:val="00346FEA"/>
    <w:rsid w:val="00347BC3"/>
    <w:rsid w:val="00350666"/>
    <w:rsid w:val="0035604B"/>
    <w:rsid w:val="00357356"/>
    <w:rsid w:val="003605F8"/>
    <w:rsid w:val="00364D32"/>
    <w:rsid w:val="00367D29"/>
    <w:rsid w:val="00371F65"/>
    <w:rsid w:val="003727EE"/>
    <w:rsid w:val="00373A59"/>
    <w:rsid w:val="00381235"/>
    <w:rsid w:val="00390E34"/>
    <w:rsid w:val="0039516E"/>
    <w:rsid w:val="003A0200"/>
    <w:rsid w:val="003A1E1E"/>
    <w:rsid w:val="003A1E92"/>
    <w:rsid w:val="003A24A0"/>
    <w:rsid w:val="003A28E6"/>
    <w:rsid w:val="003A2C0E"/>
    <w:rsid w:val="003B1BEE"/>
    <w:rsid w:val="003B2EE1"/>
    <w:rsid w:val="003B5442"/>
    <w:rsid w:val="003D05A0"/>
    <w:rsid w:val="003D0BCA"/>
    <w:rsid w:val="003D15A9"/>
    <w:rsid w:val="003D3156"/>
    <w:rsid w:val="003D5FFE"/>
    <w:rsid w:val="003D6D6A"/>
    <w:rsid w:val="003E019E"/>
    <w:rsid w:val="003E3846"/>
    <w:rsid w:val="003E55D7"/>
    <w:rsid w:val="003E56DE"/>
    <w:rsid w:val="003E5847"/>
    <w:rsid w:val="003E5F1E"/>
    <w:rsid w:val="003E7962"/>
    <w:rsid w:val="003F1215"/>
    <w:rsid w:val="003F122F"/>
    <w:rsid w:val="003F243F"/>
    <w:rsid w:val="003F39CD"/>
    <w:rsid w:val="00400336"/>
    <w:rsid w:val="00401A74"/>
    <w:rsid w:val="004079EF"/>
    <w:rsid w:val="00412500"/>
    <w:rsid w:val="004139F1"/>
    <w:rsid w:val="00414278"/>
    <w:rsid w:val="0041460B"/>
    <w:rsid w:val="004174AA"/>
    <w:rsid w:val="00421ADD"/>
    <w:rsid w:val="0042337F"/>
    <w:rsid w:val="004236C2"/>
    <w:rsid w:val="00423A02"/>
    <w:rsid w:val="00423C3E"/>
    <w:rsid w:val="00430671"/>
    <w:rsid w:val="004333B0"/>
    <w:rsid w:val="004334F7"/>
    <w:rsid w:val="0043368E"/>
    <w:rsid w:val="00433D6D"/>
    <w:rsid w:val="00436DDD"/>
    <w:rsid w:val="00440255"/>
    <w:rsid w:val="00442B1A"/>
    <w:rsid w:val="00443077"/>
    <w:rsid w:val="00447E02"/>
    <w:rsid w:val="004500C3"/>
    <w:rsid w:val="00451551"/>
    <w:rsid w:val="00452E5A"/>
    <w:rsid w:val="004563A2"/>
    <w:rsid w:val="00456D91"/>
    <w:rsid w:val="00457EF8"/>
    <w:rsid w:val="00460E77"/>
    <w:rsid w:val="004623A4"/>
    <w:rsid w:val="00462FAC"/>
    <w:rsid w:val="004631B2"/>
    <w:rsid w:val="0046656F"/>
    <w:rsid w:val="00467246"/>
    <w:rsid w:val="00467328"/>
    <w:rsid w:val="00467360"/>
    <w:rsid w:val="00467B7B"/>
    <w:rsid w:val="00473602"/>
    <w:rsid w:val="00477064"/>
    <w:rsid w:val="0048171B"/>
    <w:rsid w:val="00484870"/>
    <w:rsid w:val="004879D0"/>
    <w:rsid w:val="00490839"/>
    <w:rsid w:val="004924A1"/>
    <w:rsid w:val="004957CB"/>
    <w:rsid w:val="004960E8"/>
    <w:rsid w:val="004A0F46"/>
    <w:rsid w:val="004A5171"/>
    <w:rsid w:val="004A5834"/>
    <w:rsid w:val="004A62BB"/>
    <w:rsid w:val="004A7271"/>
    <w:rsid w:val="004B6C2E"/>
    <w:rsid w:val="004B783C"/>
    <w:rsid w:val="004B7E75"/>
    <w:rsid w:val="004C03DD"/>
    <w:rsid w:val="004C0E8A"/>
    <w:rsid w:val="004C3F37"/>
    <w:rsid w:val="004D4445"/>
    <w:rsid w:val="004D4C46"/>
    <w:rsid w:val="004D58FF"/>
    <w:rsid w:val="004D64E7"/>
    <w:rsid w:val="004E0BF9"/>
    <w:rsid w:val="004E3EF2"/>
    <w:rsid w:val="004E546F"/>
    <w:rsid w:val="004E662D"/>
    <w:rsid w:val="004F5AA4"/>
    <w:rsid w:val="004F63CE"/>
    <w:rsid w:val="004F6491"/>
    <w:rsid w:val="004F7303"/>
    <w:rsid w:val="0050729A"/>
    <w:rsid w:val="00507931"/>
    <w:rsid w:val="0051042F"/>
    <w:rsid w:val="0051203D"/>
    <w:rsid w:val="005130C9"/>
    <w:rsid w:val="00513EA1"/>
    <w:rsid w:val="00514EE7"/>
    <w:rsid w:val="00515C8D"/>
    <w:rsid w:val="0051737F"/>
    <w:rsid w:val="00517AB0"/>
    <w:rsid w:val="005206A0"/>
    <w:rsid w:val="00523AF5"/>
    <w:rsid w:val="00530D44"/>
    <w:rsid w:val="005313ED"/>
    <w:rsid w:val="005316C8"/>
    <w:rsid w:val="0053237B"/>
    <w:rsid w:val="00535C43"/>
    <w:rsid w:val="00536052"/>
    <w:rsid w:val="0053694A"/>
    <w:rsid w:val="0053733E"/>
    <w:rsid w:val="005379DD"/>
    <w:rsid w:val="005410C5"/>
    <w:rsid w:val="00542685"/>
    <w:rsid w:val="00542AD8"/>
    <w:rsid w:val="00542E6E"/>
    <w:rsid w:val="00544479"/>
    <w:rsid w:val="005449E1"/>
    <w:rsid w:val="00545D2C"/>
    <w:rsid w:val="00545D44"/>
    <w:rsid w:val="0054616B"/>
    <w:rsid w:val="005472E5"/>
    <w:rsid w:val="00547A4B"/>
    <w:rsid w:val="00554D1F"/>
    <w:rsid w:val="00560329"/>
    <w:rsid w:val="005637F8"/>
    <w:rsid w:val="005664FA"/>
    <w:rsid w:val="00567404"/>
    <w:rsid w:val="00573E84"/>
    <w:rsid w:val="005741B7"/>
    <w:rsid w:val="00574E57"/>
    <w:rsid w:val="00581286"/>
    <w:rsid w:val="0058226F"/>
    <w:rsid w:val="00582547"/>
    <w:rsid w:val="00582889"/>
    <w:rsid w:val="0058348B"/>
    <w:rsid w:val="00583F96"/>
    <w:rsid w:val="00584942"/>
    <w:rsid w:val="005851BB"/>
    <w:rsid w:val="00586074"/>
    <w:rsid w:val="00586DB0"/>
    <w:rsid w:val="00592BCE"/>
    <w:rsid w:val="00594268"/>
    <w:rsid w:val="0059717A"/>
    <w:rsid w:val="005A1CEE"/>
    <w:rsid w:val="005A2CAA"/>
    <w:rsid w:val="005A7F3A"/>
    <w:rsid w:val="005B07BF"/>
    <w:rsid w:val="005B1FFB"/>
    <w:rsid w:val="005B49FF"/>
    <w:rsid w:val="005B6480"/>
    <w:rsid w:val="005C26EE"/>
    <w:rsid w:val="005C5DBF"/>
    <w:rsid w:val="005D1B01"/>
    <w:rsid w:val="005D3B90"/>
    <w:rsid w:val="005E4399"/>
    <w:rsid w:val="005F0D76"/>
    <w:rsid w:val="005F1ACE"/>
    <w:rsid w:val="00600A81"/>
    <w:rsid w:val="00604E94"/>
    <w:rsid w:val="0060502E"/>
    <w:rsid w:val="00607417"/>
    <w:rsid w:val="00610107"/>
    <w:rsid w:val="0061027F"/>
    <w:rsid w:val="00614089"/>
    <w:rsid w:val="006141F9"/>
    <w:rsid w:val="006153B0"/>
    <w:rsid w:val="00617557"/>
    <w:rsid w:val="00621EBE"/>
    <w:rsid w:val="006227A7"/>
    <w:rsid w:val="00627FBF"/>
    <w:rsid w:val="0063023B"/>
    <w:rsid w:val="00632684"/>
    <w:rsid w:val="00633CB7"/>
    <w:rsid w:val="00634EB2"/>
    <w:rsid w:val="00635339"/>
    <w:rsid w:val="00637AAE"/>
    <w:rsid w:val="00640EE5"/>
    <w:rsid w:val="00642E7E"/>
    <w:rsid w:val="006455C1"/>
    <w:rsid w:val="0064564C"/>
    <w:rsid w:val="00650834"/>
    <w:rsid w:val="00651D3E"/>
    <w:rsid w:val="00653C35"/>
    <w:rsid w:val="006545A8"/>
    <w:rsid w:val="006545C2"/>
    <w:rsid w:val="00657010"/>
    <w:rsid w:val="00662286"/>
    <w:rsid w:val="00666969"/>
    <w:rsid w:val="00667081"/>
    <w:rsid w:val="0067320F"/>
    <w:rsid w:val="00673745"/>
    <w:rsid w:val="00673B96"/>
    <w:rsid w:val="006747E6"/>
    <w:rsid w:val="00675AD5"/>
    <w:rsid w:val="006776B3"/>
    <w:rsid w:val="006777F5"/>
    <w:rsid w:val="006816F8"/>
    <w:rsid w:val="00685C81"/>
    <w:rsid w:val="0068622D"/>
    <w:rsid w:val="00686E4D"/>
    <w:rsid w:val="00687478"/>
    <w:rsid w:val="00690BC5"/>
    <w:rsid w:val="00691800"/>
    <w:rsid w:val="00697BC8"/>
    <w:rsid w:val="006A0A9B"/>
    <w:rsid w:val="006A171B"/>
    <w:rsid w:val="006A762F"/>
    <w:rsid w:val="006B3999"/>
    <w:rsid w:val="006B4719"/>
    <w:rsid w:val="006B4D32"/>
    <w:rsid w:val="006B7DFF"/>
    <w:rsid w:val="006C1A40"/>
    <w:rsid w:val="006C2760"/>
    <w:rsid w:val="006C2D8B"/>
    <w:rsid w:val="006C300F"/>
    <w:rsid w:val="006C4BFB"/>
    <w:rsid w:val="006C68A4"/>
    <w:rsid w:val="006D06EF"/>
    <w:rsid w:val="006D25B9"/>
    <w:rsid w:val="006D52C9"/>
    <w:rsid w:val="006D5601"/>
    <w:rsid w:val="006D7E5E"/>
    <w:rsid w:val="006E3CA4"/>
    <w:rsid w:val="006E4725"/>
    <w:rsid w:val="006E51A8"/>
    <w:rsid w:val="006E5390"/>
    <w:rsid w:val="006E69CF"/>
    <w:rsid w:val="006E6D6B"/>
    <w:rsid w:val="006E7672"/>
    <w:rsid w:val="006E7F5F"/>
    <w:rsid w:val="006F3BF1"/>
    <w:rsid w:val="006F6535"/>
    <w:rsid w:val="00703F1C"/>
    <w:rsid w:val="00712194"/>
    <w:rsid w:val="0071232D"/>
    <w:rsid w:val="0071361A"/>
    <w:rsid w:val="007149BF"/>
    <w:rsid w:val="00714B34"/>
    <w:rsid w:val="00716AE3"/>
    <w:rsid w:val="00723A01"/>
    <w:rsid w:val="0073269C"/>
    <w:rsid w:val="00733311"/>
    <w:rsid w:val="00733EFA"/>
    <w:rsid w:val="00740678"/>
    <w:rsid w:val="00740A39"/>
    <w:rsid w:val="007413BC"/>
    <w:rsid w:val="00742728"/>
    <w:rsid w:val="00742DB3"/>
    <w:rsid w:val="00742E2B"/>
    <w:rsid w:val="00747763"/>
    <w:rsid w:val="00750102"/>
    <w:rsid w:val="00750C6C"/>
    <w:rsid w:val="00750CFB"/>
    <w:rsid w:val="00751749"/>
    <w:rsid w:val="00752CA1"/>
    <w:rsid w:val="00753922"/>
    <w:rsid w:val="00757970"/>
    <w:rsid w:val="00764016"/>
    <w:rsid w:val="007645E7"/>
    <w:rsid w:val="00764DF2"/>
    <w:rsid w:val="007664EA"/>
    <w:rsid w:val="00767DFC"/>
    <w:rsid w:val="00770A07"/>
    <w:rsid w:val="007724F4"/>
    <w:rsid w:val="007728B8"/>
    <w:rsid w:val="0077354B"/>
    <w:rsid w:val="00774DCD"/>
    <w:rsid w:val="0077516E"/>
    <w:rsid w:val="00776064"/>
    <w:rsid w:val="00781028"/>
    <w:rsid w:val="00786261"/>
    <w:rsid w:val="0078686D"/>
    <w:rsid w:val="00793C01"/>
    <w:rsid w:val="007A09D9"/>
    <w:rsid w:val="007A0C4E"/>
    <w:rsid w:val="007A1EB8"/>
    <w:rsid w:val="007A2784"/>
    <w:rsid w:val="007A278F"/>
    <w:rsid w:val="007A27FF"/>
    <w:rsid w:val="007A7B61"/>
    <w:rsid w:val="007B0D04"/>
    <w:rsid w:val="007B0EB6"/>
    <w:rsid w:val="007B21AA"/>
    <w:rsid w:val="007B398A"/>
    <w:rsid w:val="007B5F6C"/>
    <w:rsid w:val="007B6EC5"/>
    <w:rsid w:val="007C0D03"/>
    <w:rsid w:val="007C1F0E"/>
    <w:rsid w:val="007C42F7"/>
    <w:rsid w:val="007C6EB8"/>
    <w:rsid w:val="007C71DC"/>
    <w:rsid w:val="007D503A"/>
    <w:rsid w:val="007D5932"/>
    <w:rsid w:val="007D69B8"/>
    <w:rsid w:val="007D6AEA"/>
    <w:rsid w:val="007D6F58"/>
    <w:rsid w:val="007E0A2D"/>
    <w:rsid w:val="007E0E33"/>
    <w:rsid w:val="007E1065"/>
    <w:rsid w:val="007E26DE"/>
    <w:rsid w:val="007E3745"/>
    <w:rsid w:val="007E52C4"/>
    <w:rsid w:val="007E5834"/>
    <w:rsid w:val="007F090E"/>
    <w:rsid w:val="007F19E8"/>
    <w:rsid w:val="007F2407"/>
    <w:rsid w:val="007F2454"/>
    <w:rsid w:val="007F26D1"/>
    <w:rsid w:val="007F4736"/>
    <w:rsid w:val="007F4DE0"/>
    <w:rsid w:val="007F6273"/>
    <w:rsid w:val="00803D15"/>
    <w:rsid w:val="00804725"/>
    <w:rsid w:val="0080510F"/>
    <w:rsid w:val="008072E7"/>
    <w:rsid w:val="008134EA"/>
    <w:rsid w:val="00815087"/>
    <w:rsid w:val="00817E65"/>
    <w:rsid w:val="008229B1"/>
    <w:rsid w:val="0082322C"/>
    <w:rsid w:val="00824795"/>
    <w:rsid w:val="00827A97"/>
    <w:rsid w:val="00836BCA"/>
    <w:rsid w:val="008401D3"/>
    <w:rsid w:val="008412D5"/>
    <w:rsid w:val="00841379"/>
    <w:rsid w:val="00842327"/>
    <w:rsid w:val="0084278B"/>
    <w:rsid w:val="0084470D"/>
    <w:rsid w:val="008454E2"/>
    <w:rsid w:val="00852B29"/>
    <w:rsid w:val="00853DCE"/>
    <w:rsid w:val="00854CF2"/>
    <w:rsid w:val="00865DF3"/>
    <w:rsid w:val="00867476"/>
    <w:rsid w:val="008719D2"/>
    <w:rsid w:val="00871C22"/>
    <w:rsid w:val="00873BBA"/>
    <w:rsid w:val="00873DDE"/>
    <w:rsid w:val="00874296"/>
    <w:rsid w:val="0087532B"/>
    <w:rsid w:val="00876C19"/>
    <w:rsid w:val="00886FFD"/>
    <w:rsid w:val="008872F5"/>
    <w:rsid w:val="00887F84"/>
    <w:rsid w:val="00890032"/>
    <w:rsid w:val="008920BB"/>
    <w:rsid w:val="008950DC"/>
    <w:rsid w:val="00896565"/>
    <w:rsid w:val="00897DB6"/>
    <w:rsid w:val="008A00F1"/>
    <w:rsid w:val="008A0F21"/>
    <w:rsid w:val="008A10B3"/>
    <w:rsid w:val="008A1A83"/>
    <w:rsid w:val="008A2604"/>
    <w:rsid w:val="008A7515"/>
    <w:rsid w:val="008B1C62"/>
    <w:rsid w:val="008B5B54"/>
    <w:rsid w:val="008B5DB2"/>
    <w:rsid w:val="008B5FFD"/>
    <w:rsid w:val="008B61EA"/>
    <w:rsid w:val="008B63BD"/>
    <w:rsid w:val="008B7434"/>
    <w:rsid w:val="008C1C2F"/>
    <w:rsid w:val="008C62B2"/>
    <w:rsid w:val="008C6378"/>
    <w:rsid w:val="008C75FC"/>
    <w:rsid w:val="008D0A9F"/>
    <w:rsid w:val="008D359B"/>
    <w:rsid w:val="008D3848"/>
    <w:rsid w:val="008D701A"/>
    <w:rsid w:val="008E2756"/>
    <w:rsid w:val="008E50D5"/>
    <w:rsid w:val="008E7798"/>
    <w:rsid w:val="008E7A00"/>
    <w:rsid w:val="008E7D72"/>
    <w:rsid w:val="008F03F1"/>
    <w:rsid w:val="008F1A36"/>
    <w:rsid w:val="008F3173"/>
    <w:rsid w:val="008F604D"/>
    <w:rsid w:val="008F6236"/>
    <w:rsid w:val="008F6826"/>
    <w:rsid w:val="008F709E"/>
    <w:rsid w:val="0090009B"/>
    <w:rsid w:val="0090407D"/>
    <w:rsid w:val="00915AB8"/>
    <w:rsid w:val="00917769"/>
    <w:rsid w:val="00921847"/>
    <w:rsid w:val="00921A55"/>
    <w:rsid w:val="00924D31"/>
    <w:rsid w:val="00926F0F"/>
    <w:rsid w:val="009304DA"/>
    <w:rsid w:val="00932D18"/>
    <w:rsid w:val="00935B8C"/>
    <w:rsid w:val="00941A2D"/>
    <w:rsid w:val="009445DF"/>
    <w:rsid w:val="00944CB3"/>
    <w:rsid w:val="00945A4D"/>
    <w:rsid w:val="00945B8B"/>
    <w:rsid w:val="009509E3"/>
    <w:rsid w:val="0095275B"/>
    <w:rsid w:val="009527D5"/>
    <w:rsid w:val="00953536"/>
    <w:rsid w:val="0095358B"/>
    <w:rsid w:val="00954AF8"/>
    <w:rsid w:val="0095694A"/>
    <w:rsid w:val="00960F72"/>
    <w:rsid w:val="00963A2D"/>
    <w:rsid w:val="00963E11"/>
    <w:rsid w:val="0096520C"/>
    <w:rsid w:val="009741D8"/>
    <w:rsid w:val="0097661C"/>
    <w:rsid w:val="00980995"/>
    <w:rsid w:val="00980E1E"/>
    <w:rsid w:val="0099031F"/>
    <w:rsid w:val="0099263A"/>
    <w:rsid w:val="009A2B3E"/>
    <w:rsid w:val="009A317B"/>
    <w:rsid w:val="009A440D"/>
    <w:rsid w:val="009A560B"/>
    <w:rsid w:val="009A7278"/>
    <w:rsid w:val="009B03A2"/>
    <w:rsid w:val="009B2420"/>
    <w:rsid w:val="009B2845"/>
    <w:rsid w:val="009B2A78"/>
    <w:rsid w:val="009B314B"/>
    <w:rsid w:val="009B3D51"/>
    <w:rsid w:val="009B3F83"/>
    <w:rsid w:val="009B7A4B"/>
    <w:rsid w:val="009C1510"/>
    <w:rsid w:val="009C4971"/>
    <w:rsid w:val="009C705B"/>
    <w:rsid w:val="009C71E7"/>
    <w:rsid w:val="009C74FA"/>
    <w:rsid w:val="009D208B"/>
    <w:rsid w:val="009D3449"/>
    <w:rsid w:val="009D3B2A"/>
    <w:rsid w:val="009D52DA"/>
    <w:rsid w:val="009D76DB"/>
    <w:rsid w:val="009D7D25"/>
    <w:rsid w:val="009E03A2"/>
    <w:rsid w:val="009E0511"/>
    <w:rsid w:val="009E1995"/>
    <w:rsid w:val="009E1E29"/>
    <w:rsid w:val="009E1F25"/>
    <w:rsid w:val="009E3788"/>
    <w:rsid w:val="009E38BA"/>
    <w:rsid w:val="009E4235"/>
    <w:rsid w:val="009E50D6"/>
    <w:rsid w:val="009E516B"/>
    <w:rsid w:val="009F05C1"/>
    <w:rsid w:val="009F37DD"/>
    <w:rsid w:val="009F3DDC"/>
    <w:rsid w:val="009F423F"/>
    <w:rsid w:val="009F50CC"/>
    <w:rsid w:val="00A01390"/>
    <w:rsid w:val="00A048EC"/>
    <w:rsid w:val="00A04A2C"/>
    <w:rsid w:val="00A04EF0"/>
    <w:rsid w:val="00A05983"/>
    <w:rsid w:val="00A06721"/>
    <w:rsid w:val="00A10777"/>
    <w:rsid w:val="00A12838"/>
    <w:rsid w:val="00A12DE7"/>
    <w:rsid w:val="00A160C1"/>
    <w:rsid w:val="00A22EB8"/>
    <w:rsid w:val="00A2451E"/>
    <w:rsid w:val="00A25803"/>
    <w:rsid w:val="00A27163"/>
    <w:rsid w:val="00A3421E"/>
    <w:rsid w:val="00A36458"/>
    <w:rsid w:val="00A371C2"/>
    <w:rsid w:val="00A37326"/>
    <w:rsid w:val="00A40900"/>
    <w:rsid w:val="00A40F8B"/>
    <w:rsid w:val="00A4372F"/>
    <w:rsid w:val="00A44801"/>
    <w:rsid w:val="00A458B3"/>
    <w:rsid w:val="00A45EF2"/>
    <w:rsid w:val="00A4640B"/>
    <w:rsid w:val="00A47CFA"/>
    <w:rsid w:val="00A535AE"/>
    <w:rsid w:val="00A54DEE"/>
    <w:rsid w:val="00A55645"/>
    <w:rsid w:val="00A6186A"/>
    <w:rsid w:val="00A62B00"/>
    <w:rsid w:val="00A62DC1"/>
    <w:rsid w:val="00A66787"/>
    <w:rsid w:val="00A71DB0"/>
    <w:rsid w:val="00A72822"/>
    <w:rsid w:val="00A7437B"/>
    <w:rsid w:val="00A74882"/>
    <w:rsid w:val="00A76265"/>
    <w:rsid w:val="00A77712"/>
    <w:rsid w:val="00A81050"/>
    <w:rsid w:val="00A81E42"/>
    <w:rsid w:val="00A82406"/>
    <w:rsid w:val="00A84C2A"/>
    <w:rsid w:val="00A91301"/>
    <w:rsid w:val="00A9635E"/>
    <w:rsid w:val="00A96729"/>
    <w:rsid w:val="00AA43C1"/>
    <w:rsid w:val="00AA4BD6"/>
    <w:rsid w:val="00AA682F"/>
    <w:rsid w:val="00AA6E2B"/>
    <w:rsid w:val="00AB0E0E"/>
    <w:rsid w:val="00AC19AD"/>
    <w:rsid w:val="00AC1E20"/>
    <w:rsid w:val="00AC4422"/>
    <w:rsid w:val="00AC72D7"/>
    <w:rsid w:val="00AD0664"/>
    <w:rsid w:val="00AD2959"/>
    <w:rsid w:val="00AD2A93"/>
    <w:rsid w:val="00AD4D9E"/>
    <w:rsid w:val="00AD4F6D"/>
    <w:rsid w:val="00AD5F98"/>
    <w:rsid w:val="00AE29E4"/>
    <w:rsid w:val="00AF305B"/>
    <w:rsid w:val="00B01294"/>
    <w:rsid w:val="00B01F12"/>
    <w:rsid w:val="00B02E53"/>
    <w:rsid w:val="00B02F38"/>
    <w:rsid w:val="00B0467F"/>
    <w:rsid w:val="00B06D4C"/>
    <w:rsid w:val="00B06EDA"/>
    <w:rsid w:val="00B1070C"/>
    <w:rsid w:val="00B11E8E"/>
    <w:rsid w:val="00B12312"/>
    <w:rsid w:val="00B12B22"/>
    <w:rsid w:val="00B13006"/>
    <w:rsid w:val="00B142A4"/>
    <w:rsid w:val="00B1538A"/>
    <w:rsid w:val="00B15BF4"/>
    <w:rsid w:val="00B16442"/>
    <w:rsid w:val="00B20FC7"/>
    <w:rsid w:val="00B225F1"/>
    <w:rsid w:val="00B22CDA"/>
    <w:rsid w:val="00B23730"/>
    <w:rsid w:val="00B2413D"/>
    <w:rsid w:val="00B249EF"/>
    <w:rsid w:val="00B251AB"/>
    <w:rsid w:val="00B2555A"/>
    <w:rsid w:val="00B2587E"/>
    <w:rsid w:val="00B25B33"/>
    <w:rsid w:val="00B27646"/>
    <w:rsid w:val="00B27BB4"/>
    <w:rsid w:val="00B320E8"/>
    <w:rsid w:val="00B36DDE"/>
    <w:rsid w:val="00B3733E"/>
    <w:rsid w:val="00B37505"/>
    <w:rsid w:val="00B40031"/>
    <w:rsid w:val="00B40656"/>
    <w:rsid w:val="00B41D62"/>
    <w:rsid w:val="00B474BB"/>
    <w:rsid w:val="00B47E4C"/>
    <w:rsid w:val="00B51189"/>
    <w:rsid w:val="00B57093"/>
    <w:rsid w:val="00B576E9"/>
    <w:rsid w:val="00B613E1"/>
    <w:rsid w:val="00B61F84"/>
    <w:rsid w:val="00B7523F"/>
    <w:rsid w:val="00B7550D"/>
    <w:rsid w:val="00B75982"/>
    <w:rsid w:val="00B7608E"/>
    <w:rsid w:val="00B77315"/>
    <w:rsid w:val="00B812EC"/>
    <w:rsid w:val="00B839C0"/>
    <w:rsid w:val="00B83EF7"/>
    <w:rsid w:val="00B86424"/>
    <w:rsid w:val="00B87000"/>
    <w:rsid w:val="00B87311"/>
    <w:rsid w:val="00B948BA"/>
    <w:rsid w:val="00BA01C6"/>
    <w:rsid w:val="00BA03EE"/>
    <w:rsid w:val="00BA07CE"/>
    <w:rsid w:val="00BA40D2"/>
    <w:rsid w:val="00BA4165"/>
    <w:rsid w:val="00BB1832"/>
    <w:rsid w:val="00BB2C2D"/>
    <w:rsid w:val="00BB2ED6"/>
    <w:rsid w:val="00BB6088"/>
    <w:rsid w:val="00BB6428"/>
    <w:rsid w:val="00BC5642"/>
    <w:rsid w:val="00BD117E"/>
    <w:rsid w:val="00BD31D7"/>
    <w:rsid w:val="00BD4AE6"/>
    <w:rsid w:val="00BD746D"/>
    <w:rsid w:val="00BE0002"/>
    <w:rsid w:val="00BE05E9"/>
    <w:rsid w:val="00BE58C5"/>
    <w:rsid w:val="00BE6B32"/>
    <w:rsid w:val="00BE6EE6"/>
    <w:rsid w:val="00BE7754"/>
    <w:rsid w:val="00BF3A01"/>
    <w:rsid w:val="00BF68F1"/>
    <w:rsid w:val="00BF69B7"/>
    <w:rsid w:val="00C02D53"/>
    <w:rsid w:val="00C03A3B"/>
    <w:rsid w:val="00C05D04"/>
    <w:rsid w:val="00C06055"/>
    <w:rsid w:val="00C07FDC"/>
    <w:rsid w:val="00C11997"/>
    <w:rsid w:val="00C1269B"/>
    <w:rsid w:val="00C12EE7"/>
    <w:rsid w:val="00C131FF"/>
    <w:rsid w:val="00C203A4"/>
    <w:rsid w:val="00C20538"/>
    <w:rsid w:val="00C216E6"/>
    <w:rsid w:val="00C230D0"/>
    <w:rsid w:val="00C2324D"/>
    <w:rsid w:val="00C254A1"/>
    <w:rsid w:val="00C25A36"/>
    <w:rsid w:val="00C27B70"/>
    <w:rsid w:val="00C33ECE"/>
    <w:rsid w:val="00C352A1"/>
    <w:rsid w:val="00C376BE"/>
    <w:rsid w:val="00C40E4E"/>
    <w:rsid w:val="00C41C7B"/>
    <w:rsid w:val="00C53D57"/>
    <w:rsid w:val="00C5553F"/>
    <w:rsid w:val="00C55B05"/>
    <w:rsid w:val="00C63072"/>
    <w:rsid w:val="00C641D7"/>
    <w:rsid w:val="00C66C06"/>
    <w:rsid w:val="00C66FFA"/>
    <w:rsid w:val="00C67AE4"/>
    <w:rsid w:val="00C71901"/>
    <w:rsid w:val="00C72ACF"/>
    <w:rsid w:val="00C73A78"/>
    <w:rsid w:val="00C74097"/>
    <w:rsid w:val="00C77058"/>
    <w:rsid w:val="00C803B6"/>
    <w:rsid w:val="00C80859"/>
    <w:rsid w:val="00C8245F"/>
    <w:rsid w:val="00C82A5F"/>
    <w:rsid w:val="00C8374B"/>
    <w:rsid w:val="00C84A36"/>
    <w:rsid w:val="00C84D4F"/>
    <w:rsid w:val="00C902A4"/>
    <w:rsid w:val="00C9125B"/>
    <w:rsid w:val="00C91ABE"/>
    <w:rsid w:val="00C92F72"/>
    <w:rsid w:val="00C94BB6"/>
    <w:rsid w:val="00C94E8F"/>
    <w:rsid w:val="00CA0BAB"/>
    <w:rsid w:val="00CA3FCD"/>
    <w:rsid w:val="00CA5FE3"/>
    <w:rsid w:val="00CA6129"/>
    <w:rsid w:val="00CA757F"/>
    <w:rsid w:val="00CB2F77"/>
    <w:rsid w:val="00CB5CDC"/>
    <w:rsid w:val="00CC04AD"/>
    <w:rsid w:val="00CC13BF"/>
    <w:rsid w:val="00CC527B"/>
    <w:rsid w:val="00CC52B1"/>
    <w:rsid w:val="00CC64DF"/>
    <w:rsid w:val="00CC6830"/>
    <w:rsid w:val="00CD0A56"/>
    <w:rsid w:val="00CD1F2B"/>
    <w:rsid w:val="00CD346C"/>
    <w:rsid w:val="00CD63D1"/>
    <w:rsid w:val="00CD69C3"/>
    <w:rsid w:val="00CE03A4"/>
    <w:rsid w:val="00CE282F"/>
    <w:rsid w:val="00CE4336"/>
    <w:rsid w:val="00CE4431"/>
    <w:rsid w:val="00CE5961"/>
    <w:rsid w:val="00CF0768"/>
    <w:rsid w:val="00CF3432"/>
    <w:rsid w:val="00CF481D"/>
    <w:rsid w:val="00CF740E"/>
    <w:rsid w:val="00D025BE"/>
    <w:rsid w:val="00D0311C"/>
    <w:rsid w:val="00D05262"/>
    <w:rsid w:val="00D052F9"/>
    <w:rsid w:val="00D05B5A"/>
    <w:rsid w:val="00D060ED"/>
    <w:rsid w:val="00D109C9"/>
    <w:rsid w:val="00D13571"/>
    <w:rsid w:val="00D14898"/>
    <w:rsid w:val="00D14A9F"/>
    <w:rsid w:val="00D168BE"/>
    <w:rsid w:val="00D20418"/>
    <w:rsid w:val="00D20D31"/>
    <w:rsid w:val="00D267F8"/>
    <w:rsid w:val="00D26EEC"/>
    <w:rsid w:val="00D27138"/>
    <w:rsid w:val="00D30926"/>
    <w:rsid w:val="00D30E0E"/>
    <w:rsid w:val="00D32F10"/>
    <w:rsid w:val="00D36ED5"/>
    <w:rsid w:val="00D373E5"/>
    <w:rsid w:val="00D41A3C"/>
    <w:rsid w:val="00D42350"/>
    <w:rsid w:val="00D42FEC"/>
    <w:rsid w:val="00D4321E"/>
    <w:rsid w:val="00D43AB4"/>
    <w:rsid w:val="00D45854"/>
    <w:rsid w:val="00D51EDA"/>
    <w:rsid w:val="00D52165"/>
    <w:rsid w:val="00D5511C"/>
    <w:rsid w:val="00D561DD"/>
    <w:rsid w:val="00D5701A"/>
    <w:rsid w:val="00D57AAD"/>
    <w:rsid w:val="00D6024D"/>
    <w:rsid w:val="00D60912"/>
    <w:rsid w:val="00D64870"/>
    <w:rsid w:val="00D705DD"/>
    <w:rsid w:val="00D7525A"/>
    <w:rsid w:val="00D7573C"/>
    <w:rsid w:val="00D778CE"/>
    <w:rsid w:val="00D87062"/>
    <w:rsid w:val="00D87813"/>
    <w:rsid w:val="00D87BA4"/>
    <w:rsid w:val="00D910EB"/>
    <w:rsid w:val="00D94B31"/>
    <w:rsid w:val="00D94F1D"/>
    <w:rsid w:val="00D96DE1"/>
    <w:rsid w:val="00DA3DA2"/>
    <w:rsid w:val="00DA50CF"/>
    <w:rsid w:val="00DA613C"/>
    <w:rsid w:val="00DB0270"/>
    <w:rsid w:val="00DB39AB"/>
    <w:rsid w:val="00DB3F09"/>
    <w:rsid w:val="00DB45A6"/>
    <w:rsid w:val="00DB45C1"/>
    <w:rsid w:val="00DB6BCB"/>
    <w:rsid w:val="00DC3A43"/>
    <w:rsid w:val="00DC5FDE"/>
    <w:rsid w:val="00DC655F"/>
    <w:rsid w:val="00DC6F72"/>
    <w:rsid w:val="00DC6F95"/>
    <w:rsid w:val="00DC7F2E"/>
    <w:rsid w:val="00DD0E0D"/>
    <w:rsid w:val="00DD1A52"/>
    <w:rsid w:val="00DD1F42"/>
    <w:rsid w:val="00DD3568"/>
    <w:rsid w:val="00DD41F5"/>
    <w:rsid w:val="00DD4330"/>
    <w:rsid w:val="00DD4E7B"/>
    <w:rsid w:val="00DD6A0B"/>
    <w:rsid w:val="00DD771F"/>
    <w:rsid w:val="00DE3138"/>
    <w:rsid w:val="00DE4546"/>
    <w:rsid w:val="00DF201B"/>
    <w:rsid w:val="00DF3ECE"/>
    <w:rsid w:val="00DF4D2C"/>
    <w:rsid w:val="00DF5659"/>
    <w:rsid w:val="00DF5E72"/>
    <w:rsid w:val="00DF6CE9"/>
    <w:rsid w:val="00E01739"/>
    <w:rsid w:val="00E01BF8"/>
    <w:rsid w:val="00E05420"/>
    <w:rsid w:val="00E05CC7"/>
    <w:rsid w:val="00E05D46"/>
    <w:rsid w:val="00E07625"/>
    <w:rsid w:val="00E07979"/>
    <w:rsid w:val="00E1067F"/>
    <w:rsid w:val="00E14C19"/>
    <w:rsid w:val="00E14DF5"/>
    <w:rsid w:val="00E163CE"/>
    <w:rsid w:val="00E16C86"/>
    <w:rsid w:val="00E1749F"/>
    <w:rsid w:val="00E21526"/>
    <w:rsid w:val="00E2175B"/>
    <w:rsid w:val="00E21DBF"/>
    <w:rsid w:val="00E236C5"/>
    <w:rsid w:val="00E23A5B"/>
    <w:rsid w:val="00E2610E"/>
    <w:rsid w:val="00E2715D"/>
    <w:rsid w:val="00E335C3"/>
    <w:rsid w:val="00E36A82"/>
    <w:rsid w:val="00E36CC9"/>
    <w:rsid w:val="00E47250"/>
    <w:rsid w:val="00E5091B"/>
    <w:rsid w:val="00E5570E"/>
    <w:rsid w:val="00E55ACD"/>
    <w:rsid w:val="00E618A6"/>
    <w:rsid w:val="00E62040"/>
    <w:rsid w:val="00E700C0"/>
    <w:rsid w:val="00E7100C"/>
    <w:rsid w:val="00E730CD"/>
    <w:rsid w:val="00E80CE8"/>
    <w:rsid w:val="00E8197A"/>
    <w:rsid w:val="00E81EC6"/>
    <w:rsid w:val="00E84B86"/>
    <w:rsid w:val="00E84FE8"/>
    <w:rsid w:val="00E8592C"/>
    <w:rsid w:val="00E85F33"/>
    <w:rsid w:val="00E877B0"/>
    <w:rsid w:val="00E911AC"/>
    <w:rsid w:val="00E9163C"/>
    <w:rsid w:val="00E9333E"/>
    <w:rsid w:val="00E944F7"/>
    <w:rsid w:val="00E95835"/>
    <w:rsid w:val="00E96123"/>
    <w:rsid w:val="00E9667C"/>
    <w:rsid w:val="00E97D31"/>
    <w:rsid w:val="00EA00FD"/>
    <w:rsid w:val="00EA0146"/>
    <w:rsid w:val="00EB4124"/>
    <w:rsid w:val="00EB66B1"/>
    <w:rsid w:val="00EB671D"/>
    <w:rsid w:val="00EB7950"/>
    <w:rsid w:val="00EB7A87"/>
    <w:rsid w:val="00EC21B4"/>
    <w:rsid w:val="00EC4AAB"/>
    <w:rsid w:val="00EC65B7"/>
    <w:rsid w:val="00ED4C58"/>
    <w:rsid w:val="00ED5016"/>
    <w:rsid w:val="00ED5AFD"/>
    <w:rsid w:val="00EE09A1"/>
    <w:rsid w:val="00EE1F57"/>
    <w:rsid w:val="00EE21B6"/>
    <w:rsid w:val="00F010CC"/>
    <w:rsid w:val="00F029BE"/>
    <w:rsid w:val="00F06AE8"/>
    <w:rsid w:val="00F11B7B"/>
    <w:rsid w:val="00F12670"/>
    <w:rsid w:val="00F220C2"/>
    <w:rsid w:val="00F3107E"/>
    <w:rsid w:val="00F325DD"/>
    <w:rsid w:val="00F329C0"/>
    <w:rsid w:val="00F33774"/>
    <w:rsid w:val="00F33CAE"/>
    <w:rsid w:val="00F34874"/>
    <w:rsid w:val="00F37C45"/>
    <w:rsid w:val="00F40E65"/>
    <w:rsid w:val="00F41B3F"/>
    <w:rsid w:val="00F45F98"/>
    <w:rsid w:val="00F45FF7"/>
    <w:rsid w:val="00F47CAB"/>
    <w:rsid w:val="00F50FB5"/>
    <w:rsid w:val="00F533BA"/>
    <w:rsid w:val="00F54984"/>
    <w:rsid w:val="00F55D9F"/>
    <w:rsid w:val="00F620AC"/>
    <w:rsid w:val="00F62BBA"/>
    <w:rsid w:val="00F63CF2"/>
    <w:rsid w:val="00F6435A"/>
    <w:rsid w:val="00F64B5E"/>
    <w:rsid w:val="00F66CF4"/>
    <w:rsid w:val="00F73038"/>
    <w:rsid w:val="00F733C6"/>
    <w:rsid w:val="00F74EAA"/>
    <w:rsid w:val="00F75D49"/>
    <w:rsid w:val="00F8138C"/>
    <w:rsid w:val="00F81640"/>
    <w:rsid w:val="00F8284E"/>
    <w:rsid w:val="00F86181"/>
    <w:rsid w:val="00F86A8D"/>
    <w:rsid w:val="00F86E89"/>
    <w:rsid w:val="00F87B0D"/>
    <w:rsid w:val="00F9062C"/>
    <w:rsid w:val="00F922CD"/>
    <w:rsid w:val="00F93069"/>
    <w:rsid w:val="00F9439F"/>
    <w:rsid w:val="00F968DA"/>
    <w:rsid w:val="00FA03DA"/>
    <w:rsid w:val="00FA144A"/>
    <w:rsid w:val="00FA4E8F"/>
    <w:rsid w:val="00FA4EBC"/>
    <w:rsid w:val="00FA5DAF"/>
    <w:rsid w:val="00FA70E7"/>
    <w:rsid w:val="00FB04F4"/>
    <w:rsid w:val="00FB184E"/>
    <w:rsid w:val="00FB49BD"/>
    <w:rsid w:val="00FB6C60"/>
    <w:rsid w:val="00FC4B39"/>
    <w:rsid w:val="00FC7741"/>
    <w:rsid w:val="00FC7E3D"/>
    <w:rsid w:val="00FD08DA"/>
    <w:rsid w:val="00FD0D98"/>
    <w:rsid w:val="00FD2092"/>
    <w:rsid w:val="00FD411E"/>
    <w:rsid w:val="00FD457D"/>
    <w:rsid w:val="00FD4695"/>
    <w:rsid w:val="00FE22C8"/>
    <w:rsid w:val="00FE4CAB"/>
    <w:rsid w:val="00FF1A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end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45E7"/>
    <w:pPr>
      <w:spacing w:after="0" w:line="276" w:lineRule="auto"/>
      <w:ind w:firstLine="567"/>
      <w:jc w:val="both"/>
    </w:pPr>
    <w:rPr>
      <w:rFonts w:ascii="Bookman Old Style" w:eastAsia="Calibri" w:hAnsi="Bookman Old Style" w:cs="Times New Roman"/>
      <w:sz w:val="24"/>
    </w:rPr>
  </w:style>
  <w:style w:type="paragraph" w:styleId="12">
    <w:name w:val="heading 1"/>
    <w:aliases w:val="Заголовок 1 Знак Знак,Заголовок 1 Знак Знак Знак"/>
    <w:basedOn w:val="a0"/>
    <w:next w:val="a0"/>
    <w:link w:val="13"/>
    <w:qFormat/>
    <w:rsid w:val="007645E7"/>
    <w:pPr>
      <w:keepNext/>
      <w:keepLines/>
      <w:outlineLvl w:val="0"/>
    </w:pPr>
    <w:rPr>
      <w:rFonts w:eastAsiaTheme="majorEastAsia" w:cstheme="majorBidi"/>
      <w:b/>
      <w:bCs/>
      <w:szCs w:val="28"/>
    </w:rPr>
  </w:style>
  <w:style w:type="paragraph" w:styleId="21">
    <w:name w:val="heading 2"/>
    <w:aliases w:val=" Знак2, Знак2 Знак Знак Знак, Знак2 Знак1,Знак2 Знак"/>
    <w:basedOn w:val="a0"/>
    <w:next w:val="a0"/>
    <w:link w:val="22"/>
    <w:unhideWhenUsed/>
    <w:rsid w:val="007C6E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 Знак, Знак3, Знак3 Знак Знак Знак,Знак3 Знак"/>
    <w:basedOn w:val="21"/>
    <w:next w:val="a0"/>
    <w:link w:val="30"/>
    <w:rsid w:val="00915AB8"/>
    <w:pPr>
      <w:keepNext w:val="0"/>
      <w:keepLines w:val="0"/>
      <w:spacing w:before="0" w:line="360" w:lineRule="auto"/>
      <w:ind w:firstLine="709"/>
      <w:jc w:val="left"/>
      <w:outlineLvl w:val="2"/>
    </w:pPr>
    <w:rPr>
      <w:rFonts w:ascii="Times New Roman" w:eastAsia="Times New Roman" w:hAnsi="Times New Roman" w:cs="Times New Roman"/>
      <w:color w:val="auto"/>
      <w:sz w:val="24"/>
      <w:szCs w:val="24"/>
      <w:u w:val="single"/>
      <w:lang w:eastAsia="ru-RU"/>
    </w:rPr>
  </w:style>
  <w:style w:type="paragraph" w:styleId="4">
    <w:name w:val="heading 4"/>
    <w:basedOn w:val="a0"/>
    <w:next w:val="a0"/>
    <w:link w:val="40"/>
    <w:qFormat/>
    <w:rsid w:val="00915AB8"/>
    <w:pPr>
      <w:keepNext/>
      <w:tabs>
        <w:tab w:val="num" w:pos="864"/>
      </w:tabs>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0"/>
    <w:next w:val="a0"/>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qFormat/>
    <w:rsid w:val="00915AB8"/>
    <w:pPr>
      <w:tabs>
        <w:tab w:val="num" w:pos="1152"/>
      </w:tabs>
      <w:spacing w:before="240" w:after="60" w:line="360" w:lineRule="auto"/>
      <w:ind w:left="1152" w:hanging="432"/>
      <w:outlineLvl w:val="5"/>
    </w:pPr>
    <w:rPr>
      <w:rFonts w:ascii="Times New Roman" w:eastAsia="Times New Roman" w:hAnsi="Times New Roman"/>
      <w:b/>
      <w:bCs/>
      <w:sz w:val="22"/>
      <w:lang w:eastAsia="ru-RU"/>
    </w:rPr>
  </w:style>
  <w:style w:type="paragraph" w:styleId="7">
    <w:name w:val="heading 7"/>
    <w:aliases w:val="Заголовок x.x"/>
    <w:basedOn w:val="a0"/>
    <w:next w:val="a"/>
    <w:link w:val="70"/>
    <w:qFormat/>
    <w:rsid w:val="00915AB8"/>
    <w:pPr>
      <w:tabs>
        <w:tab w:val="num" w:pos="2005"/>
      </w:tabs>
      <w:spacing w:line="360" w:lineRule="auto"/>
      <w:ind w:left="2005" w:hanging="1296"/>
      <w:outlineLvl w:val="6"/>
    </w:pPr>
    <w:rPr>
      <w:rFonts w:ascii="Times New Roman" w:eastAsia="Times New Roman" w:hAnsi="Times New Roman"/>
      <w:sz w:val="20"/>
      <w:szCs w:val="20"/>
      <w:lang w:eastAsia="ru-RU"/>
    </w:rPr>
  </w:style>
  <w:style w:type="paragraph" w:styleId="8">
    <w:name w:val="heading 8"/>
    <w:basedOn w:val="a0"/>
    <w:next w:val="a0"/>
    <w:link w:val="80"/>
    <w:qFormat/>
    <w:rsid w:val="00915AB8"/>
    <w:pPr>
      <w:tabs>
        <w:tab w:val="num" w:pos="2149"/>
      </w:tabs>
      <w:spacing w:before="240" w:after="60" w:line="360" w:lineRule="auto"/>
      <w:ind w:left="2149" w:hanging="1440"/>
      <w:outlineLvl w:val="7"/>
    </w:pPr>
    <w:rPr>
      <w:rFonts w:ascii="Times New Roman" w:eastAsia="Times New Roman" w:hAnsi="Times New Roman"/>
      <w:i/>
      <w:iCs/>
      <w:sz w:val="28"/>
      <w:szCs w:val="28"/>
      <w:lang w:eastAsia="ru-RU"/>
    </w:rPr>
  </w:style>
  <w:style w:type="paragraph" w:styleId="9">
    <w:name w:val="heading 9"/>
    <w:basedOn w:val="a0"/>
    <w:next w:val="a"/>
    <w:link w:val="90"/>
    <w:qFormat/>
    <w:rsid w:val="00915AB8"/>
    <w:pPr>
      <w:tabs>
        <w:tab w:val="num" w:pos="2293"/>
      </w:tabs>
      <w:spacing w:line="360" w:lineRule="auto"/>
      <w:ind w:left="2293" w:hanging="1584"/>
      <w:outlineLvl w:val="8"/>
    </w:pPr>
    <w:rPr>
      <w:rFonts w:ascii="Times New Roman" w:eastAsia="Times New Roman" w:hAnsi="Times New Roman"/>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Заголовок 1 Знак Знак Знак1,Заголовок 1 Знак Знак Знак Знак1"/>
    <w:basedOn w:val="a1"/>
    <w:link w:val="12"/>
    <w:rsid w:val="007645E7"/>
    <w:rPr>
      <w:rFonts w:ascii="Bookman Old Style" w:eastAsiaTheme="majorEastAsia" w:hAnsi="Bookman Old Style" w:cstheme="majorBidi"/>
      <w:b/>
      <w:bCs/>
      <w:sz w:val="24"/>
      <w:szCs w:val="28"/>
    </w:rPr>
  </w:style>
  <w:style w:type="paragraph" w:styleId="a4">
    <w:name w:val="No Spacing"/>
    <w:basedOn w:val="a0"/>
    <w:link w:val="a5"/>
    <w:qFormat/>
    <w:rsid w:val="00326197"/>
    <w:pPr>
      <w:spacing w:line="240" w:lineRule="auto"/>
      <w:ind w:firstLine="0"/>
      <w:jc w:val="left"/>
    </w:pPr>
    <w:rPr>
      <w:rFonts w:ascii="Calibri" w:eastAsia="Times New Roman" w:hAnsi="Calibri"/>
      <w:szCs w:val="32"/>
      <w:lang w:val="en-US" w:bidi="en-US"/>
    </w:rPr>
  </w:style>
  <w:style w:type="paragraph" w:styleId="a6">
    <w:name w:val="TOC Heading"/>
    <w:basedOn w:val="12"/>
    <w:next w:val="a0"/>
    <w:uiPriority w:val="39"/>
    <w:unhideWhenUsed/>
    <w:qFormat/>
    <w:rsid w:val="007645E7"/>
    <w:pPr>
      <w:spacing w:before="240" w:line="259" w:lineRule="auto"/>
      <w:ind w:firstLine="0"/>
      <w:jc w:val="left"/>
      <w:outlineLvl w:val="9"/>
    </w:pPr>
    <w:rPr>
      <w:rFonts w:asciiTheme="majorHAnsi" w:hAnsiTheme="majorHAnsi"/>
      <w:b w:val="0"/>
      <w:bCs w:val="0"/>
      <w:color w:val="2E74B5" w:themeColor="accent1" w:themeShade="BF"/>
      <w:sz w:val="32"/>
      <w:szCs w:val="32"/>
      <w:lang w:eastAsia="ru-RU"/>
    </w:rPr>
  </w:style>
  <w:style w:type="paragraph" w:styleId="23">
    <w:name w:val="toc 2"/>
    <w:basedOn w:val="a0"/>
    <w:next w:val="a0"/>
    <w:autoRedefine/>
    <w:uiPriority w:val="39"/>
    <w:unhideWhenUsed/>
    <w:qFormat/>
    <w:rsid w:val="007645E7"/>
    <w:pPr>
      <w:spacing w:after="100" w:line="259" w:lineRule="auto"/>
      <w:ind w:left="220" w:firstLine="0"/>
      <w:jc w:val="left"/>
    </w:pPr>
    <w:rPr>
      <w:rFonts w:asciiTheme="minorHAnsi" w:eastAsiaTheme="minorEastAsia" w:hAnsiTheme="minorHAnsi"/>
      <w:sz w:val="22"/>
      <w:lang w:eastAsia="ru-RU"/>
    </w:rPr>
  </w:style>
  <w:style w:type="paragraph" w:styleId="14">
    <w:name w:val="toc 1"/>
    <w:basedOn w:val="a0"/>
    <w:next w:val="a0"/>
    <w:autoRedefine/>
    <w:uiPriority w:val="39"/>
    <w:unhideWhenUsed/>
    <w:qFormat/>
    <w:rsid w:val="00D025BE"/>
    <w:pPr>
      <w:tabs>
        <w:tab w:val="left" w:pos="840"/>
        <w:tab w:val="right" w:leader="dot" w:pos="9356"/>
      </w:tabs>
      <w:spacing w:after="100" w:line="259" w:lineRule="auto"/>
      <w:ind w:firstLine="0"/>
      <w:jc w:val="left"/>
    </w:pPr>
    <w:rPr>
      <w:rFonts w:asciiTheme="minorHAnsi" w:eastAsiaTheme="minorEastAsia" w:hAnsiTheme="minorHAnsi"/>
      <w:sz w:val="22"/>
      <w:lang w:eastAsia="ru-RU"/>
    </w:rPr>
  </w:style>
  <w:style w:type="paragraph" w:styleId="31">
    <w:name w:val="toc 3"/>
    <w:basedOn w:val="a0"/>
    <w:next w:val="a0"/>
    <w:autoRedefine/>
    <w:uiPriority w:val="39"/>
    <w:unhideWhenUsed/>
    <w:qFormat/>
    <w:rsid w:val="007645E7"/>
    <w:pPr>
      <w:spacing w:after="100" w:line="259" w:lineRule="auto"/>
      <w:ind w:left="440" w:firstLine="0"/>
      <w:jc w:val="left"/>
    </w:pPr>
    <w:rPr>
      <w:rFonts w:asciiTheme="minorHAnsi" w:eastAsiaTheme="minorEastAsia" w:hAnsiTheme="minorHAnsi"/>
      <w:sz w:val="22"/>
      <w:lang w:eastAsia="ru-RU"/>
    </w:rPr>
  </w:style>
  <w:style w:type="character" w:styleId="a7">
    <w:name w:val="Hyperlink"/>
    <w:basedOn w:val="a1"/>
    <w:uiPriority w:val="99"/>
    <w:unhideWhenUsed/>
    <w:rsid w:val="007645E7"/>
    <w:rPr>
      <w:color w:val="0563C1" w:themeColor="hyperlink"/>
      <w:u w:val="single"/>
    </w:rPr>
  </w:style>
  <w:style w:type="paragraph" w:customStyle="1" w:styleId="a8">
    <w:name w:val="Текст записки"/>
    <w:basedOn w:val="a0"/>
    <w:qFormat/>
    <w:rsid w:val="00047FFE"/>
    <w:pPr>
      <w:autoSpaceDE w:val="0"/>
      <w:autoSpaceDN w:val="0"/>
      <w:adjustRightInd w:val="0"/>
      <w:spacing w:after="200"/>
    </w:pPr>
    <w:rPr>
      <w:rFonts w:ascii="Times New Roman" w:hAnsi="Times New Roman"/>
      <w:szCs w:val="28"/>
    </w:rPr>
  </w:style>
  <w:style w:type="paragraph" w:styleId="a9">
    <w:name w:val="List Paragraph"/>
    <w:basedOn w:val="a0"/>
    <w:link w:val="aa"/>
    <w:uiPriority w:val="34"/>
    <w:qFormat/>
    <w:rsid w:val="00176D87"/>
    <w:pPr>
      <w:ind w:left="720"/>
      <w:contextualSpacing/>
    </w:pPr>
  </w:style>
  <w:style w:type="paragraph" w:customStyle="1" w:styleId="S5">
    <w:name w:val="S_Обычный"/>
    <w:basedOn w:val="a0"/>
    <w:link w:val="S6"/>
    <w:qFormat/>
    <w:rsid w:val="00175329"/>
    <w:rPr>
      <w:rFonts w:eastAsia="Times New Roman"/>
      <w:szCs w:val="24"/>
      <w:lang w:eastAsia="ru-RU"/>
    </w:rPr>
  </w:style>
  <w:style w:type="character" w:customStyle="1" w:styleId="S6">
    <w:name w:val="S_Обычный Знак"/>
    <w:basedOn w:val="a1"/>
    <w:link w:val="S5"/>
    <w:rsid w:val="00175329"/>
    <w:rPr>
      <w:rFonts w:ascii="Bookman Old Style" w:eastAsia="Times New Roman" w:hAnsi="Bookman Old Style" w:cs="Times New Roman"/>
      <w:sz w:val="24"/>
      <w:szCs w:val="24"/>
      <w:lang w:eastAsia="ru-RU"/>
    </w:rPr>
  </w:style>
  <w:style w:type="paragraph" w:customStyle="1" w:styleId="S7">
    <w:name w:val="S_Маркированный"/>
    <w:basedOn w:val="a0"/>
    <w:link w:val="S8"/>
    <w:autoRedefine/>
    <w:qFormat/>
    <w:rsid w:val="001A4DE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8">
    <w:name w:val="S_Маркированный Знак"/>
    <w:link w:val="S7"/>
    <w:rsid w:val="001A4DEE"/>
    <w:rPr>
      <w:rFonts w:ascii="Times New Roman" w:eastAsia="Times New Roman" w:hAnsi="Times New Roman" w:cs="Times New Roman"/>
      <w:sz w:val="24"/>
      <w:szCs w:val="24"/>
      <w:lang w:eastAsia="ru-RU"/>
    </w:rPr>
  </w:style>
  <w:style w:type="paragraph" w:customStyle="1" w:styleId="S9">
    <w:name w:val="S_Заголовок таблицы"/>
    <w:basedOn w:val="a0"/>
    <w:link w:val="Sa"/>
    <w:rsid w:val="001A4DEE"/>
    <w:pPr>
      <w:spacing w:line="240" w:lineRule="auto"/>
      <w:ind w:firstLine="709"/>
      <w:jc w:val="center"/>
    </w:pPr>
    <w:rPr>
      <w:rFonts w:ascii="Times New Roman" w:eastAsia="Times New Roman" w:hAnsi="Times New Roman"/>
      <w:szCs w:val="24"/>
      <w:u w:val="single"/>
      <w:lang w:eastAsia="ru-RU"/>
    </w:rPr>
  </w:style>
  <w:style w:type="paragraph" w:customStyle="1" w:styleId="Sb">
    <w:name w:val="S_Таблица"/>
    <w:basedOn w:val="a0"/>
    <w:link w:val="S10"/>
    <w:autoRedefine/>
    <w:qFormat/>
    <w:rsid w:val="00C84D4F"/>
    <w:pPr>
      <w:keepNext/>
      <w:keepLines/>
      <w:spacing w:line="240" w:lineRule="auto"/>
      <w:ind w:left="714" w:firstLine="0"/>
      <w:jc w:val="right"/>
    </w:pPr>
    <w:rPr>
      <w:rFonts w:ascii="Times New Roman" w:eastAsia="Times New Roman" w:hAnsi="Times New Roman"/>
      <w:noProof/>
      <w:szCs w:val="24"/>
      <w:lang w:eastAsia="ru-RU"/>
    </w:rPr>
  </w:style>
  <w:style w:type="character" w:customStyle="1" w:styleId="S10">
    <w:name w:val="S_Таблица Знак1"/>
    <w:link w:val="Sb"/>
    <w:rsid w:val="00C84D4F"/>
    <w:rPr>
      <w:rFonts w:ascii="Times New Roman" w:eastAsia="Times New Roman" w:hAnsi="Times New Roman" w:cs="Times New Roman"/>
      <w:noProof/>
      <w:sz w:val="24"/>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uiPriority w:val="99"/>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b">
    <w:name w:val="Содержимое таблицы"/>
    <w:basedOn w:val="a0"/>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c">
    <w:name w:val="Заголовок таблицы"/>
    <w:basedOn w:val="ab"/>
    <w:rsid w:val="00876C19"/>
    <w:pPr>
      <w:jc w:val="center"/>
    </w:pPr>
    <w:rPr>
      <w:b/>
      <w:bCs/>
      <w:i/>
      <w:iCs/>
    </w:rPr>
  </w:style>
  <w:style w:type="paragraph" w:customStyle="1" w:styleId="ad">
    <w:name w:val="+Таб"/>
    <w:basedOn w:val="a0"/>
    <w:link w:val="ae"/>
    <w:rsid w:val="006E69CF"/>
    <w:pPr>
      <w:spacing w:line="240" w:lineRule="auto"/>
      <w:ind w:firstLine="0"/>
      <w:jc w:val="center"/>
    </w:pPr>
    <w:rPr>
      <w:rFonts w:ascii="Times New Roman" w:hAnsi="Times New Roman"/>
      <w:sz w:val="20"/>
      <w:szCs w:val="20"/>
    </w:rPr>
  </w:style>
  <w:style w:type="character" w:customStyle="1" w:styleId="ae">
    <w:name w:val="+Таб Знак"/>
    <w:link w:val="ad"/>
    <w:rsid w:val="006E69CF"/>
    <w:rPr>
      <w:rFonts w:ascii="Times New Roman" w:eastAsia="Calibri" w:hAnsi="Times New Roman" w:cs="Times New Roman"/>
      <w:sz w:val="20"/>
      <w:szCs w:val="20"/>
    </w:rPr>
  </w:style>
  <w:style w:type="paragraph" w:styleId="af">
    <w:name w:val="caption"/>
    <w:aliases w:val="+Название объекта"/>
    <w:basedOn w:val="a0"/>
    <w:next w:val="a0"/>
    <w:qFormat/>
    <w:rsid w:val="0096520C"/>
    <w:pPr>
      <w:keepNext/>
      <w:keepLines/>
      <w:spacing w:before="200" w:after="200" w:line="240" w:lineRule="auto"/>
      <w:ind w:firstLine="0"/>
      <w:jc w:val="right"/>
    </w:pPr>
    <w:rPr>
      <w:rFonts w:ascii="Times New Roman" w:eastAsia="Times New Roman" w:hAnsi="Times New Roman"/>
      <w:bCs/>
      <w:szCs w:val="18"/>
    </w:rPr>
  </w:style>
  <w:style w:type="table" w:styleId="af0">
    <w:name w:val="Table Grid"/>
    <w:basedOn w:val="a2"/>
    <w:uiPriority w:val="59"/>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1">
    <w:name w:val="Текст новый"/>
    <w:basedOn w:val="a0"/>
    <w:rsid w:val="008D3848"/>
    <w:pPr>
      <w:spacing w:after="200"/>
      <w:ind w:firstLine="709"/>
    </w:pPr>
    <w:rPr>
      <w:rFonts w:eastAsia="Times New Roman"/>
      <w:szCs w:val="24"/>
      <w:lang w:eastAsia="ru-RU"/>
    </w:rPr>
  </w:style>
  <w:style w:type="character" w:customStyle="1" w:styleId="22">
    <w:name w:val="Заголовок 2 Знак"/>
    <w:aliases w:val=" Знак2 Знак, Знак2 Знак Знак Знак Знак, Знак2 Знак1 Знак,Знак2 Знак Знак1"/>
    <w:basedOn w:val="a1"/>
    <w:link w:val="21"/>
    <w:rsid w:val="007C6EB8"/>
    <w:rPr>
      <w:rFonts w:asciiTheme="majorHAnsi" w:eastAsiaTheme="majorEastAsia" w:hAnsiTheme="majorHAnsi" w:cstheme="majorBidi"/>
      <w:color w:val="2E74B5" w:themeColor="accent1" w:themeShade="BF"/>
      <w:sz w:val="26"/>
      <w:szCs w:val="26"/>
    </w:rPr>
  </w:style>
  <w:style w:type="paragraph" w:customStyle="1" w:styleId="Sc">
    <w:name w:val="S_Обычный с подчеркиванием"/>
    <w:basedOn w:val="a0"/>
    <w:link w:val="Sd"/>
    <w:rsid w:val="00560329"/>
    <w:pPr>
      <w:spacing w:line="360" w:lineRule="auto"/>
      <w:ind w:firstLine="709"/>
    </w:pPr>
    <w:rPr>
      <w:rFonts w:ascii="Times New Roman" w:eastAsia="Times New Roman" w:hAnsi="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a">
    <w:name w:val="Абзац списка Знак"/>
    <w:link w:val="a9"/>
    <w:uiPriority w:val="34"/>
    <w:locked/>
    <w:rsid w:val="00122DCD"/>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0"/>
    <w:link w:val="af2"/>
    <w:rsid w:val="00D6024D"/>
    <w:pPr>
      <w:numPr>
        <w:numId w:val="11"/>
      </w:numPr>
      <w:tabs>
        <w:tab w:val="clear" w:pos="1418"/>
      </w:tabs>
      <w:spacing w:before="120" w:after="120" w:line="240" w:lineRule="auto"/>
      <w:ind w:left="0" w:firstLine="709"/>
    </w:pPr>
    <w:rPr>
      <w:rFonts w:ascii="Times New Roman" w:eastAsia="Times New Roman" w:hAnsi="Times New Roman"/>
      <w:szCs w:val="24"/>
    </w:rPr>
  </w:style>
  <w:style w:type="character" w:customStyle="1" w:styleId="af2">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D6024D"/>
    <w:rPr>
      <w:rFonts w:ascii="Times New Roman" w:eastAsia="Times New Roman" w:hAnsi="Times New Roman" w:cs="Times New Roman"/>
      <w:sz w:val="24"/>
      <w:szCs w:val="24"/>
    </w:rPr>
  </w:style>
  <w:style w:type="paragraph" w:customStyle="1" w:styleId="-S">
    <w:name w:val="- S_Маркированный"/>
    <w:basedOn w:val="a0"/>
    <w:autoRedefine/>
    <w:rsid w:val="00440255"/>
    <w:pPr>
      <w:numPr>
        <w:numId w:val="12"/>
      </w:numPr>
      <w:spacing w:line="360" w:lineRule="auto"/>
    </w:pPr>
    <w:rPr>
      <w:rFonts w:eastAsia="Times New Roman"/>
      <w:szCs w:val="24"/>
      <w:lang w:eastAsia="ar-SA"/>
    </w:rPr>
  </w:style>
  <w:style w:type="paragraph" w:customStyle="1" w:styleId="Se">
    <w:name w:val="S_Обычный Знак Знак"/>
    <w:basedOn w:val="a0"/>
    <w:link w:val="Sf"/>
    <w:locked/>
    <w:rsid w:val="00DD1A52"/>
    <w:pPr>
      <w:spacing w:line="360" w:lineRule="auto"/>
      <w:ind w:firstLine="709"/>
    </w:pPr>
    <w:rPr>
      <w:rFonts w:ascii="Times New Roman" w:eastAsia="Times New Roman" w:hAnsi="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3">
    <w:name w:val="+таб"/>
    <w:basedOn w:val="a0"/>
    <w:link w:val="af4"/>
    <w:qFormat/>
    <w:rsid w:val="005C26EE"/>
    <w:pPr>
      <w:spacing w:line="240" w:lineRule="auto"/>
      <w:ind w:firstLine="0"/>
      <w:jc w:val="center"/>
    </w:pPr>
    <w:rPr>
      <w:rFonts w:eastAsia="Times New Roman"/>
      <w:sz w:val="20"/>
      <w:szCs w:val="20"/>
      <w:lang w:eastAsia="ru-RU"/>
    </w:rPr>
  </w:style>
  <w:style w:type="character" w:customStyle="1" w:styleId="af4">
    <w:name w:val="+таб Знак"/>
    <w:basedOn w:val="a1"/>
    <w:link w:val="af3"/>
    <w:rsid w:val="005C26EE"/>
    <w:rPr>
      <w:rFonts w:ascii="Bookman Old Style" w:eastAsia="Times New Roman" w:hAnsi="Bookman Old Style" w:cs="Times New Roman"/>
      <w:sz w:val="20"/>
      <w:szCs w:val="20"/>
      <w:lang w:eastAsia="ru-RU"/>
    </w:rPr>
  </w:style>
  <w:style w:type="paragraph" w:customStyle="1" w:styleId="af5">
    <w:name w:val="Абзац"/>
    <w:basedOn w:val="a0"/>
    <w:link w:val="af6"/>
    <w:rsid w:val="00C11997"/>
    <w:pPr>
      <w:spacing w:before="120" w:after="60" w:line="240" w:lineRule="auto"/>
    </w:pPr>
    <w:rPr>
      <w:rFonts w:ascii="Times New Roman" w:eastAsia="Times New Roman" w:hAnsi="Times New Roman"/>
      <w:szCs w:val="24"/>
      <w:lang w:eastAsia="ru-RU"/>
    </w:rPr>
  </w:style>
  <w:style w:type="character" w:customStyle="1" w:styleId="af6">
    <w:name w:val="Абзац Знак"/>
    <w:link w:val="af5"/>
    <w:rsid w:val="00C11997"/>
    <w:rPr>
      <w:rFonts w:ascii="Times New Roman" w:eastAsia="Times New Roman" w:hAnsi="Times New Roman" w:cs="Times New Roman"/>
      <w:sz w:val="24"/>
      <w:szCs w:val="24"/>
      <w:lang w:eastAsia="ru-RU"/>
    </w:rPr>
  </w:style>
  <w:style w:type="paragraph" w:styleId="32">
    <w:name w:val="Body Text Indent 3"/>
    <w:basedOn w:val="a0"/>
    <w:link w:val="33"/>
    <w:unhideWhenUsed/>
    <w:rsid w:val="00C11997"/>
    <w:pPr>
      <w:spacing w:after="120"/>
      <w:ind w:left="283"/>
    </w:pPr>
    <w:rPr>
      <w:rFonts w:ascii="Times New Roman" w:eastAsiaTheme="minorHAnsi" w:hAnsi="Times New Roman" w:cstheme="minorBidi"/>
      <w:sz w:val="16"/>
      <w:szCs w:val="16"/>
    </w:rPr>
  </w:style>
  <w:style w:type="character" w:customStyle="1" w:styleId="33">
    <w:name w:val="Основной текст с отступом 3 Знак"/>
    <w:basedOn w:val="a1"/>
    <w:link w:val="32"/>
    <w:rsid w:val="00C11997"/>
    <w:rPr>
      <w:rFonts w:ascii="Times New Roman" w:hAnsi="Times New Roman"/>
      <w:sz w:val="16"/>
      <w:szCs w:val="16"/>
    </w:rPr>
  </w:style>
  <w:style w:type="character" w:customStyle="1" w:styleId="Sf0">
    <w:name w:val="S_Маркированный Знак Знак"/>
    <w:basedOn w:val="a1"/>
    <w:rsid w:val="00F93069"/>
    <w:rPr>
      <w:sz w:val="24"/>
      <w:szCs w:val="24"/>
      <w:lang w:val="ru-RU" w:eastAsia="ru-RU" w:bidi="ar-SA"/>
    </w:rPr>
  </w:style>
  <w:style w:type="character" w:customStyle="1" w:styleId="af7">
    <w:name w:val="Нижний колонтитул Знак"/>
    <w:aliases w:val=" Знак6 Знак"/>
    <w:basedOn w:val="a1"/>
    <w:link w:val="af8"/>
    <w:rsid w:val="00BB2C2D"/>
    <w:rPr>
      <w:rFonts w:ascii="Times New Roman" w:hAnsi="Times New Roman"/>
      <w:sz w:val="24"/>
    </w:rPr>
  </w:style>
  <w:style w:type="paragraph" w:styleId="af8">
    <w:name w:val="footer"/>
    <w:aliases w:val=" Знак6"/>
    <w:basedOn w:val="a0"/>
    <w:link w:val="af7"/>
    <w:unhideWhenUsed/>
    <w:rsid w:val="00BB2C2D"/>
    <w:pPr>
      <w:tabs>
        <w:tab w:val="center" w:pos="4677"/>
        <w:tab w:val="right" w:pos="9355"/>
      </w:tabs>
      <w:spacing w:line="240" w:lineRule="auto"/>
    </w:pPr>
    <w:rPr>
      <w:rFonts w:ascii="Times New Roman" w:eastAsiaTheme="minorHAnsi" w:hAnsi="Times New Roman" w:cstheme="minorBidi"/>
    </w:rPr>
  </w:style>
  <w:style w:type="character" w:customStyle="1" w:styleId="15">
    <w:name w:val="Нижний колонтитул Знак1"/>
    <w:basedOn w:val="a1"/>
    <w:semiHidden/>
    <w:rsid w:val="00BB2C2D"/>
    <w:rPr>
      <w:rFonts w:ascii="Bookman Old Style" w:eastAsia="Calibri" w:hAnsi="Bookman Old Style" w:cs="Times New Roman"/>
      <w:sz w:val="24"/>
    </w:rPr>
  </w:style>
  <w:style w:type="paragraph" w:customStyle="1" w:styleId="S0">
    <w:name w:val="S_рисунок"/>
    <w:basedOn w:val="a0"/>
    <w:autoRedefine/>
    <w:rsid w:val="00733311"/>
    <w:pPr>
      <w:keepNext/>
      <w:keepLines/>
      <w:numPr>
        <w:numId w:val="13"/>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1">
    <w:name w:val="S_Таблица Знак Знак"/>
    <w:rsid w:val="00F6435A"/>
    <w:rPr>
      <w:sz w:val="24"/>
      <w:szCs w:val="24"/>
    </w:rPr>
  </w:style>
  <w:style w:type="character" w:customStyle="1" w:styleId="af9">
    <w:name w:val="Основной текст с отступом Знак"/>
    <w:basedOn w:val="a1"/>
    <w:link w:val="afa"/>
    <w:rsid w:val="00B2555A"/>
    <w:rPr>
      <w:rFonts w:ascii="Times New Roman" w:hAnsi="Times New Roman"/>
      <w:sz w:val="24"/>
    </w:rPr>
  </w:style>
  <w:style w:type="paragraph" w:styleId="afa">
    <w:name w:val="Body Text Indent"/>
    <w:basedOn w:val="a0"/>
    <w:link w:val="af9"/>
    <w:unhideWhenUsed/>
    <w:rsid w:val="00B2555A"/>
    <w:pPr>
      <w:spacing w:after="120"/>
      <w:ind w:left="283"/>
    </w:pPr>
    <w:rPr>
      <w:rFonts w:ascii="Times New Roman" w:eastAsiaTheme="minorHAnsi" w:hAnsi="Times New Roman" w:cstheme="minorBidi"/>
    </w:rPr>
  </w:style>
  <w:style w:type="character" w:customStyle="1" w:styleId="16">
    <w:name w:val="Основной текст с отступом Знак1"/>
    <w:basedOn w:val="a1"/>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c"/>
    <w:semiHidden/>
    <w:rsid w:val="005A7F3A"/>
    <w:pPr>
      <w:spacing w:line="240" w:lineRule="auto"/>
      <w:ind w:firstLine="0"/>
      <w:jc w:val="left"/>
    </w:pPr>
    <w:rPr>
      <w:rFonts w:ascii="Times New Roman" w:eastAsia="Times New Roman" w:hAnsi="Times New Roman"/>
      <w:sz w:val="20"/>
      <w:szCs w:val="20"/>
      <w:lang w:eastAsia="ru-RU"/>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b"/>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0F7E2A"/>
  </w:style>
  <w:style w:type="paragraph" w:styleId="afd">
    <w:name w:val="Normal (Web)"/>
    <w:basedOn w:val="a0"/>
    <w:rsid w:val="00A36458"/>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0"/>
    <w:rsid w:val="000C0A52"/>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e">
    <w:name w:val="footnote reference"/>
    <w:semiHidden/>
    <w:rsid w:val="00036DAF"/>
    <w:rPr>
      <w:vertAlign w:val="superscript"/>
    </w:rPr>
  </w:style>
  <w:style w:type="paragraph" w:styleId="24">
    <w:name w:val="Body Text 2"/>
    <w:basedOn w:val="a0"/>
    <w:link w:val="25"/>
    <w:semiHidden/>
    <w:unhideWhenUsed/>
    <w:rsid w:val="003B2EE1"/>
    <w:pPr>
      <w:spacing w:after="120" w:line="480" w:lineRule="auto"/>
    </w:pPr>
  </w:style>
  <w:style w:type="character" w:customStyle="1" w:styleId="25">
    <w:name w:val="Основной текст 2 Знак"/>
    <w:basedOn w:val="a1"/>
    <w:link w:val="24"/>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0"/>
    <w:rsid w:val="00CB2F77"/>
    <w:pPr>
      <w:widowControl w:val="0"/>
      <w:autoSpaceDE w:val="0"/>
      <w:autoSpaceDN w:val="0"/>
      <w:adjustRightInd w:val="0"/>
      <w:spacing w:line="455" w:lineRule="exact"/>
      <w:ind w:firstLine="739"/>
    </w:pPr>
    <w:rPr>
      <w:rFonts w:ascii="Times New Roman" w:eastAsia="Times New Roman" w:hAnsi="Times New Roman"/>
      <w:szCs w:val="24"/>
      <w:lang w:eastAsia="ru-RU"/>
    </w:rPr>
  </w:style>
  <w:style w:type="character" w:customStyle="1" w:styleId="50">
    <w:name w:val="Заголовок 5 Знак"/>
    <w:basedOn w:val="a1"/>
    <w:link w:val="5"/>
    <w:rsid w:val="00592BCE"/>
    <w:rPr>
      <w:rFonts w:asciiTheme="majorHAnsi" w:eastAsiaTheme="majorEastAsia" w:hAnsiTheme="majorHAnsi" w:cstheme="majorBidi"/>
      <w:color w:val="2E74B5" w:themeColor="accent1" w:themeShade="BF"/>
      <w:sz w:val="24"/>
    </w:rPr>
  </w:style>
  <w:style w:type="paragraph" w:styleId="17">
    <w:name w:val="index 1"/>
    <w:basedOn w:val="a0"/>
    <w:next w:val="a0"/>
    <w:autoRedefine/>
    <w:uiPriority w:val="99"/>
    <w:semiHidden/>
    <w:unhideWhenUsed/>
    <w:rsid w:val="00F54984"/>
    <w:pPr>
      <w:spacing w:line="240" w:lineRule="auto"/>
      <w:ind w:left="240" w:hanging="240"/>
    </w:pPr>
  </w:style>
  <w:style w:type="paragraph" w:styleId="aff">
    <w:name w:val="index heading"/>
    <w:basedOn w:val="a0"/>
    <w:next w:val="17"/>
    <w:semiHidden/>
    <w:rsid w:val="00F54984"/>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0"/>
    <w:rsid w:val="002F46A6"/>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0">
    <w:name w:val="header"/>
    <w:basedOn w:val="a0"/>
    <w:link w:val="aff1"/>
    <w:rsid w:val="002E6148"/>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1">
    <w:name w:val="Верхний колонтитул Знак"/>
    <w:basedOn w:val="a1"/>
    <w:link w:val="aff0"/>
    <w:rsid w:val="002E6148"/>
    <w:rPr>
      <w:rFonts w:ascii="Times New Roman" w:eastAsia="Times New Roman" w:hAnsi="Times New Roman" w:cs="Times New Roman"/>
      <w:sz w:val="24"/>
      <w:szCs w:val="24"/>
      <w:lang w:eastAsia="ru-RU"/>
    </w:rPr>
  </w:style>
  <w:style w:type="character" w:styleId="aff2">
    <w:name w:val="page number"/>
    <w:basedOn w:val="a1"/>
    <w:semiHidden/>
    <w:rsid w:val="002E6148"/>
  </w:style>
  <w:style w:type="character" w:customStyle="1" w:styleId="30">
    <w:name w:val="Заголовок 3 Знак"/>
    <w:aliases w:val=" Знак Знак, Знак3 Знак, Знак3 Знак Знак Знак Знак,Знак3 Знак Знак1"/>
    <w:basedOn w:val="a1"/>
    <w:link w:val="3"/>
    <w:rsid w:val="00915AB8"/>
    <w:rPr>
      <w:rFonts w:ascii="Times New Roman" w:eastAsia="Times New Roman" w:hAnsi="Times New Roman" w:cs="Times New Roman"/>
      <w:sz w:val="24"/>
      <w:szCs w:val="24"/>
      <w:u w:val="single"/>
      <w:lang w:eastAsia="ru-RU"/>
    </w:rPr>
  </w:style>
  <w:style w:type="character" w:customStyle="1" w:styleId="40">
    <w:name w:val="Заголовок 4 Знак"/>
    <w:basedOn w:val="a1"/>
    <w:link w:val="4"/>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1"/>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1"/>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1"/>
    <w:link w:val="9"/>
    <w:rsid w:val="00915AB8"/>
    <w:rPr>
      <w:rFonts w:ascii="Times New Roman" w:eastAsia="Times New Roman" w:hAnsi="Times New Roman" w:cs="Times New Roman"/>
      <w:sz w:val="18"/>
      <w:szCs w:val="18"/>
      <w:lang w:eastAsia="ru-RU"/>
    </w:rPr>
  </w:style>
  <w:style w:type="paragraph" w:customStyle="1" w:styleId="xl22">
    <w:name w:val="xl22"/>
    <w:basedOn w:val="a0"/>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8">
    <w:name w:val="Заголовок 1 Знак Знак Знак Знак"/>
    <w:rsid w:val="00915AB8"/>
    <w:rPr>
      <w:bCs/>
      <w:sz w:val="28"/>
      <w:szCs w:val="28"/>
      <w:lang w:val="ru-RU" w:eastAsia="ru-RU" w:bidi="ar-SA"/>
    </w:rPr>
  </w:style>
  <w:style w:type="paragraph" w:styleId="aff3">
    <w:name w:val="Block Text"/>
    <w:basedOn w:val="a0"/>
    <w:semiHidden/>
    <w:rsid w:val="00915AB8"/>
    <w:pPr>
      <w:spacing w:line="360" w:lineRule="auto"/>
      <w:ind w:left="360" w:right="-8" w:firstLine="709"/>
    </w:pPr>
    <w:rPr>
      <w:rFonts w:ascii="Times New Roman" w:eastAsia="Times New Roman" w:hAnsi="Times New Roman"/>
      <w:bCs/>
      <w:sz w:val="28"/>
      <w:szCs w:val="28"/>
      <w:lang w:eastAsia="ru-RU"/>
    </w:rPr>
  </w:style>
  <w:style w:type="paragraph" w:styleId="26">
    <w:name w:val="Body Text Indent 2"/>
    <w:basedOn w:val="a0"/>
    <w:link w:val="27"/>
    <w:semiHidden/>
    <w:rsid w:val="00915AB8"/>
    <w:pPr>
      <w:spacing w:line="360" w:lineRule="auto"/>
      <w:ind w:left="360" w:firstLine="709"/>
      <w:jc w:val="center"/>
    </w:pPr>
    <w:rPr>
      <w:rFonts w:ascii="Times New Roman" w:eastAsia="Times New Roman" w:hAnsi="Times New Roman"/>
      <w:b/>
      <w:bCs/>
      <w:caps/>
      <w:szCs w:val="24"/>
      <w:lang w:eastAsia="ru-RU"/>
    </w:rPr>
  </w:style>
  <w:style w:type="character" w:customStyle="1" w:styleId="27">
    <w:name w:val="Основной текст с отступом 2 Знак"/>
    <w:basedOn w:val="a1"/>
    <w:link w:val="26"/>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0"/>
    <w:link w:val="Sf3"/>
    <w:locked/>
    <w:rsid w:val="00915AB8"/>
    <w:pPr>
      <w:spacing w:line="360" w:lineRule="auto"/>
      <w:ind w:firstLine="0"/>
      <w:jc w:val="center"/>
    </w:pPr>
    <w:rPr>
      <w:rFonts w:ascii="Times New Roman" w:eastAsia="Times New Roman" w:hAnsi="Times New Roman"/>
      <w:szCs w:val="24"/>
      <w:lang w:eastAsia="ru-RU"/>
    </w:rPr>
  </w:style>
  <w:style w:type="paragraph" w:customStyle="1" w:styleId="aff4">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5">
    <w:name w:val="Заглавие раздела"/>
    <w:basedOn w:val="21"/>
    <w:rsid w:val="00915AB8"/>
    <w:pPr>
      <w:keepNext w:val="0"/>
      <w:keepLines w:val="0"/>
      <w:tabs>
        <w:tab w:val="num" w:pos="555"/>
        <w:tab w:val="num" w:pos="1789"/>
      </w:tabs>
      <w:spacing w:before="0" w:after="240" w:line="360" w:lineRule="auto"/>
      <w:ind w:left="1789" w:hanging="360"/>
      <w:jc w:val="center"/>
    </w:pPr>
    <w:rPr>
      <w:rFonts w:ascii="Times New Roman" w:eastAsia="Times New Roman" w:hAnsi="Times New Roman" w:cs="Times New Roman"/>
      <w:b/>
      <w:i/>
      <w:iCs/>
      <w:color w:val="auto"/>
      <w:sz w:val="24"/>
      <w:szCs w:val="24"/>
      <w:lang w:eastAsia="ru-RU"/>
    </w:rPr>
  </w:style>
  <w:style w:type="paragraph" w:styleId="34">
    <w:name w:val="Body Text 3"/>
    <w:basedOn w:val="a0"/>
    <w:link w:val="35"/>
    <w:semiHidden/>
    <w:rsid w:val="00915AB8"/>
    <w:pPr>
      <w:spacing w:after="120"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basedOn w:val="a1"/>
    <w:link w:val="34"/>
    <w:rsid w:val="00915AB8"/>
    <w:rPr>
      <w:rFonts w:ascii="Times New Roman" w:eastAsia="Times New Roman" w:hAnsi="Times New Roman" w:cs="Times New Roman"/>
      <w:sz w:val="16"/>
      <w:szCs w:val="16"/>
      <w:lang w:eastAsia="ru-RU"/>
    </w:rPr>
  </w:style>
  <w:style w:type="paragraph" w:customStyle="1" w:styleId="19">
    <w:name w:val="Заголовок_1 Знак"/>
    <w:basedOn w:val="a0"/>
    <w:link w:val="1a"/>
    <w:rsid w:val="00915AB8"/>
    <w:pPr>
      <w:spacing w:line="360" w:lineRule="auto"/>
      <w:ind w:firstLine="709"/>
      <w:jc w:val="center"/>
    </w:pPr>
    <w:rPr>
      <w:rFonts w:ascii="Times New Roman" w:eastAsia="Times New Roman" w:hAnsi="Times New Roman"/>
      <w:b/>
      <w:caps/>
      <w:szCs w:val="24"/>
      <w:lang w:eastAsia="ru-RU"/>
    </w:rPr>
  </w:style>
  <w:style w:type="character" w:customStyle="1" w:styleId="1a">
    <w:name w:val="Заголовок_1 Знак Знак"/>
    <w:link w:val="19"/>
    <w:semiHidden/>
    <w:rsid w:val="00915AB8"/>
    <w:rPr>
      <w:rFonts w:ascii="Times New Roman" w:eastAsia="Times New Roman" w:hAnsi="Times New Roman" w:cs="Times New Roman"/>
      <w:b/>
      <w:caps/>
      <w:sz w:val="24"/>
      <w:szCs w:val="24"/>
      <w:lang w:eastAsia="ru-RU"/>
    </w:rPr>
  </w:style>
  <w:style w:type="character" w:styleId="aff6">
    <w:name w:val="FollowedHyperlink"/>
    <w:semiHidden/>
    <w:rsid w:val="00915AB8"/>
    <w:rPr>
      <w:color w:val="800080"/>
      <w:u w:val="single"/>
    </w:rPr>
  </w:style>
  <w:style w:type="paragraph" w:customStyle="1" w:styleId="ConsNonformat">
    <w:name w:val="ConsNonformat Знак"/>
    <w:link w:val="ConsNonformat0"/>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7">
    <w:name w:val="Неразрывный основной текст"/>
    <w:basedOn w:val="a"/>
    <w:rsid w:val="00915AB8"/>
    <w:pPr>
      <w:keepNext/>
      <w:numPr>
        <w:numId w:val="0"/>
      </w:numPr>
      <w:spacing w:before="0" w:after="240" w:line="240" w:lineRule="atLeast"/>
      <w:ind w:left="1080" w:firstLine="709"/>
    </w:pPr>
    <w:rPr>
      <w:rFonts w:ascii="Arial" w:hAnsi="Arial" w:cs="Arial"/>
      <w:spacing w:val="-5"/>
      <w:sz w:val="20"/>
      <w:szCs w:val="20"/>
    </w:rPr>
  </w:style>
  <w:style w:type="paragraph" w:customStyle="1" w:styleId="aff8">
    <w:name w:val="Рисунок"/>
    <w:basedOn w:val="a0"/>
    <w:next w:val="a0"/>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rsid w:val="00915AB8"/>
    <w:rPr>
      <w:rFonts w:ascii="Courier New" w:eastAsia="Times New Roman" w:hAnsi="Courier New" w:cs="Courier New"/>
      <w:sz w:val="20"/>
      <w:szCs w:val="20"/>
      <w:lang w:eastAsia="ru-RU"/>
    </w:rPr>
  </w:style>
  <w:style w:type="paragraph" w:customStyle="1" w:styleId="aff9">
    <w:name w:val="Название части"/>
    <w:basedOn w:val="a0"/>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a">
    <w:name w:val="Подзаголовок главы"/>
    <w:basedOn w:val="a0"/>
    <w:rsid w:val="00915AB8"/>
    <w:pPr>
      <w:keepNext/>
      <w:keepLines/>
      <w:spacing w:before="60" w:after="120" w:line="340" w:lineRule="atLeast"/>
      <w:ind w:firstLine="709"/>
      <w:jc w:val="left"/>
    </w:pPr>
    <w:rPr>
      <w:rFonts w:ascii="Arial" w:eastAsia="Times New Roman" w:hAnsi="Arial" w:cs="Arial"/>
      <w:spacing w:val="-16"/>
      <w:kern w:val="28"/>
      <w:sz w:val="32"/>
      <w:szCs w:val="32"/>
    </w:rPr>
  </w:style>
  <w:style w:type="paragraph" w:customStyle="1" w:styleId="affb">
    <w:name w:val="Название предприятия"/>
    <w:basedOn w:val="a0"/>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915AB8"/>
    <w:rPr>
      <w:b/>
      <w:sz w:val="24"/>
      <w:szCs w:val="24"/>
    </w:rPr>
  </w:style>
  <w:style w:type="paragraph" w:customStyle="1" w:styleId="affc">
    <w:name w:val="Текст таблицы"/>
    <w:basedOn w:val="a0"/>
    <w:rsid w:val="00915AB8"/>
    <w:pPr>
      <w:spacing w:before="60" w:line="360" w:lineRule="auto"/>
      <w:ind w:firstLine="709"/>
    </w:pPr>
    <w:rPr>
      <w:rFonts w:ascii="Arial" w:eastAsia="Times New Roman" w:hAnsi="Arial" w:cs="Arial"/>
      <w:spacing w:val="-5"/>
      <w:sz w:val="16"/>
      <w:szCs w:val="16"/>
    </w:rPr>
  </w:style>
  <w:style w:type="paragraph" w:customStyle="1" w:styleId="affd">
    <w:name w:val="Подчеркнутый"/>
    <w:basedOn w:val="a0"/>
    <w:link w:val="affe"/>
    <w:rsid w:val="00915AB8"/>
    <w:pPr>
      <w:spacing w:line="360" w:lineRule="auto"/>
      <w:ind w:firstLine="709"/>
    </w:pPr>
    <w:rPr>
      <w:rFonts w:ascii="Times New Roman" w:eastAsia="Times New Roman" w:hAnsi="Times New Roman"/>
      <w:szCs w:val="24"/>
      <w:u w:val="single"/>
      <w:lang w:eastAsia="ru-RU"/>
    </w:rPr>
  </w:style>
  <w:style w:type="character" w:customStyle="1" w:styleId="affe">
    <w:name w:val="Подчеркнутый Знак"/>
    <w:link w:val="affd"/>
    <w:semiHidden/>
    <w:rsid w:val="00915AB8"/>
    <w:rPr>
      <w:rFonts w:ascii="Times New Roman" w:eastAsia="Times New Roman" w:hAnsi="Times New Roman" w:cs="Times New Roman"/>
      <w:sz w:val="24"/>
      <w:szCs w:val="24"/>
      <w:u w:val="single"/>
      <w:lang w:eastAsia="ru-RU"/>
    </w:rPr>
  </w:style>
  <w:style w:type="paragraph" w:customStyle="1" w:styleId="afff">
    <w:name w:val="Название документа"/>
    <w:basedOn w:val="a0"/>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0">
    <w:name w:val="Нижний колонтитул (четн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1">
    <w:name w:val="Нижний колонтитул (перв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2">
    <w:name w:val="Нижний колонтитул (нечетн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3">
    <w:name w:val="line number"/>
    <w:semiHidden/>
    <w:rsid w:val="00915AB8"/>
    <w:rPr>
      <w:sz w:val="18"/>
      <w:szCs w:val="18"/>
    </w:rPr>
  </w:style>
  <w:style w:type="paragraph" w:styleId="afff4">
    <w:name w:val="List"/>
    <w:basedOn w:val="a"/>
    <w:semiHidden/>
    <w:rsid w:val="00915AB8"/>
    <w:pPr>
      <w:numPr>
        <w:numId w:val="0"/>
      </w:numPr>
      <w:spacing w:before="0" w:after="240" w:line="240" w:lineRule="atLeast"/>
      <w:ind w:left="1440" w:hanging="360"/>
    </w:pPr>
    <w:rPr>
      <w:rFonts w:ascii="Arial" w:hAnsi="Arial" w:cs="Arial"/>
      <w:spacing w:val="-5"/>
      <w:sz w:val="20"/>
      <w:szCs w:val="20"/>
    </w:rPr>
  </w:style>
  <w:style w:type="paragraph" w:styleId="28">
    <w:name w:val="List 2"/>
    <w:basedOn w:val="afff4"/>
    <w:semiHidden/>
    <w:rsid w:val="00915AB8"/>
    <w:pPr>
      <w:ind w:left="1800"/>
    </w:pPr>
  </w:style>
  <w:style w:type="paragraph" w:styleId="36">
    <w:name w:val="List 3"/>
    <w:basedOn w:val="afff4"/>
    <w:semiHidden/>
    <w:rsid w:val="00915AB8"/>
    <w:pPr>
      <w:ind w:left="2160"/>
    </w:pPr>
  </w:style>
  <w:style w:type="paragraph" w:styleId="41">
    <w:name w:val="List 4"/>
    <w:basedOn w:val="afff4"/>
    <w:semiHidden/>
    <w:rsid w:val="00915AB8"/>
    <w:pPr>
      <w:ind w:left="2520"/>
    </w:pPr>
  </w:style>
  <w:style w:type="paragraph" w:styleId="51">
    <w:name w:val="List 5"/>
    <w:basedOn w:val="afff4"/>
    <w:semiHidden/>
    <w:rsid w:val="00915AB8"/>
    <w:pPr>
      <w:ind w:left="2880"/>
    </w:pPr>
  </w:style>
  <w:style w:type="paragraph" w:styleId="29">
    <w:name w:val="List Bullet 2"/>
    <w:basedOn w:val="a0"/>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0"/>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0"/>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0"/>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5">
    <w:name w:val="List Continue"/>
    <w:basedOn w:val="afff4"/>
    <w:semiHidden/>
    <w:rsid w:val="00915AB8"/>
    <w:pPr>
      <w:ind w:firstLine="0"/>
    </w:pPr>
  </w:style>
  <w:style w:type="paragraph" w:styleId="2a">
    <w:name w:val="List Continue 2"/>
    <w:basedOn w:val="afff5"/>
    <w:semiHidden/>
    <w:rsid w:val="00915AB8"/>
    <w:pPr>
      <w:ind w:left="2160"/>
    </w:pPr>
  </w:style>
  <w:style w:type="paragraph" w:styleId="38">
    <w:name w:val="List Continue 3"/>
    <w:basedOn w:val="afff5"/>
    <w:semiHidden/>
    <w:rsid w:val="00915AB8"/>
    <w:pPr>
      <w:ind w:left="2520"/>
    </w:pPr>
  </w:style>
  <w:style w:type="paragraph" w:styleId="43">
    <w:name w:val="List Continue 4"/>
    <w:basedOn w:val="afff5"/>
    <w:semiHidden/>
    <w:rsid w:val="00915AB8"/>
    <w:pPr>
      <w:ind w:left="2880"/>
    </w:pPr>
  </w:style>
  <w:style w:type="paragraph" w:styleId="53">
    <w:name w:val="List Continue 5"/>
    <w:basedOn w:val="afff5"/>
    <w:semiHidden/>
    <w:rsid w:val="00915AB8"/>
    <w:pPr>
      <w:ind w:left="3240"/>
    </w:pPr>
  </w:style>
  <w:style w:type="paragraph" w:styleId="afff6">
    <w:name w:val="List Number"/>
    <w:basedOn w:val="a0"/>
    <w:semiHidden/>
    <w:rsid w:val="00915AB8"/>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b">
    <w:name w:val="List Number 2"/>
    <w:basedOn w:val="afff6"/>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6"/>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6"/>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6"/>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7">
    <w:name w:val="Normal Indent"/>
    <w:basedOn w:val="a0"/>
    <w:semiHidden/>
    <w:rsid w:val="00915AB8"/>
    <w:pPr>
      <w:spacing w:line="360" w:lineRule="auto"/>
      <w:ind w:left="1440" w:firstLine="709"/>
    </w:pPr>
    <w:rPr>
      <w:rFonts w:ascii="Arial" w:eastAsia="Times New Roman" w:hAnsi="Arial" w:cs="Arial"/>
      <w:spacing w:val="-5"/>
      <w:sz w:val="20"/>
      <w:szCs w:val="20"/>
    </w:rPr>
  </w:style>
  <w:style w:type="paragraph" w:customStyle="1" w:styleId="afff8">
    <w:name w:val="Подзаголовок части"/>
    <w:basedOn w:val="a0"/>
    <w:next w:val="a"/>
    <w:rsid w:val="00915AB8"/>
    <w:pPr>
      <w:keepNext/>
      <w:spacing w:before="360" w:after="120" w:line="360" w:lineRule="auto"/>
      <w:ind w:left="1080" w:firstLine="709"/>
    </w:pPr>
    <w:rPr>
      <w:rFonts w:ascii="Arial" w:eastAsia="Times New Roman" w:hAnsi="Arial" w:cs="Arial"/>
      <w:i/>
      <w:iCs/>
      <w:spacing w:val="-5"/>
      <w:kern w:val="28"/>
      <w:sz w:val="26"/>
      <w:szCs w:val="26"/>
    </w:rPr>
  </w:style>
  <w:style w:type="paragraph" w:customStyle="1" w:styleId="afff9">
    <w:name w:val="Обратный адрес"/>
    <w:basedOn w:val="a0"/>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a">
    <w:name w:val="Название раздела"/>
    <w:basedOn w:val="a0"/>
    <w:next w:val="a"/>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b">
    <w:name w:val="Подзаголовок титульного листа"/>
    <w:basedOn w:val="a0"/>
    <w:next w:val="a"/>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c">
    <w:name w:val="Надстрочный"/>
    <w:rsid w:val="00915AB8"/>
    <w:rPr>
      <w:b/>
      <w:bCs/>
      <w:vertAlign w:val="superscript"/>
    </w:rPr>
  </w:style>
  <w:style w:type="character" w:styleId="HTML">
    <w:name w:val="HTML Sample"/>
    <w:semiHidden/>
    <w:rsid w:val="00915AB8"/>
    <w:rPr>
      <w:rFonts w:ascii="Courier New" w:hAnsi="Courier New" w:cs="Courier New"/>
      <w:lang w:val="ru-RU"/>
    </w:rPr>
  </w:style>
  <w:style w:type="paragraph" w:styleId="2c">
    <w:name w:val="envelope return"/>
    <w:basedOn w:val="a0"/>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rPr>
  </w:style>
  <w:style w:type="character" w:styleId="HTML1">
    <w:name w:val="HTML Variable"/>
    <w:semiHidden/>
    <w:rsid w:val="00915AB8"/>
    <w:rPr>
      <w:i/>
      <w:iCs/>
      <w:lang w:val="ru-RU"/>
    </w:rPr>
  </w:style>
  <w:style w:type="character" w:styleId="HTML2">
    <w:name w:val="HTML Typewriter"/>
    <w:semiHidden/>
    <w:rsid w:val="00915AB8"/>
    <w:rPr>
      <w:rFonts w:ascii="Courier New" w:hAnsi="Courier New" w:cs="Courier New"/>
      <w:sz w:val="20"/>
      <w:szCs w:val="20"/>
      <w:lang w:val="ru-RU"/>
    </w:rPr>
  </w:style>
  <w:style w:type="paragraph" w:styleId="afffd">
    <w:name w:val="Signature"/>
    <w:basedOn w:val="a0"/>
    <w:link w:val="afffe"/>
    <w:semiHidden/>
    <w:rsid w:val="00915AB8"/>
    <w:pPr>
      <w:spacing w:line="360" w:lineRule="auto"/>
      <w:ind w:left="4252" w:firstLine="709"/>
    </w:pPr>
    <w:rPr>
      <w:rFonts w:ascii="Arial" w:eastAsia="Times New Roman" w:hAnsi="Arial" w:cs="Arial"/>
      <w:spacing w:val="-5"/>
      <w:sz w:val="20"/>
      <w:szCs w:val="20"/>
    </w:rPr>
  </w:style>
  <w:style w:type="character" w:customStyle="1" w:styleId="afffe">
    <w:name w:val="Подпись Знак"/>
    <w:basedOn w:val="a1"/>
    <w:link w:val="afffd"/>
    <w:semiHidden/>
    <w:rsid w:val="00915AB8"/>
    <w:rPr>
      <w:rFonts w:ascii="Arial" w:eastAsia="Times New Roman" w:hAnsi="Arial" w:cs="Arial"/>
      <w:spacing w:val="-5"/>
      <w:sz w:val="20"/>
      <w:szCs w:val="20"/>
    </w:rPr>
  </w:style>
  <w:style w:type="paragraph" w:styleId="affff">
    <w:name w:val="Salutation"/>
    <w:basedOn w:val="a0"/>
    <w:next w:val="a0"/>
    <w:link w:val="affff0"/>
    <w:semiHidden/>
    <w:rsid w:val="00915AB8"/>
    <w:pPr>
      <w:spacing w:line="360" w:lineRule="auto"/>
      <w:ind w:left="1080" w:firstLine="709"/>
    </w:pPr>
    <w:rPr>
      <w:rFonts w:ascii="Arial" w:eastAsia="Times New Roman" w:hAnsi="Arial" w:cs="Arial"/>
      <w:spacing w:val="-5"/>
      <w:sz w:val="20"/>
      <w:szCs w:val="20"/>
    </w:rPr>
  </w:style>
  <w:style w:type="character" w:customStyle="1" w:styleId="affff0">
    <w:name w:val="Приветствие Знак"/>
    <w:basedOn w:val="a1"/>
    <w:link w:val="affff"/>
    <w:rsid w:val="00915AB8"/>
    <w:rPr>
      <w:rFonts w:ascii="Arial" w:eastAsia="Times New Roman" w:hAnsi="Arial" w:cs="Arial"/>
      <w:spacing w:val="-5"/>
      <w:sz w:val="20"/>
      <w:szCs w:val="20"/>
    </w:rPr>
  </w:style>
  <w:style w:type="paragraph" w:styleId="affff1">
    <w:name w:val="Closing"/>
    <w:basedOn w:val="a0"/>
    <w:link w:val="affff2"/>
    <w:semiHidden/>
    <w:rsid w:val="00915AB8"/>
    <w:pPr>
      <w:spacing w:line="360" w:lineRule="auto"/>
      <w:ind w:left="4252" w:firstLine="709"/>
    </w:pPr>
    <w:rPr>
      <w:rFonts w:ascii="Arial" w:eastAsia="Times New Roman" w:hAnsi="Arial" w:cs="Arial"/>
      <w:spacing w:val="-5"/>
      <w:sz w:val="20"/>
      <w:szCs w:val="20"/>
    </w:rPr>
  </w:style>
  <w:style w:type="character" w:customStyle="1" w:styleId="affff2">
    <w:name w:val="Прощание Знак"/>
    <w:basedOn w:val="a1"/>
    <w:link w:val="affff1"/>
    <w:rsid w:val="00915AB8"/>
    <w:rPr>
      <w:rFonts w:ascii="Arial" w:eastAsia="Times New Roman" w:hAnsi="Arial" w:cs="Arial"/>
      <w:spacing w:val="-5"/>
      <w:sz w:val="20"/>
      <w:szCs w:val="20"/>
    </w:rPr>
  </w:style>
  <w:style w:type="paragraph" w:styleId="HTML3">
    <w:name w:val="HTML Preformatted"/>
    <w:basedOn w:val="a0"/>
    <w:link w:val="HTML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1"/>
    <w:link w:val="HTML3"/>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3">
    <w:name w:val="Plain Text"/>
    <w:basedOn w:val="a0"/>
    <w:link w:val="affff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4">
    <w:name w:val="Текст Знак"/>
    <w:basedOn w:val="a1"/>
    <w:link w:val="affff3"/>
    <w:rsid w:val="00915AB8"/>
    <w:rPr>
      <w:rFonts w:ascii="Courier New" w:eastAsia="Times New Roman" w:hAnsi="Courier New" w:cs="Courier New"/>
      <w:spacing w:val="-5"/>
      <w:sz w:val="20"/>
      <w:szCs w:val="20"/>
    </w:rPr>
  </w:style>
  <w:style w:type="paragraph" w:styleId="affff5">
    <w:name w:val="E-mail Signature"/>
    <w:basedOn w:val="a0"/>
    <w:link w:val="affff6"/>
    <w:semiHidden/>
    <w:rsid w:val="00915AB8"/>
    <w:pPr>
      <w:spacing w:line="360" w:lineRule="auto"/>
      <w:ind w:left="1080" w:firstLine="709"/>
    </w:pPr>
    <w:rPr>
      <w:rFonts w:ascii="Arial" w:eastAsia="Times New Roman" w:hAnsi="Arial" w:cs="Arial"/>
      <w:spacing w:val="-5"/>
      <w:sz w:val="20"/>
      <w:szCs w:val="20"/>
    </w:rPr>
  </w:style>
  <w:style w:type="character" w:customStyle="1" w:styleId="affff6">
    <w:name w:val="Электронная подпись Знак"/>
    <w:basedOn w:val="a1"/>
    <w:link w:val="affff5"/>
    <w:semiHidden/>
    <w:rsid w:val="00915AB8"/>
    <w:rPr>
      <w:rFonts w:ascii="Arial" w:eastAsia="Times New Roman" w:hAnsi="Arial" w:cs="Arial"/>
      <w:spacing w:val="-5"/>
      <w:sz w:val="20"/>
      <w:szCs w:val="20"/>
    </w:rPr>
  </w:style>
  <w:style w:type="paragraph" w:customStyle="1" w:styleId="affff7">
    <w:name w:val="Обычный в таблице"/>
    <w:basedOn w:val="a0"/>
    <w:link w:val="affff8"/>
    <w:rsid w:val="00915AB8"/>
    <w:pPr>
      <w:spacing w:line="360" w:lineRule="auto"/>
      <w:ind w:firstLine="709"/>
    </w:pPr>
    <w:rPr>
      <w:rFonts w:ascii="Times New Roman" w:eastAsia="Times New Roman" w:hAnsi="Times New Roman"/>
      <w:sz w:val="28"/>
      <w:szCs w:val="28"/>
      <w:lang w:eastAsia="ru-RU"/>
    </w:rPr>
  </w:style>
  <w:style w:type="character" w:customStyle="1" w:styleId="1b">
    <w:name w:val="Заголовок_1 Знак Знак Знак"/>
    <w:rsid w:val="00915AB8"/>
    <w:rPr>
      <w:b/>
      <w:caps/>
      <w:sz w:val="24"/>
      <w:szCs w:val="24"/>
      <w:lang w:val="ru-RU" w:eastAsia="ru-RU" w:bidi="ar-SA"/>
    </w:rPr>
  </w:style>
  <w:style w:type="paragraph" w:customStyle="1" w:styleId="ConsTitle">
    <w:name w:val="ConsTitle"/>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c">
    <w:name w:val="Стиль1"/>
    <w:basedOn w:val="a0"/>
    <w:rsid w:val="00915AB8"/>
    <w:pPr>
      <w:spacing w:line="360" w:lineRule="auto"/>
      <w:ind w:firstLine="540"/>
      <w:jc w:val="center"/>
    </w:pPr>
    <w:rPr>
      <w:rFonts w:ascii="Times New Roman" w:eastAsia="Times New Roman" w:hAnsi="Times New Roman"/>
      <w:b/>
      <w:szCs w:val="24"/>
      <w:lang w:eastAsia="ru-RU"/>
    </w:rPr>
  </w:style>
  <w:style w:type="paragraph" w:customStyle="1" w:styleId="2d">
    <w:name w:val="Стиль2"/>
    <w:basedOn w:val="a0"/>
    <w:next w:val="1c"/>
    <w:rsid w:val="00915AB8"/>
    <w:pPr>
      <w:spacing w:line="360" w:lineRule="auto"/>
      <w:ind w:right="-8" w:firstLine="720"/>
      <w:jc w:val="center"/>
    </w:pPr>
    <w:rPr>
      <w:rFonts w:ascii="Times New Roman" w:eastAsia="Times New Roman" w:hAnsi="Times New Roman"/>
      <w:b/>
      <w:caps/>
      <w:szCs w:val="24"/>
      <w:lang w:eastAsia="ru-RU"/>
    </w:rPr>
  </w:style>
  <w:style w:type="numbering" w:styleId="111111">
    <w:name w:val="Outline List 2"/>
    <w:basedOn w:val="a3"/>
    <w:semiHidden/>
    <w:rsid w:val="00915AB8"/>
    <w:pPr>
      <w:numPr>
        <w:numId w:val="2"/>
      </w:numPr>
    </w:pPr>
  </w:style>
  <w:style w:type="numbering" w:styleId="1ai">
    <w:name w:val="Outline List 1"/>
    <w:basedOn w:val="a3"/>
    <w:semiHidden/>
    <w:rsid w:val="00915AB8"/>
    <w:pPr>
      <w:numPr>
        <w:numId w:val="22"/>
      </w:numPr>
    </w:pPr>
  </w:style>
  <w:style w:type="character" w:styleId="affff9">
    <w:name w:val="annotation reference"/>
    <w:semiHidden/>
    <w:rsid w:val="00915AB8"/>
    <w:rPr>
      <w:sz w:val="16"/>
      <w:szCs w:val="16"/>
    </w:rPr>
  </w:style>
  <w:style w:type="paragraph" w:styleId="affffa">
    <w:name w:val="annotation text"/>
    <w:basedOn w:val="a0"/>
    <w:link w:val="affffb"/>
    <w:uiPriority w:val="99"/>
    <w:semiHidden/>
    <w:rsid w:val="00915AB8"/>
    <w:pPr>
      <w:spacing w:line="360" w:lineRule="auto"/>
      <w:ind w:firstLine="680"/>
    </w:pPr>
    <w:rPr>
      <w:rFonts w:ascii="Times New Roman" w:eastAsia="Times New Roman" w:hAnsi="Times New Roman"/>
      <w:sz w:val="20"/>
      <w:szCs w:val="20"/>
      <w:lang w:eastAsia="ru-RU"/>
    </w:rPr>
  </w:style>
  <w:style w:type="character" w:customStyle="1" w:styleId="affffb">
    <w:name w:val="Текст примечания Знак"/>
    <w:basedOn w:val="a1"/>
    <w:link w:val="affffa"/>
    <w:uiPriority w:val="99"/>
    <w:semiHidden/>
    <w:rsid w:val="00915AB8"/>
    <w:rPr>
      <w:rFonts w:ascii="Times New Roman" w:eastAsia="Times New Roman" w:hAnsi="Times New Roman" w:cs="Times New Roman"/>
      <w:sz w:val="20"/>
      <w:szCs w:val="20"/>
      <w:lang w:eastAsia="ru-RU"/>
    </w:rPr>
  </w:style>
  <w:style w:type="paragraph" w:styleId="affffc">
    <w:name w:val="annotation subject"/>
    <w:basedOn w:val="affffa"/>
    <w:next w:val="affffa"/>
    <w:link w:val="affffd"/>
    <w:semiHidden/>
    <w:rsid w:val="00915AB8"/>
    <w:rPr>
      <w:b/>
      <w:bCs/>
    </w:rPr>
  </w:style>
  <w:style w:type="character" w:customStyle="1" w:styleId="affffd">
    <w:name w:val="Тема примечания Знак"/>
    <w:basedOn w:val="affffb"/>
    <w:link w:val="affffc"/>
    <w:rsid w:val="00915AB8"/>
    <w:rPr>
      <w:rFonts w:ascii="Times New Roman" w:eastAsia="Times New Roman" w:hAnsi="Times New Roman" w:cs="Times New Roman"/>
      <w:b/>
      <w:bCs/>
      <w:sz w:val="20"/>
      <w:szCs w:val="20"/>
      <w:lang w:eastAsia="ru-RU"/>
    </w:rPr>
  </w:style>
  <w:style w:type="paragraph" w:styleId="affffe">
    <w:name w:val="Balloon Text"/>
    <w:basedOn w:val="a0"/>
    <w:link w:val="afffff"/>
    <w:semiHidden/>
    <w:rsid w:val="00915AB8"/>
    <w:pPr>
      <w:spacing w:line="360" w:lineRule="auto"/>
      <w:ind w:firstLine="680"/>
    </w:pPr>
    <w:rPr>
      <w:rFonts w:ascii="Tahoma" w:eastAsia="Times New Roman" w:hAnsi="Tahoma" w:cs="Tahoma"/>
      <w:sz w:val="16"/>
      <w:szCs w:val="16"/>
      <w:lang w:eastAsia="ru-RU"/>
    </w:rPr>
  </w:style>
  <w:style w:type="character" w:customStyle="1" w:styleId="afffff">
    <w:name w:val="Текст выноски Знак"/>
    <w:basedOn w:val="a1"/>
    <w:link w:val="affffe"/>
    <w:semiHidden/>
    <w:rsid w:val="00915AB8"/>
    <w:rPr>
      <w:rFonts w:ascii="Tahoma" w:eastAsia="Times New Roman" w:hAnsi="Tahoma" w:cs="Tahoma"/>
      <w:sz w:val="16"/>
      <w:szCs w:val="16"/>
      <w:lang w:eastAsia="ru-RU"/>
    </w:rPr>
  </w:style>
  <w:style w:type="paragraph" w:customStyle="1" w:styleId="1d">
    <w:name w:val="Заголовок1"/>
    <w:basedOn w:val="a0"/>
    <w:rsid w:val="00915AB8"/>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0">
    <w:name w:val="Document Map"/>
    <w:basedOn w:val="a0"/>
    <w:link w:val="afffff1"/>
    <w:uiPriority w:val="99"/>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1">
    <w:name w:val="Схема документа Знак"/>
    <w:basedOn w:val="a1"/>
    <w:link w:val="afffff0"/>
    <w:uiPriority w:val="99"/>
    <w:semiHidden/>
    <w:rsid w:val="00915AB8"/>
    <w:rPr>
      <w:rFonts w:ascii="Tahoma" w:eastAsia="Times New Roman" w:hAnsi="Tahoma" w:cs="Tahoma"/>
      <w:sz w:val="28"/>
      <w:szCs w:val="28"/>
      <w:shd w:val="clear" w:color="auto" w:fill="000080"/>
      <w:lang w:eastAsia="ru-RU"/>
    </w:rPr>
  </w:style>
  <w:style w:type="paragraph" w:customStyle="1" w:styleId="afffff2">
    <w:name w:val="База заголовка"/>
    <w:basedOn w:val="a0"/>
    <w:next w:val="a"/>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3">
    <w:name w:val="Цитаты"/>
    <w:basedOn w:val="a0"/>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4">
    <w:name w:val="Заголовок части"/>
    <w:basedOn w:val="a0"/>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5">
    <w:name w:val="Заголовок главы"/>
    <w:basedOn w:val="a0"/>
    <w:rsid w:val="00915AB8"/>
    <w:pPr>
      <w:spacing w:line="360" w:lineRule="auto"/>
      <w:ind w:firstLine="709"/>
      <w:jc w:val="center"/>
    </w:pPr>
    <w:rPr>
      <w:rFonts w:ascii="Times New Roman" w:eastAsia="Times New Roman" w:hAnsi="Times New Roman"/>
      <w:caps/>
      <w:szCs w:val="24"/>
      <w:lang w:eastAsia="ru-RU"/>
    </w:rPr>
  </w:style>
  <w:style w:type="paragraph" w:customStyle="1" w:styleId="afffff6">
    <w:name w:val="База сноски"/>
    <w:basedOn w:val="a0"/>
    <w:rsid w:val="00915AB8"/>
    <w:pPr>
      <w:keepLines/>
      <w:spacing w:line="200" w:lineRule="atLeast"/>
      <w:ind w:left="1080" w:firstLine="709"/>
    </w:pPr>
    <w:rPr>
      <w:rFonts w:ascii="Arial" w:eastAsia="Times New Roman" w:hAnsi="Arial" w:cs="Arial"/>
      <w:spacing w:val="-5"/>
      <w:sz w:val="16"/>
      <w:szCs w:val="16"/>
    </w:rPr>
  </w:style>
  <w:style w:type="paragraph" w:customStyle="1" w:styleId="afffff7">
    <w:name w:val="Заголовок титульного листа"/>
    <w:basedOn w:val="afffff2"/>
    <w:next w:val="a0"/>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e">
    <w:name w:val="Маркированный_1 Знак"/>
    <w:basedOn w:val="a0"/>
    <w:link w:val="120"/>
    <w:locked/>
    <w:rsid w:val="00915AB8"/>
    <w:pPr>
      <w:tabs>
        <w:tab w:val="num" w:pos="2858"/>
      </w:tabs>
      <w:spacing w:line="360" w:lineRule="auto"/>
      <w:ind w:left="2858" w:hanging="360"/>
    </w:pPr>
    <w:rPr>
      <w:rFonts w:ascii="Times New Roman" w:eastAsia="Times New Roman" w:hAnsi="Times New Roman"/>
      <w:szCs w:val="24"/>
      <w:lang w:eastAsia="ru-RU"/>
    </w:rPr>
  </w:style>
  <w:style w:type="paragraph" w:customStyle="1" w:styleId="afffff8">
    <w:name w:val="База верхнего колонтитула"/>
    <w:basedOn w:val="a0"/>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9">
    <w:name w:val="Верхний колонтитул (четный)"/>
    <w:basedOn w:val="aff0"/>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a">
    <w:name w:val="Верхний колонтитул (первый)"/>
    <w:basedOn w:val="aff0"/>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b">
    <w:name w:val="Верхний колонтитул (нечетный)"/>
    <w:basedOn w:val="aff0"/>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База указателя"/>
    <w:basedOn w:val="a0"/>
    <w:rsid w:val="00915AB8"/>
    <w:pPr>
      <w:spacing w:line="240" w:lineRule="atLeast"/>
      <w:ind w:left="360" w:hanging="360"/>
    </w:pPr>
    <w:rPr>
      <w:rFonts w:ascii="Arial" w:eastAsia="Times New Roman" w:hAnsi="Arial" w:cs="Arial"/>
      <w:spacing w:val="-5"/>
      <w:sz w:val="18"/>
      <w:szCs w:val="18"/>
    </w:rPr>
  </w:style>
  <w:style w:type="character" w:customStyle="1" w:styleId="afffffd">
    <w:name w:val="Вступление"/>
    <w:rsid w:val="00915AB8"/>
    <w:rPr>
      <w:rFonts w:ascii="Arial Black" w:hAnsi="Arial Black" w:cs="Arial Black"/>
      <w:spacing w:val="-4"/>
      <w:sz w:val="18"/>
      <w:szCs w:val="18"/>
    </w:rPr>
  </w:style>
  <w:style w:type="character" w:customStyle="1" w:styleId="120">
    <w:name w:val="Маркированный_1 Знак Знак2"/>
    <w:link w:val="1e"/>
    <w:semiHidden/>
    <w:rsid w:val="00915AB8"/>
    <w:rPr>
      <w:rFonts w:ascii="Times New Roman" w:eastAsia="Times New Roman" w:hAnsi="Times New Roman" w:cs="Times New Roman"/>
      <w:sz w:val="24"/>
      <w:szCs w:val="24"/>
      <w:lang w:eastAsia="ru-RU"/>
    </w:rPr>
  </w:style>
  <w:style w:type="paragraph" w:styleId="afffffe">
    <w:name w:val="Message Header"/>
    <w:basedOn w:val="a"/>
    <w:link w:val="affffff"/>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rPr>
  </w:style>
  <w:style w:type="character" w:customStyle="1" w:styleId="affffff">
    <w:name w:val="Шапка Знак"/>
    <w:basedOn w:val="a1"/>
    <w:link w:val="afffffe"/>
    <w:rsid w:val="00915AB8"/>
    <w:rPr>
      <w:rFonts w:ascii="Arial" w:eastAsia="Times New Roman" w:hAnsi="Arial" w:cs="Arial"/>
    </w:rPr>
  </w:style>
  <w:style w:type="character" w:customStyle="1" w:styleId="affffff0">
    <w:name w:val="Девиз"/>
    <w:rsid w:val="00915AB8"/>
    <w:rPr>
      <w:i/>
      <w:iCs/>
      <w:spacing w:val="-6"/>
      <w:sz w:val="24"/>
      <w:szCs w:val="24"/>
      <w:lang w:val="ru-RU"/>
    </w:rPr>
  </w:style>
  <w:style w:type="paragraph" w:customStyle="1" w:styleId="affffff1">
    <w:name w:val="База оглавления"/>
    <w:basedOn w:val="a0"/>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0"/>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1"/>
    <w:link w:val="HTML5"/>
    <w:semiHidden/>
    <w:rsid w:val="00915AB8"/>
    <w:rPr>
      <w:rFonts w:ascii="Arial" w:eastAsia="Times New Roman" w:hAnsi="Arial" w:cs="Arial"/>
      <w:i/>
      <w:iCs/>
      <w:spacing w:val="-5"/>
      <w:sz w:val="20"/>
      <w:szCs w:val="20"/>
    </w:rPr>
  </w:style>
  <w:style w:type="paragraph" w:styleId="affffff2">
    <w:name w:val="envelope address"/>
    <w:basedOn w:val="a0"/>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rPr>
  </w:style>
  <w:style w:type="paragraph" w:styleId="affffff3">
    <w:name w:val="Date"/>
    <w:basedOn w:val="a0"/>
    <w:next w:val="a0"/>
    <w:link w:val="affffff4"/>
    <w:semiHidden/>
    <w:rsid w:val="00915AB8"/>
    <w:pPr>
      <w:spacing w:line="360" w:lineRule="auto"/>
      <w:ind w:left="1080" w:firstLine="709"/>
    </w:pPr>
    <w:rPr>
      <w:rFonts w:ascii="Arial" w:eastAsia="Times New Roman" w:hAnsi="Arial" w:cs="Arial"/>
      <w:spacing w:val="-5"/>
      <w:sz w:val="20"/>
      <w:szCs w:val="20"/>
    </w:rPr>
  </w:style>
  <w:style w:type="character" w:customStyle="1" w:styleId="affffff4">
    <w:name w:val="Дата Знак"/>
    <w:basedOn w:val="a1"/>
    <w:link w:val="affffff3"/>
    <w:rsid w:val="00915AB8"/>
    <w:rPr>
      <w:rFonts w:ascii="Arial" w:eastAsia="Times New Roman" w:hAnsi="Arial" w:cs="Arial"/>
      <w:spacing w:val="-5"/>
      <w:sz w:val="20"/>
      <w:szCs w:val="20"/>
    </w:rPr>
  </w:style>
  <w:style w:type="paragraph" w:styleId="affffff5">
    <w:name w:val="Note Heading"/>
    <w:basedOn w:val="a0"/>
    <w:next w:val="a0"/>
    <w:link w:val="affffff6"/>
    <w:semiHidden/>
    <w:rsid w:val="00915AB8"/>
    <w:pPr>
      <w:spacing w:line="360" w:lineRule="auto"/>
      <w:ind w:left="1080" w:firstLine="709"/>
    </w:pPr>
    <w:rPr>
      <w:rFonts w:ascii="Arial" w:eastAsia="Times New Roman" w:hAnsi="Arial" w:cs="Arial"/>
      <w:spacing w:val="-5"/>
      <w:sz w:val="20"/>
      <w:szCs w:val="20"/>
    </w:rPr>
  </w:style>
  <w:style w:type="character" w:customStyle="1" w:styleId="affffff6">
    <w:name w:val="Заголовок записки Знак"/>
    <w:basedOn w:val="a1"/>
    <w:link w:val="affffff5"/>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rPr>
  </w:style>
  <w:style w:type="character" w:styleId="HTML9">
    <w:name w:val="HTML Code"/>
    <w:semiHidden/>
    <w:rsid w:val="00915AB8"/>
    <w:rPr>
      <w:rFonts w:ascii="Courier New" w:hAnsi="Courier New" w:cs="Courier New"/>
      <w:sz w:val="20"/>
      <w:szCs w:val="20"/>
      <w:lang w:val="ru-RU"/>
    </w:rPr>
  </w:style>
  <w:style w:type="paragraph" w:styleId="affffff7">
    <w:name w:val="Body Text First Indent"/>
    <w:basedOn w:val="a"/>
    <w:link w:val="affffff8"/>
    <w:semiHidden/>
    <w:rsid w:val="00915AB8"/>
    <w:pPr>
      <w:numPr>
        <w:numId w:val="0"/>
      </w:numPr>
      <w:spacing w:before="0" w:line="360" w:lineRule="auto"/>
      <w:ind w:left="1080" w:firstLine="210"/>
    </w:pPr>
    <w:rPr>
      <w:rFonts w:ascii="Arial" w:hAnsi="Arial" w:cs="Arial"/>
      <w:spacing w:val="-5"/>
      <w:sz w:val="20"/>
      <w:szCs w:val="20"/>
    </w:rPr>
  </w:style>
  <w:style w:type="character" w:customStyle="1" w:styleId="affffff8">
    <w:name w:val="Красная строка Знак"/>
    <w:basedOn w:val="af2"/>
    <w:link w:val="affffff7"/>
    <w:rsid w:val="00915AB8"/>
    <w:rPr>
      <w:rFonts w:ascii="Arial" w:eastAsia="Times New Roman" w:hAnsi="Arial" w:cs="Arial"/>
      <w:spacing w:val="-5"/>
      <w:sz w:val="20"/>
      <w:szCs w:val="20"/>
    </w:rPr>
  </w:style>
  <w:style w:type="paragraph" w:styleId="2e">
    <w:name w:val="Body Text First Indent 2"/>
    <w:basedOn w:val="afa"/>
    <w:link w:val="2f"/>
    <w:semiHidden/>
    <w:rsid w:val="00915AB8"/>
    <w:pPr>
      <w:spacing w:line="360" w:lineRule="auto"/>
      <w:ind w:firstLine="210"/>
      <w:jc w:val="left"/>
    </w:pPr>
    <w:rPr>
      <w:rFonts w:ascii="Arial" w:eastAsia="Times New Roman" w:hAnsi="Arial" w:cs="Arial"/>
      <w:spacing w:val="-5"/>
      <w:sz w:val="20"/>
      <w:szCs w:val="20"/>
    </w:rPr>
  </w:style>
  <w:style w:type="character" w:customStyle="1" w:styleId="2f">
    <w:name w:val="Красная строка 2 Знак"/>
    <w:basedOn w:val="af9"/>
    <w:link w:val="2e"/>
    <w:rsid w:val="00915AB8"/>
    <w:rPr>
      <w:rFonts w:ascii="Arial" w:eastAsia="Times New Roman" w:hAnsi="Arial" w:cs="Arial"/>
      <w:spacing w:val="-5"/>
      <w:sz w:val="20"/>
      <w:szCs w:val="20"/>
    </w:rPr>
  </w:style>
  <w:style w:type="character" w:styleId="HTMLa">
    <w:name w:val="HTML Cite"/>
    <w:semiHidden/>
    <w:rsid w:val="00915AB8"/>
    <w:rPr>
      <w:i/>
      <w:iCs/>
      <w:lang w:val="ru-RU"/>
    </w:rPr>
  </w:style>
  <w:style w:type="paragraph" w:customStyle="1" w:styleId="1f">
    <w:name w:val="Название объекта1"/>
    <w:basedOn w:val="a0"/>
    <w:rsid w:val="00915AB8"/>
    <w:pPr>
      <w:spacing w:line="360" w:lineRule="auto"/>
      <w:ind w:left="1080" w:firstLine="709"/>
    </w:pPr>
    <w:rPr>
      <w:rFonts w:ascii="Arial" w:eastAsia="Times New Roman" w:hAnsi="Arial" w:cs="Arial"/>
      <w:spacing w:val="-5"/>
      <w:sz w:val="20"/>
      <w:szCs w:val="20"/>
      <w:lang w:eastAsia="ru-RU"/>
    </w:rPr>
  </w:style>
  <w:style w:type="character" w:customStyle="1" w:styleId="1f0">
    <w:name w:val="Знак1"/>
    <w:semiHidden/>
    <w:rsid w:val="00915AB8"/>
    <w:rPr>
      <w:rFonts w:ascii="Arial" w:hAnsi="Arial" w:cs="Arial"/>
      <w:b/>
      <w:bCs/>
      <w:i/>
      <w:iCs/>
      <w:sz w:val="28"/>
      <w:szCs w:val="28"/>
      <w:lang w:val="ru-RU" w:eastAsia="ru-RU" w:bidi="ar-SA"/>
    </w:rPr>
  </w:style>
  <w:style w:type="paragraph" w:styleId="46">
    <w:name w:val="toc 4"/>
    <w:basedOn w:val="a0"/>
    <w:next w:val="a0"/>
    <w:autoRedefine/>
    <w:uiPriority w:val="39"/>
    <w:rsid w:val="00915AB8"/>
    <w:pPr>
      <w:spacing w:line="360" w:lineRule="auto"/>
      <w:ind w:left="840" w:firstLine="709"/>
    </w:pPr>
    <w:rPr>
      <w:rFonts w:ascii="Times New Roman" w:eastAsia="Times New Roman" w:hAnsi="Times New Roman"/>
      <w:sz w:val="18"/>
      <w:szCs w:val="18"/>
      <w:lang w:eastAsia="ru-RU"/>
    </w:rPr>
  </w:style>
  <w:style w:type="paragraph" w:styleId="55">
    <w:name w:val="toc 5"/>
    <w:basedOn w:val="a0"/>
    <w:next w:val="a0"/>
    <w:autoRedefine/>
    <w:uiPriority w:val="39"/>
    <w:rsid w:val="00915AB8"/>
    <w:pPr>
      <w:spacing w:line="360" w:lineRule="auto"/>
      <w:ind w:left="1120" w:firstLine="709"/>
    </w:pPr>
    <w:rPr>
      <w:rFonts w:ascii="Times New Roman" w:eastAsia="Times New Roman" w:hAnsi="Times New Roman"/>
      <w:sz w:val="18"/>
      <w:szCs w:val="18"/>
      <w:lang w:eastAsia="ru-RU"/>
    </w:rPr>
  </w:style>
  <w:style w:type="paragraph" w:styleId="61">
    <w:name w:val="toc 6"/>
    <w:basedOn w:val="a0"/>
    <w:next w:val="a0"/>
    <w:autoRedefine/>
    <w:uiPriority w:val="39"/>
    <w:rsid w:val="00915AB8"/>
    <w:pPr>
      <w:spacing w:line="360" w:lineRule="auto"/>
      <w:ind w:left="1400" w:firstLine="709"/>
    </w:pPr>
    <w:rPr>
      <w:rFonts w:ascii="Times New Roman" w:eastAsia="Times New Roman" w:hAnsi="Times New Roman"/>
      <w:sz w:val="18"/>
      <w:szCs w:val="18"/>
      <w:lang w:eastAsia="ru-RU"/>
    </w:rPr>
  </w:style>
  <w:style w:type="paragraph" w:styleId="71">
    <w:name w:val="toc 7"/>
    <w:basedOn w:val="a0"/>
    <w:next w:val="a0"/>
    <w:autoRedefine/>
    <w:uiPriority w:val="39"/>
    <w:rsid w:val="00915AB8"/>
    <w:pPr>
      <w:spacing w:line="360" w:lineRule="auto"/>
      <w:ind w:left="1680" w:firstLine="709"/>
    </w:pPr>
    <w:rPr>
      <w:rFonts w:ascii="Times New Roman" w:eastAsia="Times New Roman" w:hAnsi="Times New Roman"/>
      <w:sz w:val="18"/>
      <w:szCs w:val="18"/>
      <w:lang w:eastAsia="ru-RU"/>
    </w:rPr>
  </w:style>
  <w:style w:type="paragraph" w:styleId="81">
    <w:name w:val="toc 8"/>
    <w:basedOn w:val="a0"/>
    <w:next w:val="a0"/>
    <w:autoRedefine/>
    <w:uiPriority w:val="39"/>
    <w:rsid w:val="00915AB8"/>
    <w:pPr>
      <w:spacing w:line="360" w:lineRule="auto"/>
      <w:ind w:left="1960" w:firstLine="709"/>
    </w:pPr>
    <w:rPr>
      <w:rFonts w:ascii="Times New Roman" w:eastAsia="Times New Roman" w:hAnsi="Times New Roman"/>
      <w:sz w:val="18"/>
      <w:szCs w:val="18"/>
      <w:lang w:eastAsia="ru-RU"/>
    </w:rPr>
  </w:style>
  <w:style w:type="paragraph" w:styleId="91">
    <w:name w:val="toc 9"/>
    <w:basedOn w:val="a0"/>
    <w:next w:val="a0"/>
    <w:autoRedefine/>
    <w:uiPriority w:val="39"/>
    <w:rsid w:val="00915AB8"/>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0"/>
    <w:rsid w:val="00915AB8"/>
    <w:pPr>
      <w:spacing w:line="360" w:lineRule="auto"/>
      <w:ind w:left="426" w:hanging="426"/>
    </w:pPr>
    <w:rPr>
      <w:rFonts w:ascii="Times New Roman" w:eastAsia="Times New Roman" w:hAnsi="Times New Roman"/>
      <w:b/>
      <w:sz w:val="28"/>
      <w:szCs w:val="20"/>
      <w:lang w:eastAsia="ru-RU"/>
    </w:rPr>
  </w:style>
  <w:style w:type="paragraph" w:customStyle="1" w:styleId="1f1">
    <w:name w:val="Цитата1"/>
    <w:basedOn w:val="a0"/>
    <w:rsid w:val="00915AB8"/>
    <w:pPr>
      <w:spacing w:line="360" w:lineRule="auto"/>
      <w:ind w:left="526" w:right="43" w:firstLine="709"/>
    </w:pPr>
    <w:rPr>
      <w:rFonts w:ascii="Times New Roman" w:eastAsia="Times New Roman" w:hAnsi="Times New Roman"/>
      <w:sz w:val="28"/>
      <w:szCs w:val="20"/>
      <w:lang w:eastAsia="ru-RU"/>
    </w:rPr>
  </w:style>
  <w:style w:type="paragraph" w:customStyle="1" w:styleId="1f2">
    <w:name w:val="Маркированный список1"/>
    <w:basedOn w:val="a0"/>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3">
    <w:name w:val="Нумерованный список1"/>
    <w:basedOn w:val="a0"/>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9">
    <w:name w:val="Table Elegant"/>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Classic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2"/>
    <w:semiHidden/>
    <w:rsid w:val="00915AB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6">
    <w:name w:val="Table 3D effects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Simple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8">
    <w:name w:val="Table Grid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2"/>
    <w:semiHidden/>
    <w:rsid w:val="00915AB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a">
    <w:name w:val="Table Contemporary"/>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b">
    <w:name w:val="Table Professional"/>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c">
    <w:name w:val="Outline List 3"/>
    <w:basedOn w:val="a3"/>
    <w:semiHidden/>
    <w:rsid w:val="00915AB8"/>
  </w:style>
  <w:style w:type="table" w:styleId="1f9">
    <w:name w:val="Table Columns 1"/>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d">
    <w:name w:val="Table Theme"/>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a">
    <w:name w:val="Table Colorful 1"/>
    <w:basedOn w:val="a2"/>
    <w:semiHidden/>
    <w:rsid w:val="00915AB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e">
    <w:name w:val="Таблица"/>
    <w:basedOn w:val="a0"/>
    <w:rsid w:val="00915AB8"/>
    <w:pPr>
      <w:spacing w:line="240" w:lineRule="auto"/>
      <w:ind w:firstLine="0"/>
    </w:pPr>
    <w:rPr>
      <w:rFonts w:ascii="Times New Roman" w:eastAsia="Times New Roman" w:hAnsi="Times New Roman"/>
      <w:szCs w:val="24"/>
      <w:lang w:eastAsia="ru-RU"/>
    </w:rPr>
  </w:style>
  <w:style w:type="character" w:customStyle="1" w:styleId="1fb">
    <w:name w:val="Заголовок_1"/>
    <w:semiHidden/>
    <w:rsid w:val="00915AB8"/>
    <w:rPr>
      <w:caps/>
    </w:rPr>
  </w:style>
  <w:style w:type="character" w:customStyle="1" w:styleId="1fc">
    <w:name w:val="Маркированный_1 Знак Знак"/>
    <w:rsid w:val="00915AB8"/>
    <w:rPr>
      <w:sz w:val="24"/>
      <w:szCs w:val="24"/>
      <w:lang w:val="ru-RU" w:eastAsia="ru-RU" w:bidi="ar-SA"/>
    </w:rPr>
  </w:style>
  <w:style w:type="character" w:customStyle="1" w:styleId="afffffff">
    <w:name w:val="Подчеркнутый Знак Знак"/>
    <w:rsid w:val="00915AB8"/>
    <w:rPr>
      <w:sz w:val="24"/>
      <w:szCs w:val="24"/>
      <w:u w:val="single"/>
      <w:lang w:val="ru-RU" w:eastAsia="ru-RU" w:bidi="ar-SA"/>
    </w:rPr>
  </w:style>
  <w:style w:type="paragraph" w:customStyle="1" w:styleId="afffffff0">
    <w:name w:val="Статья"/>
    <w:basedOn w:val="a0"/>
    <w:rsid w:val="00915AB8"/>
    <w:pPr>
      <w:spacing w:line="240" w:lineRule="auto"/>
      <w:ind w:firstLine="0"/>
    </w:pPr>
    <w:rPr>
      <w:rFonts w:ascii="Times New Roman" w:eastAsia="Times New Roman" w:hAnsi="Times New Roman"/>
      <w:szCs w:val="24"/>
      <w:lang w:eastAsia="ru-RU"/>
    </w:rPr>
  </w:style>
  <w:style w:type="paragraph" w:customStyle="1" w:styleId="1fd">
    <w:name w:val="текст 1"/>
    <w:basedOn w:val="a0"/>
    <w:next w:val="a0"/>
    <w:rsid w:val="00915AB8"/>
    <w:pPr>
      <w:spacing w:line="240" w:lineRule="auto"/>
      <w:ind w:firstLine="540"/>
    </w:pPr>
    <w:rPr>
      <w:rFonts w:ascii="Times New Roman" w:eastAsia="Times New Roman" w:hAnsi="Times New Roman"/>
      <w:sz w:val="20"/>
      <w:szCs w:val="24"/>
      <w:lang w:eastAsia="ru-RU"/>
    </w:rPr>
  </w:style>
  <w:style w:type="paragraph" w:customStyle="1" w:styleId="afffffff1">
    <w:name w:val="Заголовок таблици"/>
    <w:basedOn w:val="1fd"/>
    <w:rsid w:val="00915AB8"/>
    <w:rPr>
      <w:sz w:val="22"/>
    </w:rPr>
  </w:style>
  <w:style w:type="paragraph" w:customStyle="1" w:styleId="afffffff2">
    <w:name w:val="Номер таблици"/>
    <w:basedOn w:val="a0"/>
    <w:next w:val="a0"/>
    <w:rsid w:val="00915AB8"/>
    <w:pPr>
      <w:spacing w:line="240" w:lineRule="auto"/>
      <w:ind w:firstLine="0"/>
      <w:jc w:val="right"/>
    </w:pPr>
    <w:rPr>
      <w:rFonts w:ascii="Times New Roman" w:eastAsia="Times New Roman" w:hAnsi="Times New Roman"/>
      <w:b/>
      <w:sz w:val="20"/>
      <w:szCs w:val="24"/>
      <w:lang w:eastAsia="ru-RU"/>
    </w:rPr>
  </w:style>
  <w:style w:type="paragraph" w:customStyle="1" w:styleId="afffffff3">
    <w:name w:val="Приложение"/>
    <w:basedOn w:val="a0"/>
    <w:next w:val="a0"/>
    <w:rsid w:val="00915AB8"/>
    <w:pPr>
      <w:spacing w:line="240" w:lineRule="auto"/>
      <w:ind w:firstLine="0"/>
      <w:jc w:val="right"/>
    </w:pPr>
    <w:rPr>
      <w:rFonts w:ascii="Times New Roman" w:eastAsia="Times New Roman" w:hAnsi="Times New Roman"/>
      <w:sz w:val="20"/>
      <w:szCs w:val="24"/>
      <w:lang w:eastAsia="ru-RU"/>
    </w:rPr>
  </w:style>
  <w:style w:type="paragraph" w:customStyle="1" w:styleId="afffffff4">
    <w:name w:val="Обычный по таблице"/>
    <w:basedOn w:val="a0"/>
    <w:rsid w:val="00915AB8"/>
    <w:pPr>
      <w:spacing w:line="240" w:lineRule="auto"/>
      <w:ind w:firstLine="0"/>
      <w:jc w:val="left"/>
    </w:pPr>
    <w:rPr>
      <w:rFonts w:ascii="Times New Roman" w:eastAsia="Times New Roman" w:hAnsi="Times New Roman"/>
      <w:szCs w:val="24"/>
      <w:lang w:eastAsia="ru-RU"/>
    </w:rPr>
  </w:style>
  <w:style w:type="character" w:customStyle="1" w:styleId="affff8">
    <w:name w:val="Обычный в таблице Знак"/>
    <w:link w:val="affff7"/>
    <w:rsid w:val="00915AB8"/>
    <w:rPr>
      <w:rFonts w:ascii="Times New Roman" w:eastAsia="Times New Roman" w:hAnsi="Times New Roman" w:cs="Times New Roman"/>
      <w:sz w:val="28"/>
      <w:szCs w:val="28"/>
      <w:lang w:eastAsia="ru-RU"/>
    </w:rPr>
  </w:style>
  <w:style w:type="paragraph" w:customStyle="1" w:styleId="font5">
    <w:name w:val="font5"/>
    <w:basedOn w:val="a0"/>
    <w:semiHidden/>
    <w:rsid w:val="00915AB8"/>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0"/>
    <w:semiHidden/>
    <w:rsid w:val="00915AB8"/>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numbering" w:customStyle="1" w:styleId="1fe">
    <w:name w:val="Нет списка1"/>
    <w:next w:val="a3"/>
    <w:semiHidden/>
    <w:rsid w:val="00915AB8"/>
  </w:style>
  <w:style w:type="character" w:customStyle="1" w:styleId="1ff">
    <w:name w:val="Знак Знак1"/>
    <w:semiHidden/>
    <w:rsid w:val="00915AB8"/>
    <w:rPr>
      <w:sz w:val="24"/>
      <w:szCs w:val="24"/>
      <w:u w:val="single"/>
      <w:lang w:val="ru-RU" w:eastAsia="ru-RU" w:bidi="ar-SA"/>
    </w:rPr>
  </w:style>
  <w:style w:type="character" w:customStyle="1" w:styleId="1ff0">
    <w:name w:val="Маркированный_1 Знак Знак Знак"/>
    <w:rsid w:val="00915AB8"/>
    <w:rPr>
      <w:sz w:val="24"/>
      <w:szCs w:val="24"/>
      <w:lang w:val="ru-RU" w:eastAsia="ru-RU" w:bidi="ar-SA"/>
    </w:rPr>
  </w:style>
  <w:style w:type="paragraph" w:customStyle="1" w:styleId="xl38">
    <w:name w:val="xl38"/>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0"/>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0"/>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0"/>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0"/>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5">
    <w:name w:val="Знак Знак Знак Знак"/>
    <w:semiHidden/>
    <w:rsid w:val="00915AB8"/>
    <w:rPr>
      <w:sz w:val="24"/>
      <w:szCs w:val="24"/>
      <w:lang w:val="ru-RU" w:eastAsia="ru-RU" w:bidi="ar-SA"/>
    </w:rPr>
  </w:style>
  <w:style w:type="character" w:customStyle="1" w:styleId="afffffff6">
    <w:name w:val="Знак"/>
    <w:rsid w:val="00915AB8"/>
    <w:rPr>
      <w:sz w:val="24"/>
      <w:szCs w:val="24"/>
      <w:lang w:val="ru-RU" w:eastAsia="ru-RU" w:bidi="ar-SA"/>
    </w:rPr>
  </w:style>
  <w:style w:type="paragraph" w:customStyle="1" w:styleId="xl23">
    <w:name w:val="xl23"/>
    <w:basedOn w:val="a0"/>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numbering" w:customStyle="1" w:styleId="1111111">
    <w:name w:val="1 / 1.1 / 1.1.11"/>
    <w:basedOn w:val="a3"/>
    <w:next w:val="111111"/>
    <w:semiHidden/>
    <w:rsid w:val="00915AB8"/>
    <w:pPr>
      <w:numPr>
        <w:numId w:val="4"/>
      </w:numPr>
    </w:pPr>
  </w:style>
  <w:style w:type="numbering" w:customStyle="1" w:styleId="1ai1">
    <w:name w:val="1 / a / i1"/>
    <w:basedOn w:val="a3"/>
    <w:next w:val="1ai"/>
    <w:semiHidden/>
    <w:rsid w:val="00915AB8"/>
    <w:pPr>
      <w:numPr>
        <w:numId w:val="17"/>
      </w:numPr>
    </w:pPr>
  </w:style>
  <w:style w:type="numbering" w:customStyle="1" w:styleId="11">
    <w:name w:val="Статья / Раздел1"/>
    <w:basedOn w:val="a3"/>
    <w:next w:val="affffffc"/>
    <w:semiHidden/>
    <w:rsid w:val="00915AB8"/>
    <w:pPr>
      <w:numPr>
        <w:numId w:val="18"/>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7">
    <w:name w:val="Подчеркнутый Знак Знак Знак"/>
    <w:rsid w:val="00915AB8"/>
    <w:rPr>
      <w:sz w:val="24"/>
      <w:szCs w:val="24"/>
      <w:u w:val="single"/>
      <w:lang w:val="ru-RU" w:eastAsia="ru-RU" w:bidi="ar-SA"/>
    </w:rPr>
  </w:style>
  <w:style w:type="character" w:customStyle="1" w:styleId="1ff1">
    <w:name w:val="Маркированный_1 Знак Знак Знак Знак"/>
    <w:rsid w:val="00915AB8"/>
    <w:rPr>
      <w:sz w:val="24"/>
      <w:szCs w:val="24"/>
      <w:lang w:val="ru-RU" w:eastAsia="ru-RU" w:bidi="ar-SA"/>
    </w:rPr>
  </w:style>
  <w:style w:type="character" w:customStyle="1" w:styleId="2f7">
    <w:name w:val="Знак2 Знак Знак"/>
    <w:semiHidden/>
    <w:rsid w:val="00915AB8"/>
    <w:rPr>
      <w:b/>
      <w:bCs/>
      <w:sz w:val="24"/>
      <w:szCs w:val="24"/>
      <w:lang w:val="ru-RU" w:eastAsia="ru-RU" w:bidi="ar-SA"/>
    </w:rPr>
  </w:style>
  <w:style w:type="character" w:customStyle="1" w:styleId="1ff2">
    <w:name w:val="Подчеркнутый Знак Знак1"/>
    <w:rsid w:val="00915AB8"/>
    <w:rPr>
      <w:sz w:val="24"/>
      <w:szCs w:val="24"/>
      <w:u w:val="single"/>
      <w:lang w:val="ru-RU" w:eastAsia="ru-RU" w:bidi="ar-SA"/>
    </w:rPr>
  </w:style>
  <w:style w:type="character" w:customStyle="1" w:styleId="1ff3">
    <w:name w:val="Знак1 Знак Знак"/>
    <w:semiHidden/>
    <w:rsid w:val="00915AB8"/>
    <w:rPr>
      <w:sz w:val="24"/>
      <w:szCs w:val="24"/>
      <w:lang w:val="ru-RU" w:eastAsia="ru-RU" w:bidi="ar-SA"/>
    </w:rPr>
  </w:style>
  <w:style w:type="character" w:customStyle="1" w:styleId="2f8">
    <w:name w:val="Знак2"/>
    <w:rsid w:val="00915AB8"/>
    <w:rPr>
      <w:b/>
      <w:bCs/>
      <w:sz w:val="24"/>
      <w:szCs w:val="24"/>
      <w:lang w:val="ru-RU" w:eastAsia="ru-RU" w:bidi="ar-SA"/>
    </w:rPr>
  </w:style>
  <w:style w:type="numbering" w:customStyle="1" w:styleId="2f9">
    <w:name w:val="Нет списка2"/>
    <w:next w:val="a3"/>
    <w:semiHidden/>
    <w:rsid w:val="00915AB8"/>
  </w:style>
  <w:style w:type="numbering" w:customStyle="1" w:styleId="1111112">
    <w:name w:val="1 / 1.1 / 1.1.12"/>
    <w:basedOn w:val="a3"/>
    <w:next w:val="111111"/>
    <w:semiHidden/>
    <w:rsid w:val="00915AB8"/>
    <w:pPr>
      <w:numPr>
        <w:numId w:val="14"/>
      </w:numPr>
    </w:pPr>
  </w:style>
  <w:style w:type="numbering" w:customStyle="1" w:styleId="1ai2">
    <w:name w:val="1 / a / i2"/>
    <w:basedOn w:val="a3"/>
    <w:next w:val="1ai"/>
    <w:semiHidden/>
    <w:rsid w:val="00915AB8"/>
    <w:pPr>
      <w:numPr>
        <w:numId w:val="15"/>
      </w:numPr>
    </w:pPr>
  </w:style>
  <w:style w:type="numbering" w:customStyle="1" w:styleId="2">
    <w:name w:val="Статья / Раздел2"/>
    <w:basedOn w:val="a3"/>
    <w:next w:val="affffffc"/>
    <w:semiHidden/>
    <w:rsid w:val="00915AB8"/>
    <w:pPr>
      <w:numPr>
        <w:numId w:val="16"/>
      </w:numPr>
    </w:pPr>
  </w:style>
  <w:style w:type="paragraph" w:customStyle="1" w:styleId="S1">
    <w:name w:val="S_Заголовок 1"/>
    <w:basedOn w:val="19"/>
    <w:rsid w:val="00915AB8"/>
    <w:pPr>
      <w:numPr>
        <w:numId w:val="19"/>
      </w:numPr>
      <w:tabs>
        <w:tab w:val="clear" w:pos="1778"/>
      </w:tabs>
      <w:spacing w:line="240" w:lineRule="auto"/>
      <w:ind w:left="927"/>
    </w:pPr>
  </w:style>
  <w:style w:type="paragraph" w:customStyle="1" w:styleId="S2">
    <w:name w:val="S_Заголовок 2"/>
    <w:basedOn w:val="21"/>
    <w:link w:val="S20"/>
    <w:autoRedefine/>
    <w:qFormat/>
    <w:rsid w:val="00915AB8"/>
    <w:pPr>
      <w:keepLines w:val="0"/>
      <w:numPr>
        <w:ilvl w:val="1"/>
        <w:numId w:val="19"/>
      </w:numPr>
      <w:spacing w:before="120" w:after="120" w:line="240" w:lineRule="auto"/>
      <w:ind w:left="1208" w:hanging="357"/>
    </w:pPr>
    <w:rPr>
      <w:rFonts w:asciiTheme="minorHAnsi" w:eastAsiaTheme="minorHAnsi" w:hAnsiTheme="minorHAnsi" w:cstheme="minorBidi"/>
      <w:b/>
      <w:color w:val="auto"/>
      <w:sz w:val="24"/>
      <w:szCs w:val="24"/>
    </w:rPr>
  </w:style>
  <w:style w:type="paragraph" w:customStyle="1" w:styleId="S3">
    <w:name w:val="S_Заголовок 3"/>
    <w:basedOn w:val="3"/>
    <w:link w:val="S30"/>
    <w:rsid w:val="00915AB8"/>
    <w:pPr>
      <w:numPr>
        <w:ilvl w:val="2"/>
        <w:numId w:val="19"/>
      </w:numPr>
      <w:spacing w:before="120"/>
    </w:pPr>
  </w:style>
  <w:style w:type="paragraph" w:customStyle="1" w:styleId="S4">
    <w:name w:val="S_Заголовок 4"/>
    <w:basedOn w:val="4"/>
    <w:link w:val="S40"/>
    <w:rsid w:val="00915AB8"/>
    <w:pPr>
      <w:keepNext w:val="0"/>
      <w:numPr>
        <w:ilvl w:val="3"/>
        <w:numId w:val="19"/>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8">
    <w:name w:val="Статья Знак"/>
    <w:basedOn w:val="a0"/>
    <w:link w:val="afffffff9"/>
    <w:rsid w:val="00915AB8"/>
    <w:pPr>
      <w:spacing w:line="240" w:lineRule="auto"/>
      <w:ind w:firstLine="0"/>
    </w:pPr>
    <w:rPr>
      <w:rFonts w:ascii="Times New Roman" w:eastAsia="Times New Roman" w:hAnsi="Times New Roman"/>
      <w:szCs w:val="24"/>
      <w:lang w:eastAsia="ru-RU"/>
    </w:rPr>
  </w:style>
  <w:style w:type="paragraph" w:customStyle="1" w:styleId="Sf4">
    <w:name w:val="S_Титульный"/>
    <w:basedOn w:val="S5"/>
    <w:rsid w:val="00915AB8"/>
    <w:pPr>
      <w:spacing w:line="360" w:lineRule="auto"/>
      <w:ind w:left="3240" w:firstLine="0"/>
      <w:jc w:val="right"/>
    </w:pPr>
    <w:rPr>
      <w:b/>
      <w:sz w:val="32"/>
      <w:szCs w:val="32"/>
    </w:rPr>
  </w:style>
  <w:style w:type="paragraph" w:styleId="afffffffa">
    <w:name w:val="List Bullet"/>
    <w:aliases w:val="Маркированный"/>
    <w:basedOn w:val="a0"/>
    <w:rsid w:val="00915AB8"/>
    <w:pPr>
      <w:spacing w:line="360" w:lineRule="auto"/>
      <w:ind w:left="1069" w:hanging="360"/>
      <w:contextualSpacing/>
    </w:pPr>
    <w:rPr>
      <w:rFonts w:ascii="Times New Roman" w:eastAsia="Times New Roman" w:hAnsi="Times New Roman"/>
      <w:szCs w:val="24"/>
      <w:lang w:eastAsia="ru-RU"/>
    </w:rPr>
  </w:style>
  <w:style w:type="paragraph" w:customStyle="1" w:styleId="Sf5">
    <w:name w:val="S_Обычный в таблице"/>
    <w:basedOn w:val="a0"/>
    <w:rsid w:val="00915AB8"/>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basedOn w:val="30"/>
    <w:link w:val="S3"/>
    <w:rsid w:val="00915AB8"/>
    <w:rPr>
      <w:rFonts w:ascii="Times New Roman" w:eastAsia="Times New Roman" w:hAnsi="Times New Roman" w:cs="Times New Roman"/>
      <w:sz w:val="24"/>
      <w:szCs w:val="24"/>
      <w:u w:val="single"/>
      <w:lang w:eastAsia="ru-RU"/>
    </w:rPr>
  </w:style>
  <w:style w:type="character" w:customStyle="1" w:styleId="1ff4">
    <w:name w:val="Заголовок_1 Знак Знак Знак Знак"/>
    <w:rsid w:val="00915AB8"/>
    <w:rPr>
      <w:b/>
      <w:caps/>
      <w:sz w:val="24"/>
      <w:szCs w:val="24"/>
      <w:lang w:val="ru-RU" w:eastAsia="ru-RU" w:bidi="ar-SA"/>
    </w:rPr>
  </w:style>
  <w:style w:type="paragraph" w:customStyle="1" w:styleId="10">
    <w:name w:val="Таблица 1 + Обычный"/>
    <w:basedOn w:val="a0"/>
    <w:autoRedefine/>
    <w:rsid w:val="00915AB8"/>
    <w:pPr>
      <w:numPr>
        <w:numId w:val="21"/>
      </w:numPr>
      <w:spacing w:line="360" w:lineRule="auto"/>
      <w:jc w:val="right"/>
    </w:pPr>
    <w:rPr>
      <w:rFonts w:ascii="Times New Roman" w:eastAsia="Times New Roman" w:hAnsi="Times New Roman"/>
      <w:spacing w:val="2"/>
      <w:szCs w:val="24"/>
      <w:lang w:eastAsia="ru-RU"/>
    </w:rPr>
  </w:style>
  <w:style w:type="paragraph" w:customStyle="1" w:styleId="1ff5">
    <w:name w:val="Маркированный_1"/>
    <w:basedOn w:val="a0"/>
    <w:rsid w:val="00915AB8"/>
    <w:pPr>
      <w:tabs>
        <w:tab w:val="num" w:pos="2858"/>
      </w:tabs>
      <w:spacing w:line="360" w:lineRule="auto"/>
      <w:ind w:left="2858" w:hanging="360"/>
    </w:pPr>
    <w:rPr>
      <w:rFonts w:ascii="Times New Roman" w:eastAsia="Times New Roman" w:hAnsi="Times New Roman"/>
      <w:szCs w:val="24"/>
      <w:lang w:eastAsia="ru-RU"/>
    </w:rPr>
  </w:style>
  <w:style w:type="character" w:styleId="afffffffb">
    <w:name w:val="Emphasis"/>
    <w:qFormat/>
    <w:rsid w:val="00915AB8"/>
    <w:rPr>
      <w:i/>
      <w:iCs/>
    </w:rPr>
  </w:style>
  <w:style w:type="paragraph" w:customStyle="1" w:styleId="1">
    <w:name w:val="Рисунок 1 + Обычный"/>
    <w:basedOn w:val="a0"/>
    <w:autoRedefine/>
    <w:rsid w:val="00915AB8"/>
    <w:pPr>
      <w:numPr>
        <w:numId w:val="20"/>
      </w:numPr>
      <w:spacing w:line="360" w:lineRule="auto"/>
      <w:jc w:val="right"/>
    </w:pPr>
    <w:rPr>
      <w:rFonts w:ascii="Times New Roman" w:eastAsia="Times New Roman" w:hAnsi="Times New Roman"/>
      <w:szCs w:val="24"/>
      <w:lang w:eastAsia="ru-RU"/>
    </w:rPr>
  </w:style>
  <w:style w:type="character" w:customStyle="1" w:styleId="afffffffc">
    <w:name w:val="Подчеркнутый Знак Знак Знак Знак"/>
    <w:rsid w:val="00915AB8"/>
    <w:rPr>
      <w:sz w:val="24"/>
      <w:szCs w:val="24"/>
      <w:u w:val="single"/>
      <w:lang w:val="ru-RU" w:eastAsia="ru-RU" w:bidi="ar-SA"/>
    </w:rPr>
  </w:style>
  <w:style w:type="character" w:customStyle="1" w:styleId="1ff6">
    <w:name w:val="Маркированный_1 Знак Знак Знак Знак Знак"/>
    <w:rsid w:val="00915AB8"/>
    <w:rPr>
      <w:sz w:val="24"/>
      <w:szCs w:val="24"/>
      <w:lang w:val="ru-RU" w:eastAsia="ru-RU" w:bidi="ar-SA"/>
    </w:rPr>
  </w:style>
  <w:style w:type="character" w:customStyle="1" w:styleId="1ff7">
    <w:name w:val="Заголовок_1 Знак Знак Знак Знак Знак"/>
    <w:rsid w:val="00915AB8"/>
    <w:rPr>
      <w:b/>
      <w:caps/>
      <w:sz w:val="24"/>
      <w:szCs w:val="24"/>
      <w:lang w:val="ru-RU" w:eastAsia="ru-RU" w:bidi="ar-SA"/>
    </w:rPr>
  </w:style>
  <w:style w:type="character" w:customStyle="1" w:styleId="110">
    <w:name w:val="Маркированный_1 Знак Знак1"/>
    <w:rsid w:val="00915AB8"/>
    <w:rPr>
      <w:sz w:val="24"/>
      <w:szCs w:val="24"/>
      <w:lang w:val="ru-RU" w:eastAsia="ru-RU" w:bidi="ar-SA"/>
    </w:rPr>
  </w:style>
  <w:style w:type="numbering" w:customStyle="1" w:styleId="3f1">
    <w:name w:val="Нет списка3"/>
    <w:next w:val="a3"/>
    <w:semiHidden/>
    <w:rsid w:val="00915AB8"/>
  </w:style>
  <w:style w:type="character" w:customStyle="1" w:styleId="111">
    <w:name w:val="Маркированный_1 Знак1"/>
    <w:basedOn w:val="a1"/>
    <w:rsid w:val="00915AB8"/>
  </w:style>
  <w:style w:type="paragraph" w:customStyle="1" w:styleId="-21">
    <w:name w:val="УГТП-Заголовок 2"/>
    <w:basedOn w:val="a0"/>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9">
    <w:name w:val="Статья Знак Знак"/>
    <w:link w:val="afffffff8"/>
    <w:rsid w:val="00915AB8"/>
    <w:rPr>
      <w:rFonts w:ascii="Times New Roman" w:eastAsia="Times New Roman" w:hAnsi="Times New Roman" w:cs="Times New Roman"/>
      <w:sz w:val="24"/>
      <w:szCs w:val="24"/>
      <w:lang w:eastAsia="ru-RU"/>
    </w:rPr>
  </w:style>
  <w:style w:type="character" w:customStyle="1" w:styleId="121">
    <w:name w:val="Заголовок_12"/>
    <w:rsid w:val="00915AB8"/>
    <w:rPr>
      <w:b/>
    </w:rPr>
  </w:style>
  <w:style w:type="numbering" w:customStyle="1" w:styleId="112">
    <w:name w:val="Нет списка11"/>
    <w:next w:val="a3"/>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numbering" w:customStyle="1" w:styleId="4a">
    <w:name w:val="Нет списка4"/>
    <w:next w:val="a3"/>
    <w:semiHidden/>
    <w:unhideWhenUsed/>
    <w:rsid w:val="00915AB8"/>
  </w:style>
  <w:style w:type="paragraph" w:customStyle="1" w:styleId="afffffffd">
    <w:name w:val="Т"/>
    <w:basedOn w:val="a0"/>
    <w:autoRedefine/>
    <w:rsid w:val="00915AB8"/>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7">
    <w:name w:val="S_Отступ"/>
    <w:basedOn w:val="a0"/>
    <w:qFormat/>
    <w:rsid w:val="00915AB8"/>
    <w:pPr>
      <w:spacing w:line="360" w:lineRule="auto"/>
      <w:ind w:firstLine="709"/>
    </w:pPr>
    <w:rPr>
      <w:rFonts w:ascii="Times New Roman" w:eastAsia="Times New Roman" w:hAnsi="Times New Roman"/>
      <w:bCs/>
      <w:szCs w:val="32"/>
      <w:lang w:eastAsia="ar-SA"/>
    </w:rPr>
  </w:style>
  <w:style w:type="paragraph" w:customStyle="1" w:styleId="afffffffe">
    <w:name w:val="Название таблицы"/>
    <w:basedOn w:val="af"/>
    <w:rsid w:val="00915AB8"/>
    <w:pPr>
      <w:keepLines w:val="0"/>
      <w:spacing w:before="120" w:after="0"/>
      <w:jc w:val="left"/>
    </w:pPr>
    <w:rPr>
      <w:b/>
      <w:sz w:val="22"/>
      <w:szCs w:val="22"/>
      <w:lang w:eastAsia="ru-RU"/>
    </w:rPr>
  </w:style>
  <w:style w:type="paragraph" w:customStyle="1" w:styleId="affffffff">
    <w:name w:val="Табличный_заголовки"/>
    <w:basedOn w:val="a0"/>
    <w:rsid w:val="00915AB8"/>
    <w:pPr>
      <w:keepNext/>
      <w:keepLines/>
      <w:spacing w:line="240" w:lineRule="auto"/>
      <w:ind w:firstLine="0"/>
      <w:jc w:val="center"/>
    </w:pPr>
    <w:rPr>
      <w:rFonts w:ascii="Times New Roman" w:eastAsia="Times New Roman" w:hAnsi="Times New Roman"/>
      <w:b/>
      <w:sz w:val="22"/>
      <w:lang w:eastAsia="ru-RU"/>
    </w:rPr>
  </w:style>
  <w:style w:type="paragraph" w:customStyle="1" w:styleId="affffffff0">
    <w:name w:val="Табличный_центр"/>
    <w:basedOn w:val="a0"/>
    <w:rsid w:val="00915AB8"/>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rsid w:val="00915AB8"/>
    <w:rPr>
      <w:sz w:val="24"/>
      <w:szCs w:val="24"/>
    </w:rPr>
  </w:style>
  <w:style w:type="paragraph" w:customStyle="1" w:styleId="affffffff1">
    <w:name w:val="ГРАД Основной текст"/>
    <w:basedOn w:val="a0"/>
    <w:link w:val="affffffff2"/>
    <w:autoRedefine/>
    <w:rsid w:val="00915AB8"/>
    <w:pPr>
      <w:tabs>
        <w:tab w:val="left" w:pos="540"/>
        <w:tab w:val="left" w:pos="1260"/>
        <w:tab w:val="left" w:pos="1620"/>
      </w:tabs>
      <w:spacing w:line="240" w:lineRule="auto"/>
      <w:ind w:left="68" w:firstLine="539"/>
    </w:pPr>
    <w:rPr>
      <w:rFonts w:ascii="Times New Roman" w:eastAsia="Times New Roman" w:hAnsi="Times New Roman"/>
      <w:bCs/>
      <w:color w:val="000000"/>
      <w:spacing w:val="4"/>
      <w:szCs w:val="28"/>
      <w:lang w:eastAsia="ru-RU"/>
    </w:rPr>
  </w:style>
  <w:style w:type="character" w:customStyle="1" w:styleId="affffffff2">
    <w:name w:val="ГРАД Основной текст Знак Знак"/>
    <w:link w:val="affffffff1"/>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5"/>
    <w:autoRedefine/>
    <w:rsid w:val="00915AB8"/>
    <w:pPr>
      <w:numPr>
        <w:numId w:val="23"/>
      </w:numPr>
      <w:tabs>
        <w:tab w:val="left" w:pos="992"/>
      </w:tabs>
      <w:spacing w:line="360" w:lineRule="auto"/>
    </w:pPr>
  </w:style>
  <w:style w:type="character" w:customStyle="1" w:styleId="a5">
    <w:name w:val="Без интервала Знак"/>
    <w:link w:val="a4"/>
    <w:uiPriority w:val="1"/>
    <w:rsid w:val="00915AB8"/>
    <w:rPr>
      <w:rFonts w:ascii="Calibri" w:eastAsia="Times New Roman" w:hAnsi="Calibri" w:cs="Times New Roman"/>
      <w:sz w:val="24"/>
      <w:szCs w:val="32"/>
      <w:lang w:val="en-US" w:bidi="en-US"/>
    </w:rPr>
  </w:style>
  <w:style w:type="paragraph" w:styleId="affffffff3">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paragraph" w:customStyle="1" w:styleId="tekstob">
    <w:name w:val="tekstob"/>
    <w:basedOn w:val="a0"/>
    <w:rsid w:val="00C8374B"/>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customStyle="1" w:styleId="w">
    <w:name w:val="w"/>
    <w:basedOn w:val="a1"/>
    <w:rsid w:val="007413BC"/>
  </w:style>
  <w:style w:type="paragraph" w:customStyle="1" w:styleId="consplusnormal0">
    <w:name w:val="consplusnormal"/>
    <w:basedOn w:val="a0"/>
    <w:rsid w:val="0082322C"/>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ffffff4">
    <w:name w:val="endnote text"/>
    <w:basedOn w:val="a0"/>
    <w:link w:val="1ff8"/>
    <w:semiHidden/>
    <w:unhideWhenUsed/>
    <w:rsid w:val="00DD4E7B"/>
    <w:pPr>
      <w:spacing w:line="360" w:lineRule="auto"/>
      <w:ind w:firstLine="680"/>
    </w:pPr>
    <w:rPr>
      <w:rFonts w:ascii="Times New Roman" w:eastAsia="Times New Roman" w:hAnsi="Times New Roman"/>
      <w:sz w:val="20"/>
      <w:szCs w:val="20"/>
      <w:lang w:eastAsia="ar-SA"/>
    </w:rPr>
  </w:style>
  <w:style w:type="character" w:customStyle="1" w:styleId="affffffff5">
    <w:name w:val="Текст концевой сноски Знак"/>
    <w:basedOn w:val="a1"/>
    <w:semiHidden/>
    <w:rsid w:val="00DD4E7B"/>
    <w:rPr>
      <w:rFonts w:ascii="Bookman Old Style" w:eastAsia="Calibri" w:hAnsi="Bookman Old Style" w:cs="Times New Roman"/>
      <w:sz w:val="20"/>
      <w:szCs w:val="20"/>
    </w:rPr>
  </w:style>
  <w:style w:type="paragraph" w:styleId="affffffff6">
    <w:name w:val="Subtitle"/>
    <w:basedOn w:val="affffffff7"/>
    <w:next w:val="a"/>
    <w:link w:val="1ff9"/>
    <w:qFormat/>
    <w:rsid w:val="00DD4E7B"/>
    <w:pPr>
      <w:keepNext/>
      <w:keepLines/>
      <w:spacing w:before="60" w:after="120" w:line="340" w:lineRule="atLeast"/>
      <w:jc w:val="left"/>
    </w:pPr>
    <w:rPr>
      <w:rFonts w:ascii="Arial" w:hAnsi="Arial" w:cs="Arial"/>
      <w:b w:val="0"/>
      <w:bCs w:val="0"/>
      <w:spacing w:val="-16"/>
      <w:kern w:val="2"/>
      <w:sz w:val="32"/>
      <w:szCs w:val="32"/>
    </w:rPr>
  </w:style>
  <w:style w:type="character" w:customStyle="1" w:styleId="affffffff8">
    <w:name w:val="Подзаголовок Знак"/>
    <w:basedOn w:val="a1"/>
    <w:rsid w:val="00DD4E7B"/>
    <w:rPr>
      <w:rFonts w:eastAsiaTheme="minorEastAsia"/>
      <w:color w:val="5A5A5A" w:themeColor="text1" w:themeTint="A5"/>
      <w:spacing w:val="15"/>
    </w:rPr>
  </w:style>
  <w:style w:type="paragraph" w:styleId="affffffff7">
    <w:name w:val="Title"/>
    <w:basedOn w:val="a0"/>
    <w:next w:val="affffffff6"/>
    <w:link w:val="1ffa"/>
    <w:qFormat/>
    <w:rsid w:val="00DD4E7B"/>
    <w:pPr>
      <w:spacing w:line="360" w:lineRule="auto"/>
      <w:ind w:firstLine="709"/>
      <w:jc w:val="center"/>
    </w:pPr>
    <w:rPr>
      <w:rFonts w:ascii="Times New Roman" w:eastAsia="Times New Roman" w:hAnsi="Times New Roman"/>
      <w:b/>
      <w:bCs/>
      <w:sz w:val="28"/>
      <w:szCs w:val="28"/>
      <w:lang w:eastAsia="ar-SA"/>
    </w:rPr>
  </w:style>
  <w:style w:type="character" w:customStyle="1" w:styleId="affffffff9">
    <w:name w:val="Название Знак"/>
    <w:basedOn w:val="a1"/>
    <w:rsid w:val="00DD4E7B"/>
    <w:rPr>
      <w:rFonts w:asciiTheme="majorHAnsi" w:eastAsiaTheme="majorEastAsia" w:hAnsiTheme="majorHAnsi" w:cstheme="majorBidi"/>
      <w:spacing w:val="-10"/>
      <w:kern w:val="28"/>
      <w:sz w:val="56"/>
      <w:szCs w:val="56"/>
    </w:rPr>
  </w:style>
  <w:style w:type="paragraph" w:customStyle="1" w:styleId="affffffffa">
    <w:name w:val="Заголовок"/>
    <w:basedOn w:val="a0"/>
    <w:next w:val="a"/>
    <w:rsid w:val="00DD4E7B"/>
    <w:pPr>
      <w:keepNext/>
      <w:suppressAutoHyphens/>
      <w:spacing w:before="240" w:after="120" w:line="240" w:lineRule="auto"/>
      <w:ind w:firstLine="0"/>
      <w:jc w:val="left"/>
    </w:pPr>
    <w:rPr>
      <w:rFonts w:ascii="Arial" w:eastAsia="Arial Unicode MS" w:hAnsi="Arial" w:cs="Tahoma"/>
      <w:sz w:val="28"/>
      <w:szCs w:val="28"/>
      <w:lang w:eastAsia="ar-SA"/>
    </w:rPr>
  </w:style>
  <w:style w:type="paragraph" w:customStyle="1" w:styleId="113">
    <w:name w:val="Название11"/>
    <w:basedOn w:val="a0"/>
    <w:rsid w:val="00DD4E7B"/>
    <w:pPr>
      <w:suppressLineNumbers/>
      <w:spacing w:before="120" w:after="120" w:line="360" w:lineRule="auto"/>
      <w:ind w:firstLine="680"/>
    </w:pPr>
    <w:rPr>
      <w:rFonts w:ascii="Arial" w:eastAsia="Times New Roman" w:hAnsi="Arial" w:cs="Tahoma"/>
      <w:i/>
      <w:iCs/>
      <w:sz w:val="20"/>
      <w:szCs w:val="24"/>
      <w:lang w:eastAsia="ar-SA"/>
    </w:rPr>
  </w:style>
  <w:style w:type="paragraph" w:customStyle="1" w:styleId="114">
    <w:name w:val="Указатель11"/>
    <w:basedOn w:val="a0"/>
    <w:rsid w:val="00DD4E7B"/>
    <w:pPr>
      <w:suppressLineNumbers/>
      <w:spacing w:line="360" w:lineRule="auto"/>
      <w:ind w:firstLine="680"/>
    </w:pPr>
    <w:rPr>
      <w:rFonts w:ascii="Arial" w:eastAsia="Times New Roman" w:hAnsi="Arial" w:cs="Tahoma"/>
      <w:szCs w:val="24"/>
      <w:lang w:eastAsia="ar-SA"/>
    </w:rPr>
  </w:style>
  <w:style w:type="paragraph" w:customStyle="1" w:styleId="220">
    <w:name w:val="Основной текст 22"/>
    <w:basedOn w:val="a0"/>
    <w:rsid w:val="00DD4E7B"/>
    <w:pPr>
      <w:spacing w:line="360" w:lineRule="auto"/>
      <w:ind w:firstLine="680"/>
      <w:jc w:val="center"/>
    </w:pPr>
    <w:rPr>
      <w:rFonts w:ascii="Times New Roman" w:eastAsia="Times New Roman" w:hAnsi="Times New Roman"/>
      <w:b/>
      <w:bCs/>
      <w:caps/>
      <w:szCs w:val="24"/>
      <w:lang w:eastAsia="ar-SA"/>
    </w:rPr>
  </w:style>
  <w:style w:type="paragraph" w:customStyle="1" w:styleId="221">
    <w:name w:val="Основной текст с отступом 22"/>
    <w:basedOn w:val="a0"/>
    <w:rsid w:val="00DD4E7B"/>
    <w:pPr>
      <w:spacing w:after="120" w:line="480" w:lineRule="auto"/>
      <w:ind w:left="283" w:firstLine="680"/>
    </w:pPr>
    <w:rPr>
      <w:rFonts w:ascii="Times New Roman" w:eastAsia="Times New Roman" w:hAnsi="Times New Roman"/>
      <w:szCs w:val="24"/>
      <w:lang w:eastAsia="ar-SA"/>
    </w:rPr>
  </w:style>
  <w:style w:type="paragraph" w:customStyle="1" w:styleId="2fa">
    <w:name w:val="Название объекта2"/>
    <w:basedOn w:val="a0"/>
    <w:next w:val="a0"/>
    <w:rsid w:val="00DD4E7B"/>
    <w:pPr>
      <w:spacing w:line="360" w:lineRule="auto"/>
      <w:ind w:firstLine="680"/>
    </w:pPr>
    <w:rPr>
      <w:rFonts w:ascii="Times New Roman" w:eastAsia="Times New Roman" w:hAnsi="Times New Roman"/>
      <w:b/>
      <w:bCs/>
      <w:sz w:val="20"/>
      <w:szCs w:val="20"/>
      <w:lang w:eastAsia="ar-SA"/>
    </w:rPr>
  </w:style>
  <w:style w:type="paragraph" w:customStyle="1" w:styleId="2fb">
    <w:name w:val="Текст примечания2"/>
    <w:basedOn w:val="a0"/>
    <w:rsid w:val="00DD4E7B"/>
    <w:pPr>
      <w:spacing w:line="360" w:lineRule="auto"/>
      <w:ind w:firstLine="680"/>
    </w:pPr>
    <w:rPr>
      <w:rFonts w:ascii="Times New Roman" w:eastAsia="Times New Roman" w:hAnsi="Times New Roman"/>
      <w:sz w:val="20"/>
      <w:szCs w:val="20"/>
      <w:lang w:eastAsia="ar-SA"/>
    </w:rPr>
  </w:style>
  <w:style w:type="paragraph" w:customStyle="1" w:styleId="320">
    <w:name w:val="Основной текст 32"/>
    <w:basedOn w:val="a0"/>
    <w:rsid w:val="00DD4E7B"/>
    <w:pPr>
      <w:spacing w:after="120" w:line="360" w:lineRule="auto"/>
      <w:ind w:firstLine="680"/>
    </w:pPr>
    <w:rPr>
      <w:rFonts w:ascii="Times New Roman" w:eastAsia="Times New Roman" w:hAnsi="Times New Roman"/>
      <w:sz w:val="16"/>
      <w:szCs w:val="16"/>
      <w:lang w:eastAsia="ar-SA"/>
    </w:rPr>
  </w:style>
  <w:style w:type="paragraph" w:customStyle="1" w:styleId="321">
    <w:name w:val="Основной текст с отступом 32"/>
    <w:basedOn w:val="a0"/>
    <w:rsid w:val="00DD4E7B"/>
    <w:pPr>
      <w:spacing w:line="360" w:lineRule="auto"/>
      <w:ind w:left="708" w:firstLine="709"/>
    </w:pPr>
    <w:rPr>
      <w:rFonts w:ascii="Times New Roman" w:eastAsia="Times New Roman" w:hAnsi="Times New Roman"/>
      <w:sz w:val="28"/>
      <w:szCs w:val="28"/>
      <w:lang w:eastAsia="ar-SA"/>
    </w:rPr>
  </w:style>
  <w:style w:type="paragraph" w:customStyle="1" w:styleId="2fc">
    <w:name w:val="Цитата2"/>
    <w:basedOn w:val="a0"/>
    <w:rsid w:val="00DD4E7B"/>
    <w:pPr>
      <w:spacing w:line="360" w:lineRule="auto"/>
      <w:ind w:left="526" w:right="43" w:firstLine="709"/>
    </w:pPr>
    <w:rPr>
      <w:rFonts w:ascii="Times New Roman" w:eastAsia="Times New Roman" w:hAnsi="Times New Roman"/>
      <w:sz w:val="28"/>
      <w:szCs w:val="28"/>
      <w:lang w:eastAsia="ar-SA"/>
    </w:rPr>
  </w:style>
  <w:style w:type="paragraph" w:customStyle="1" w:styleId="2fd">
    <w:name w:val="Схема документа2"/>
    <w:basedOn w:val="a0"/>
    <w:rsid w:val="00DD4E7B"/>
    <w:pPr>
      <w:shd w:val="clear" w:color="auto" w:fill="000080"/>
      <w:spacing w:line="360" w:lineRule="auto"/>
      <w:ind w:firstLine="709"/>
    </w:pPr>
    <w:rPr>
      <w:rFonts w:ascii="Tahoma" w:eastAsia="Times New Roman" w:hAnsi="Tahoma" w:cs="Tahoma"/>
      <w:sz w:val="28"/>
      <w:szCs w:val="28"/>
      <w:lang w:eastAsia="ar-SA"/>
    </w:rPr>
  </w:style>
  <w:style w:type="paragraph" w:customStyle="1" w:styleId="222">
    <w:name w:val="Список 22"/>
    <w:basedOn w:val="afff4"/>
    <w:rsid w:val="00DD4E7B"/>
    <w:pPr>
      <w:ind w:left="1800"/>
    </w:pPr>
    <w:rPr>
      <w:lang w:eastAsia="ar-SA"/>
    </w:rPr>
  </w:style>
  <w:style w:type="paragraph" w:customStyle="1" w:styleId="322">
    <w:name w:val="Список 32"/>
    <w:basedOn w:val="afff4"/>
    <w:rsid w:val="00DD4E7B"/>
    <w:pPr>
      <w:ind w:left="2160"/>
    </w:pPr>
    <w:rPr>
      <w:lang w:eastAsia="ar-SA"/>
    </w:rPr>
  </w:style>
  <w:style w:type="paragraph" w:customStyle="1" w:styleId="420">
    <w:name w:val="Список 42"/>
    <w:basedOn w:val="afff4"/>
    <w:rsid w:val="00DD4E7B"/>
    <w:pPr>
      <w:ind w:left="2520"/>
    </w:pPr>
    <w:rPr>
      <w:lang w:eastAsia="ar-SA"/>
    </w:rPr>
  </w:style>
  <w:style w:type="paragraph" w:customStyle="1" w:styleId="520">
    <w:name w:val="Список 52"/>
    <w:basedOn w:val="afff4"/>
    <w:rsid w:val="00DD4E7B"/>
    <w:pPr>
      <w:ind w:left="2880"/>
    </w:pPr>
    <w:rPr>
      <w:lang w:eastAsia="ar-SA"/>
    </w:rPr>
  </w:style>
  <w:style w:type="paragraph" w:customStyle="1" w:styleId="20">
    <w:name w:val="Маркированный список2"/>
    <w:basedOn w:val="1e"/>
    <w:rsid w:val="00DD4E7B"/>
    <w:pPr>
      <w:numPr>
        <w:numId w:val="4"/>
      </w:numPr>
      <w:tabs>
        <w:tab w:val="left" w:pos="1026"/>
      </w:tabs>
      <w:ind w:left="0" w:firstLine="741"/>
    </w:pPr>
    <w:rPr>
      <w:lang w:eastAsia="ar-SA"/>
    </w:rPr>
  </w:style>
  <w:style w:type="paragraph" w:customStyle="1" w:styleId="223">
    <w:name w:val="Маркированный список 22"/>
    <w:basedOn w:val="20"/>
    <w:rsid w:val="00DD4E7B"/>
    <w:pPr>
      <w:numPr>
        <w:numId w:val="0"/>
      </w:numPr>
      <w:tabs>
        <w:tab w:val="left" w:pos="2160"/>
        <w:tab w:val="left" w:pos="2826"/>
      </w:tabs>
      <w:spacing w:after="240" w:line="240" w:lineRule="atLeast"/>
      <w:ind w:left="1800" w:hanging="360"/>
    </w:pPr>
    <w:rPr>
      <w:rFonts w:ascii="Arial" w:hAnsi="Arial" w:cs="Arial"/>
      <w:spacing w:val="-5"/>
      <w:sz w:val="20"/>
      <w:szCs w:val="20"/>
    </w:rPr>
  </w:style>
  <w:style w:type="paragraph" w:customStyle="1" w:styleId="323">
    <w:name w:val="Маркированный список 32"/>
    <w:basedOn w:val="20"/>
    <w:rsid w:val="00DD4E7B"/>
    <w:pPr>
      <w:numPr>
        <w:numId w:val="0"/>
      </w:numPr>
      <w:tabs>
        <w:tab w:val="left" w:pos="2520"/>
        <w:tab w:val="left" w:pos="3186"/>
      </w:tabs>
      <w:spacing w:after="240" w:line="240" w:lineRule="atLeast"/>
      <w:ind w:left="2160" w:hanging="360"/>
    </w:pPr>
    <w:rPr>
      <w:rFonts w:ascii="Arial" w:hAnsi="Arial" w:cs="Arial"/>
      <w:spacing w:val="-5"/>
      <w:sz w:val="20"/>
      <w:szCs w:val="20"/>
    </w:rPr>
  </w:style>
  <w:style w:type="paragraph" w:customStyle="1" w:styleId="421">
    <w:name w:val="Маркированный список 42"/>
    <w:basedOn w:val="20"/>
    <w:rsid w:val="00DD4E7B"/>
    <w:pPr>
      <w:numPr>
        <w:numId w:val="0"/>
      </w:numPr>
      <w:tabs>
        <w:tab w:val="left" w:pos="2880"/>
        <w:tab w:val="left" w:pos="3546"/>
      </w:tabs>
      <w:spacing w:after="240" w:line="240" w:lineRule="atLeast"/>
      <w:ind w:left="2520" w:hanging="360"/>
    </w:pPr>
    <w:rPr>
      <w:rFonts w:ascii="Arial" w:hAnsi="Arial" w:cs="Arial"/>
      <w:spacing w:val="-5"/>
      <w:sz w:val="20"/>
      <w:szCs w:val="20"/>
    </w:rPr>
  </w:style>
  <w:style w:type="paragraph" w:customStyle="1" w:styleId="521">
    <w:name w:val="Маркированный список 52"/>
    <w:basedOn w:val="20"/>
    <w:rsid w:val="00DD4E7B"/>
    <w:pPr>
      <w:numPr>
        <w:numId w:val="0"/>
      </w:numPr>
      <w:tabs>
        <w:tab w:val="left" w:pos="3240"/>
        <w:tab w:val="left" w:pos="3906"/>
      </w:tabs>
      <w:spacing w:after="240" w:line="240" w:lineRule="atLeast"/>
      <w:ind w:left="2880" w:hanging="360"/>
    </w:pPr>
    <w:rPr>
      <w:rFonts w:ascii="Arial" w:hAnsi="Arial" w:cs="Arial"/>
      <w:spacing w:val="-5"/>
      <w:sz w:val="20"/>
      <w:szCs w:val="20"/>
    </w:rPr>
  </w:style>
  <w:style w:type="paragraph" w:customStyle="1" w:styleId="2fe">
    <w:name w:val="Продолжение списка2"/>
    <w:basedOn w:val="afff4"/>
    <w:rsid w:val="00DD4E7B"/>
    <w:pPr>
      <w:ind w:firstLine="0"/>
    </w:pPr>
    <w:rPr>
      <w:lang w:eastAsia="ar-SA"/>
    </w:rPr>
  </w:style>
  <w:style w:type="paragraph" w:customStyle="1" w:styleId="224">
    <w:name w:val="Продолжение списка 22"/>
    <w:basedOn w:val="2fe"/>
    <w:rsid w:val="00DD4E7B"/>
    <w:pPr>
      <w:ind w:left="2160"/>
    </w:pPr>
  </w:style>
  <w:style w:type="paragraph" w:customStyle="1" w:styleId="324">
    <w:name w:val="Продолжение списка 32"/>
    <w:basedOn w:val="2fe"/>
    <w:rsid w:val="00DD4E7B"/>
    <w:pPr>
      <w:ind w:left="2520"/>
    </w:pPr>
  </w:style>
  <w:style w:type="paragraph" w:customStyle="1" w:styleId="422">
    <w:name w:val="Продолжение списка 42"/>
    <w:basedOn w:val="2fe"/>
    <w:rsid w:val="00DD4E7B"/>
    <w:pPr>
      <w:ind w:left="2880"/>
    </w:pPr>
  </w:style>
  <w:style w:type="paragraph" w:customStyle="1" w:styleId="522">
    <w:name w:val="Продолжение списка 52"/>
    <w:basedOn w:val="2fe"/>
    <w:rsid w:val="00DD4E7B"/>
    <w:pPr>
      <w:ind w:left="3240"/>
    </w:pPr>
  </w:style>
  <w:style w:type="paragraph" w:customStyle="1" w:styleId="2ff">
    <w:name w:val="Нумерованный список2"/>
    <w:basedOn w:val="a0"/>
    <w:rsid w:val="00DD4E7B"/>
    <w:pPr>
      <w:spacing w:before="280" w:after="280" w:line="360" w:lineRule="auto"/>
      <w:ind w:firstLine="709"/>
    </w:pPr>
    <w:rPr>
      <w:rFonts w:ascii="Times New Roman" w:eastAsia="Times New Roman" w:hAnsi="Times New Roman"/>
      <w:sz w:val="28"/>
      <w:szCs w:val="28"/>
      <w:lang w:eastAsia="ar-SA"/>
    </w:rPr>
  </w:style>
  <w:style w:type="paragraph" w:customStyle="1" w:styleId="225">
    <w:name w:val="Нумерованный список 22"/>
    <w:basedOn w:val="2ff"/>
    <w:rsid w:val="00DD4E7B"/>
    <w:pPr>
      <w:spacing w:before="0" w:after="240" w:line="240" w:lineRule="atLeast"/>
      <w:ind w:left="1800" w:hanging="360"/>
    </w:pPr>
    <w:rPr>
      <w:rFonts w:ascii="Arial" w:hAnsi="Arial" w:cs="Arial"/>
      <w:spacing w:val="-5"/>
      <w:sz w:val="20"/>
      <w:szCs w:val="20"/>
    </w:rPr>
  </w:style>
  <w:style w:type="paragraph" w:customStyle="1" w:styleId="325">
    <w:name w:val="Нумерованный список 32"/>
    <w:basedOn w:val="2ff"/>
    <w:rsid w:val="00DD4E7B"/>
    <w:pPr>
      <w:tabs>
        <w:tab w:val="left" w:pos="2880"/>
      </w:tabs>
      <w:spacing w:before="0" w:after="240" w:line="240" w:lineRule="atLeast"/>
      <w:ind w:left="2160"/>
    </w:pPr>
    <w:rPr>
      <w:rFonts w:ascii="Arial" w:hAnsi="Arial" w:cs="Arial"/>
      <w:spacing w:val="-5"/>
      <w:sz w:val="20"/>
      <w:szCs w:val="20"/>
    </w:rPr>
  </w:style>
  <w:style w:type="paragraph" w:customStyle="1" w:styleId="423">
    <w:name w:val="Нумерованный список 42"/>
    <w:basedOn w:val="2ff"/>
    <w:rsid w:val="00DD4E7B"/>
    <w:pPr>
      <w:spacing w:before="0" w:after="240" w:line="240" w:lineRule="atLeast"/>
      <w:ind w:left="2520" w:hanging="360"/>
    </w:pPr>
    <w:rPr>
      <w:rFonts w:ascii="Arial" w:hAnsi="Arial" w:cs="Arial"/>
      <w:spacing w:val="-5"/>
      <w:sz w:val="20"/>
      <w:szCs w:val="20"/>
    </w:rPr>
  </w:style>
  <w:style w:type="paragraph" w:customStyle="1" w:styleId="523">
    <w:name w:val="Нумерованный список 52"/>
    <w:basedOn w:val="2ff"/>
    <w:rsid w:val="00DD4E7B"/>
    <w:pPr>
      <w:spacing w:before="0" w:after="240" w:line="240" w:lineRule="atLeast"/>
      <w:ind w:left="2880" w:hanging="360"/>
    </w:pPr>
    <w:rPr>
      <w:rFonts w:ascii="Arial" w:hAnsi="Arial" w:cs="Arial"/>
      <w:spacing w:val="-5"/>
      <w:sz w:val="20"/>
      <w:szCs w:val="20"/>
    </w:rPr>
  </w:style>
  <w:style w:type="paragraph" w:customStyle="1" w:styleId="2ff0">
    <w:name w:val="Шапка2"/>
    <w:basedOn w:val="a"/>
    <w:rsid w:val="00DD4E7B"/>
    <w:pPr>
      <w:keepLines/>
      <w:numPr>
        <w:numId w:val="0"/>
      </w:numPr>
      <w:tabs>
        <w:tab w:val="left" w:pos="4680"/>
        <w:tab w:val="left" w:pos="5760"/>
      </w:tabs>
      <w:spacing w:before="0" w:line="280" w:lineRule="exact"/>
      <w:ind w:left="1080" w:right="2160" w:hanging="1080"/>
    </w:pPr>
    <w:rPr>
      <w:rFonts w:ascii="Arial" w:hAnsi="Arial" w:cs="Arial"/>
      <w:sz w:val="22"/>
      <w:szCs w:val="22"/>
      <w:lang w:eastAsia="ar-SA"/>
    </w:rPr>
  </w:style>
  <w:style w:type="paragraph" w:customStyle="1" w:styleId="2ff1">
    <w:name w:val="Обычный отступ2"/>
    <w:basedOn w:val="a0"/>
    <w:rsid w:val="00DD4E7B"/>
    <w:pPr>
      <w:spacing w:line="360" w:lineRule="auto"/>
      <w:ind w:left="1440" w:firstLine="709"/>
    </w:pPr>
    <w:rPr>
      <w:rFonts w:ascii="Arial" w:eastAsia="Times New Roman" w:hAnsi="Arial" w:cs="Arial"/>
      <w:spacing w:val="-5"/>
      <w:sz w:val="20"/>
      <w:szCs w:val="20"/>
      <w:lang w:eastAsia="ar-SA"/>
    </w:rPr>
  </w:style>
  <w:style w:type="paragraph" w:customStyle="1" w:styleId="2ff2">
    <w:name w:val="Дата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3">
    <w:name w:val="Заголовок записки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4">
    <w:name w:val="Красная строка2"/>
    <w:basedOn w:val="a"/>
    <w:rsid w:val="00DD4E7B"/>
    <w:pPr>
      <w:numPr>
        <w:numId w:val="0"/>
      </w:numPr>
      <w:spacing w:before="0" w:line="360" w:lineRule="auto"/>
      <w:ind w:left="1080" w:firstLine="210"/>
    </w:pPr>
    <w:rPr>
      <w:rFonts w:ascii="Arial" w:hAnsi="Arial" w:cs="Arial"/>
      <w:spacing w:val="-5"/>
      <w:sz w:val="20"/>
      <w:szCs w:val="20"/>
      <w:lang w:eastAsia="ar-SA"/>
    </w:rPr>
  </w:style>
  <w:style w:type="paragraph" w:customStyle="1" w:styleId="226">
    <w:name w:val="Красная строка 22"/>
    <w:basedOn w:val="afa"/>
    <w:rsid w:val="00DD4E7B"/>
    <w:pPr>
      <w:spacing w:line="360" w:lineRule="auto"/>
      <w:ind w:firstLine="210"/>
      <w:jc w:val="left"/>
    </w:pPr>
    <w:rPr>
      <w:rFonts w:ascii="Arial" w:eastAsia="Times New Roman" w:hAnsi="Arial" w:cs="Arial"/>
      <w:spacing w:val="-5"/>
      <w:sz w:val="20"/>
      <w:szCs w:val="20"/>
      <w:lang w:eastAsia="ar-SA"/>
    </w:rPr>
  </w:style>
  <w:style w:type="paragraph" w:customStyle="1" w:styleId="2ff5">
    <w:name w:val="Приветствие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6">
    <w:name w:val="Прощание2"/>
    <w:basedOn w:val="a0"/>
    <w:rsid w:val="00DD4E7B"/>
    <w:pPr>
      <w:spacing w:line="360" w:lineRule="auto"/>
      <w:ind w:left="4252" w:firstLine="709"/>
    </w:pPr>
    <w:rPr>
      <w:rFonts w:ascii="Arial" w:eastAsia="Times New Roman" w:hAnsi="Arial" w:cs="Arial"/>
      <w:spacing w:val="-5"/>
      <w:sz w:val="20"/>
      <w:szCs w:val="20"/>
      <w:lang w:eastAsia="ar-SA"/>
    </w:rPr>
  </w:style>
  <w:style w:type="paragraph" w:customStyle="1" w:styleId="2ff7">
    <w:name w:val="Текст2"/>
    <w:basedOn w:val="a0"/>
    <w:rsid w:val="00DD4E7B"/>
    <w:pPr>
      <w:spacing w:line="360" w:lineRule="auto"/>
      <w:ind w:left="1080" w:firstLine="709"/>
    </w:pPr>
    <w:rPr>
      <w:rFonts w:ascii="Courier New" w:eastAsia="Times New Roman" w:hAnsi="Courier New" w:cs="Courier New"/>
      <w:spacing w:val="-5"/>
      <w:sz w:val="20"/>
      <w:szCs w:val="20"/>
      <w:lang w:eastAsia="ar-SA"/>
    </w:rPr>
  </w:style>
  <w:style w:type="paragraph" w:customStyle="1" w:styleId="affffffffb">
    <w:name w:val="Обычный в таблице Знак Знак"/>
    <w:basedOn w:val="a0"/>
    <w:rsid w:val="00DD4E7B"/>
    <w:pPr>
      <w:spacing w:line="360" w:lineRule="auto"/>
      <w:ind w:hanging="6"/>
      <w:jc w:val="center"/>
    </w:pPr>
    <w:rPr>
      <w:rFonts w:ascii="Times New Roman" w:eastAsia="Times New Roman" w:hAnsi="Times New Roman"/>
      <w:szCs w:val="24"/>
      <w:lang w:eastAsia="ar-SA"/>
    </w:rPr>
  </w:style>
  <w:style w:type="paragraph" w:customStyle="1" w:styleId="S222">
    <w:name w:val="Стиль S_Маркированный + полужирный Первая строка:  222 см"/>
    <w:basedOn w:val="a0"/>
    <w:rsid w:val="00DD4E7B"/>
    <w:pPr>
      <w:spacing w:line="360" w:lineRule="auto"/>
      <w:ind w:firstLine="0"/>
    </w:pPr>
    <w:rPr>
      <w:rFonts w:ascii="Times New Roman" w:eastAsia="Times New Roman" w:hAnsi="Times New Roman"/>
      <w:szCs w:val="24"/>
      <w:lang w:eastAsia="ar-SA"/>
    </w:rPr>
  </w:style>
  <w:style w:type="paragraph" w:customStyle="1" w:styleId="xl56">
    <w:name w:val="xl5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57">
    <w:name w:val="xl57"/>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58">
    <w:name w:val="xl58"/>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59">
    <w:name w:val="xl59"/>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0">
    <w:name w:val="xl60"/>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color w:val="FF0000"/>
      <w:szCs w:val="24"/>
      <w:lang w:eastAsia="ar-SA"/>
    </w:rPr>
  </w:style>
  <w:style w:type="paragraph" w:customStyle="1" w:styleId="xl61">
    <w:name w:val="xl61"/>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2">
    <w:name w:val="xl62"/>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3">
    <w:name w:val="xl63"/>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4">
    <w:name w:val="xl64"/>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5">
    <w:name w:val="xl65"/>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6">
    <w:name w:val="xl6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7">
    <w:name w:val="xl67"/>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8">
    <w:name w:val="xl68"/>
    <w:basedOn w:val="a0"/>
    <w:rsid w:val="00DD4E7B"/>
    <w:pPr>
      <w:pBdr>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9">
    <w:name w:val="xl69"/>
    <w:basedOn w:val="a0"/>
    <w:rsid w:val="00DD4E7B"/>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70">
    <w:name w:val="xl70"/>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u w:val="single"/>
      <w:lang w:eastAsia="ar-SA"/>
    </w:rPr>
  </w:style>
  <w:style w:type="paragraph" w:customStyle="1" w:styleId="xl71">
    <w:name w:val="xl71"/>
    <w:basedOn w:val="a0"/>
    <w:rsid w:val="00DD4E7B"/>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2">
    <w:name w:val="xl72"/>
    <w:basedOn w:val="a0"/>
    <w:rsid w:val="00DD4E7B"/>
    <w:pPr>
      <w:pBdr>
        <w:top w:val="single" w:sz="4" w:space="0" w:color="000000"/>
        <w:left w:val="single" w:sz="4" w:space="0" w:color="000000"/>
        <w:bottom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3">
    <w:name w:val="xl73"/>
    <w:basedOn w:val="a0"/>
    <w:rsid w:val="00DD4E7B"/>
    <w:pPr>
      <w:pBdr>
        <w:top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4">
    <w:name w:val="xl74"/>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75">
    <w:name w:val="xl75"/>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76">
    <w:name w:val="xl7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7">
    <w:name w:val="xl77"/>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pPr>
    <w:rPr>
      <w:rFonts w:ascii="Times New Roman" w:eastAsia="Times New Roman" w:hAnsi="Times New Roman"/>
      <w:b/>
      <w:bCs/>
      <w:szCs w:val="24"/>
      <w:lang w:eastAsia="ar-SA"/>
    </w:rPr>
  </w:style>
  <w:style w:type="paragraph" w:customStyle="1" w:styleId="xl78">
    <w:name w:val="xl7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79">
    <w:name w:val="xl79"/>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i/>
      <w:iCs/>
      <w:szCs w:val="24"/>
      <w:lang w:eastAsia="ar-SA"/>
    </w:rPr>
  </w:style>
  <w:style w:type="paragraph" w:customStyle="1" w:styleId="xl80">
    <w:name w:val="xl80"/>
    <w:basedOn w:val="a0"/>
    <w:rsid w:val="00DD4E7B"/>
    <w:pPr>
      <w:pBdr>
        <w:top w:val="single" w:sz="4" w:space="0" w:color="000000"/>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1">
    <w:name w:val="xl81"/>
    <w:basedOn w:val="a0"/>
    <w:rsid w:val="00DD4E7B"/>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2">
    <w:name w:val="xl82"/>
    <w:basedOn w:val="a0"/>
    <w:rsid w:val="00DD4E7B"/>
    <w:pPr>
      <w:pBdr>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3">
    <w:name w:val="xl83"/>
    <w:basedOn w:val="a0"/>
    <w:rsid w:val="00DD4E7B"/>
    <w:pPr>
      <w:pBdr>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4">
    <w:name w:val="xl84"/>
    <w:basedOn w:val="a0"/>
    <w:rsid w:val="00DD4E7B"/>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right"/>
    </w:pPr>
    <w:rPr>
      <w:rFonts w:ascii="Times New Roman" w:eastAsia="Times New Roman" w:hAnsi="Times New Roman"/>
      <w:szCs w:val="24"/>
      <w:lang w:eastAsia="ar-SA"/>
    </w:rPr>
  </w:style>
  <w:style w:type="paragraph" w:customStyle="1" w:styleId="xl85">
    <w:name w:val="xl85"/>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86">
    <w:name w:val="xl86"/>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7">
    <w:name w:val="xl87"/>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8">
    <w:name w:val="xl8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9">
    <w:name w:val="xl89"/>
    <w:basedOn w:val="a0"/>
    <w:rsid w:val="00DD4E7B"/>
    <w:pPr>
      <w:pBdr>
        <w:top w:val="single" w:sz="4" w:space="0" w:color="000000"/>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0">
    <w:name w:val="xl90"/>
    <w:basedOn w:val="a0"/>
    <w:rsid w:val="00DD4E7B"/>
    <w:pPr>
      <w:pBdr>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1">
    <w:name w:val="xl91"/>
    <w:basedOn w:val="a0"/>
    <w:rsid w:val="00DD4E7B"/>
    <w:pPr>
      <w:pBdr>
        <w:left w:val="single" w:sz="4" w:space="0" w:color="000000"/>
        <w:bottom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2">
    <w:name w:val="xl92"/>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3">
    <w:name w:val="xl93"/>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4">
    <w:name w:val="xl94"/>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5">
    <w:name w:val="xl95"/>
    <w:basedOn w:val="a0"/>
    <w:rsid w:val="00DD4E7B"/>
    <w:pPr>
      <w:pBdr>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96">
    <w:name w:val="xl96"/>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7">
    <w:name w:val="xl97"/>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8">
    <w:name w:val="xl9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9">
    <w:name w:val="xl99"/>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0">
    <w:name w:val="xl100"/>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1">
    <w:name w:val="xl101"/>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2">
    <w:name w:val="xl102"/>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3">
    <w:name w:val="xl103"/>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104">
    <w:name w:val="xl104"/>
    <w:basedOn w:val="a0"/>
    <w:rsid w:val="00DD4E7B"/>
    <w:pPr>
      <w:pBdr>
        <w:top w:val="single" w:sz="4" w:space="0" w:color="000000"/>
        <w:left w:val="single" w:sz="4" w:space="0" w:color="000000"/>
        <w:bottom w:val="single" w:sz="4" w:space="0" w:color="000000"/>
        <w:right w:val="single" w:sz="4" w:space="0" w:color="000000"/>
      </w:pBdr>
      <w:shd w:val="clear" w:color="auto" w:fill="CCFFFF"/>
      <w:spacing w:before="280" w:after="280" w:line="240" w:lineRule="auto"/>
      <w:ind w:firstLine="0"/>
      <w:jc w:val="center"/>
    </w:pPr>
    <w:rPr>
      <w:rFonts w:ascii="Times New Roman" w:eastAsia="Times New Roman" w:hAnsi="Times New Roman"/>
      <w:szCs w:val="24"/>
      <w:lang w:eastAsia="ar-SA"/>
    </w:rPr>
  </w:style>
  <w:style w:type="paragraph" w:customStyle="1" w:styleId="xl105">
    <w:name w:val="xl105"/>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affffffffc">
    <w:name w:val="Заголовок таблицы + Обычный Знак"/>
    <w:basedOn w:val="a0"/>
    <w:rsid w:val="00DD4E7B"/>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ffb">
    <w:name w:val="Рисунок 1"/>
    <w:basedOn w:val="a0"/>
    <w:rsid w:val="00DD4E7B"/>
    <w:pPr>
      <w:spacing w:line="360" w:lineRule="auto"/>
      <w:ind w:left="1069" w:firstLine="0"/>
      <w:jc w:val="right"/>
    </w:pPr>
    <w:rPr>
      <w:rFonts w:ascii="Times New Roman" w:eastAsia="Times New Roman" w:hAnsi="Times New Roman"/>
      <w:szCs w:val="24"/>
      <w:lang w:eastAsia="ar-SA"/>
    </w:rPr>
  </w:style>
  <w:style w:type="paragraph" w:customStyle="1" w:styleId="4b">
    <w:name w:val="Стиль4"/>
    <w:basedOn w:val="a0"/>
    <w:rsid w:val="00DD4E7B"/>
    <w:pPr>
      <w:spacing w:line="360" w:lineRule="auto"/>
      <w:ind w:firstLine="0"/>
    </w:pPr>
    <w:rPr>
      <w:rFonts w:ascii="Times New Roman" w:eastAsia="Times New Roman" w:hAnsi="Times New Roman"/>
      <w:szCs w:val="24"/>
      <w:lang w:eastAsia="ar-SA"/>
    </w:rPr>
  </w:style>
  <w:style w:type="paragraph" w:customStyle="1" w:styleId="2TimesNewRoman12">
    <w:name w:val="Стиль Заголовок 2 + Times New Roman 12 пт не полужирный не курси..."/>
    <w:basedOn w:val="21"/>
    <w:rsid w:val="00DD4E7B"/>
    <w:pPr>
      <w:keepLines w:val="0"/>
      <w:spacing w:before="240" w:after="60" w:line="360" w:lineRule="auto"/>
      <w:ind w:firstLine="0"/>
    </w:pPr>
    <w:rPr>
      <w:rFonts w:ascii="Times New Roman" w:eastAsia="Times New Roman" w:hAnsi="Times New Roman" w:cs="Times New Roman"/>
      <w:color w:val="auto"/>
      <w:sz w:val="24"/>
      <w:szCs w:val="20"/>
      <w:lang w:eastAsia="ar-SA"/>
    </w:rPr>
  </w:style>
  <w:style w:type="paragraph" w:customStyle="1" w:styleId="S2254">
    <w:name w:val="Стиль S_Заголовок 2 + Слева:  254 см"/>
    <w:basedOn w:val="a0"/>
    <w:rsid w:val="00DD4E7B"/>
    <w:pPr>
      <w:spacing w:line="360" w:lineRule="auto"/>
      <w:ind w:firstLine="0"/>
    </w:pPr>
    <w:rPr>
      <w:rFonts w:ascii="Times New Roman" w:eastAsia="Times New Roman" w:hAnsi="Times New Roman"/>
      <w:szCs w:val="20"/>
      <w:lang w:eastAsia="ar-SA"/>
    </w:rPr>
  </w:style>
  <w:style w:type="paragraph" w:customStyle="1" w:styleId="58">
    <w:name w:val="Стиль5"/>
    <w:basedOn w:val="S2254"/>
    <w:rsid w:val="00DD4E7B"/>
  </w:style>
  <w:style w:type="paragraph" w:customStyle="1" w:styleId="63">
    <w:name w:val="Стиль6"/>
    <w:basedOn w:val="a0"/>
    <w:rsid w:val="00DD4E7B"/>
    <w:pPr>
      <w:spacing w:line="360" w:lineRule="auto"/>
      <w:ind w:firstLine="0"/>
    </w:pPr>
    <w:rPr>
      <w:rFonts w:ascii="Times New Roman" w:eastAsia="Times New Roman" w:hAnsi="Times New Roman"/>
      <w:szCs w:val="24"/>
      <w:lang w:eastAsia="ar-SA"/>
    </w:rPr>
  </w:style>
  <w:style w:type="paragraph" w:customStyle="1" w:styleId="73">
    <w:name w:val="Стиль7"/>
    <w:basedOn w:val="a0"/>
    <w:rsid w:val="00DD4E7B"/>
    <w:pPr>
      <w:keepNext/>
      <w:spacing w:before="240" w:after="60" w:line="360" w:lineRule="auto"/>
      <w:ind w:firstLine="0"/>
    </w:pPr>
    <w:rPr>
      <w:rFonts w:ascii="Times New Roman" w:eastAsia="Times New Roman" w:hAnsi="Times New Roman"/>
      <w:bCs/>
      <w:iCs/>
      <w:szCs w:val="24"/>
      <w:lang w:eastAsia="ar-SA"/>
    </w:rPr>
  </w:style>
  <w:style w:type="paragraph" w:customStyle="1" w:styleId="affffffffd">
    <w:name w:val="Список маркир Знак"/>
    <w:basedOn w:val="a0"/>
    <w:rsid w:val="00DD4E7B"/>
    <w:pPr>
      <w:spacing w:line="360" w:lineRule="auto"/>
      <w:ind w:firstLine="540"/>
    </w:pPr>
    <w:rPr>
      <w:rFonts w:ascii="Times New Roman" w:eastAsia="Times New Roman" w:hAnsi="Times New Roman"/>
      <w:szCs w:val="24"/>
      <w:lang w:eastAsia="ar-SA"/>
    </w:rPr>
  </w:style>
  <w:style w:type="paragraph" w:customStyle="1" w:styleId="affffffffe">
    <w:name w:val="Список нумерованный Знак"/>
    <w:basedOn w:val="a0"/>
    <w:rsid w:val="00DD4E7B"/>
    <w:pPr>
      <w:tabs>
        <w:tab w:val="left" w:pos="1260"/>
      </w:tabs>
      <w:spacing w:line="360" w:lineRule="auto"/>
      <w:ind w:firstLine="0"/>
    </w:pPr>
    <w:rPr>
      <w:rFonts w:ascii="Times New Roman" w:eastAsia="Times New Roman" w:hAnsi="Times New Roman"/>
      <w:szCs w:val="24"/>
      <w:lang w:eastAsia="ar-SA"/>
    </w:rPr>
  </w:style>
  <w:style w:type="paragraph" w:customStyle="1" w:styleId="afffffffff">
    <w:name w:val="Список нумерованный"/>
    <w:basedOn w:val="a0"/>
    <w:rsid w:val="00DD4E7B"/>
    <w:pPr>
      <w:tabs>
        <w:tab w:val="left" w:pos="306"/>
        <w:tab w:val="left" w:pos="1413"/>
      </w:tabs>
      <w:spacing w:line="360" w:lineRule="auto"/>
      <w:ind w:left="153" w:hanging="153"/>
    </w:pPr>
    <w:rPr>
      <w:rFonts w:ascii="Times New Roman" w:eastAsia="Times New Roman" w:hAnsi="Times New Roman"/>
      <w:szCs w:val="24"/>
      <w:lang w:eastAsia="ar-SA"/>
    </w:rPr>
  </w:style>
  <w:style w:type="paragraph" w:customStyle="1" w:styleId="115">
    <w:name w:val="Заголовок 1.1"/>
    <w:basedOn w:val="a0"/>
    <w:rsid w:val="00DD4E7B"/>
    <w:pPr>
      <w:keepNext/>
      <w:keepLines/>
      <w:spacing w:before="40" w:after="40" w:line="360" w:lineRule="auto"/>
      <w:ind w:firstLine="0"/>
      <w:jc w:val="center"/>
    </w:pPr>
    <w:rPr>
      <w:rFonts w:ascii="Times New Roman" w:eastAsia="Times New Roman" w:hAnsi="Times New Roman"/>
      <w:b/>
      <w:bCs/>
      <w:sz w:val="26"/>
      <w:szCs w:val="24"/>
      <w:lang w:eastAsia="ar-SA"/>
    </w:rPr>
  </w:style>
  <w:style w:type="paragraph" w:customStyle="1" w:styleId="afffffffff0">
    <w:name w:val="том"/>
    <w:basedOn w:val="ConsNonformat"/>
    <w:rsid w:val="00DD4E7B"/>
    <w:pPr>
      <w:widowControl/>
      <w:suppressAutoHyphens/>
      <w:autoSpaceDN/>
      <w:adjustRightInd/>
      <w:spacing w:line="360" w:lineRule="auto"/>
      <w:ind w:firstLine="720"/>
      <w:jc w:val="both"/>
    </w:pPr>
    <w:rPr>
      <w:rFonts w:ascii="Times New Roman" w:eastAsia="Arial" w:hAnsi="Times New Roman" w:cs="Times New Roman"/>
      <w:b/>
      <w:sz w:val="28"/>
      <w:szCs w:val="24"/>
      <w:lang w:eastAsia="ar-SA"/>
    </w:rPr>
  </w:style>
  <w:style w:type="paragraph" w:customStyle="1" w:styleId="afffffffff1">
    <w:name w:val="В таблице"/>
    <w:basedOn w:val="a0"/>
    <w:rsid w:val="00DD4E7B"/>
    <w:pPr>
      <w:spacing w:line="360" w:lineRule="auto"/>
      <w:ind w:firstLine="0"/>
      <w:jc w:val="center"/>
    </w:pPr>
    <w:rPr>
      <w:rFonts w:ascii="Times New Roman" w:eastAsia="Times New Roman" w:hAnsi="Times New Roman"/>
      <w:szCs w:val="24"/>
      <w:lang w:eastAsia="ar-SA"/>
    </w:rPr>
  </w:style>
  <w:style w:type="paragraph" w:customStyle="1" w:styleId="afffffffff2">
    <w:name w:val="Отступ"/>
    <w:basedOn w:val="a0"/>
    <w:rsid w:val="00DD4E7B"/>
    <w:pPr>
      <w:tabs>
        <w:tab w:val="left" w:pos="2563"/>
      </w:tabs>
      <w:spacing w:line="240" w:lineRule="auto"/>
      <w:ind w:left="1134" w:firstLine="0"/>
    </w:pPr>
    <w:rPr>
      <w:rFonts w:ascii="Arial" w:eastAsia="Times New Roman" w:hAnsi="Arial" w:cs="Arial"/>
      <w:szCs w:val="24"/>
      <w:lang w:eastAsia="ar-SA"/>
    </w:rPr>
  </w:style>
  <w:style w:type="paragraph" w:customStyle="1" w:styleId="Sf8">
    <w:name w:val="S_Маркированный список"/>
    <w:basedOn w:val="20"/>
    <w:rsid w:val="00DD4E7B"/>
    <w:pPr>
      <w:numPr>
        <w:numId w:val="0"/>
      </w:numPr>
      <w:tabs>
        <w:tab w:val="left" w:pos="1247"/>
        <w:tab w:val="left" w:pos="3346"/>
      </w:tabs>
      <w:ind w:firstLine="680"/>
    </w:pPr>
  </w:style>
  <w:style w:type="paragraph" w:customStyle="1" w:styleId="afffffffff3">
    <w:name w:val="таблица"/>
    <w:basedOn w:val="a0"/>
    <w:rsid w:val="00DD4E7B"/>
    <w:pPr>
      <w:spacing w:line="240" w:lineRule="auto"/>
      <w:ind w:firstLine="0"/>
      <w:jc w:val="center"/>
    </w:pPr>
    <w:rPr>
      <w:rFonts w:ascii="Arial Narrow" w:eastAsia="Times New Roman" w:hAnsi="Arial Narrow"/>
      <w:szCs w:val="24"/>
      <w:lang w:eastAsia="ar-SA"/>
    </w:rPr>
  </w:style>
  <w:style w:type="paragraph" w:customStyle="1" w:styleId="afffffffff4">
    <w:name w:val="Табл"/>
    <w:basedOn w:val="a0"/>
    <w:rsid w:val="00DD4E7B"/>
    <w:pPr>
      <w:spacing w:before="120" w:after="60" w:line="240" w:lineRule="auto"/>
      <w:ind w:firstLine="0"/>
      <w:jc w:val="right"/>
    </w:pPr>
    <w:rPr>
      <w:rFonts w:ascii="Arial" w:eastAsia="Times New Roman" w:hAnsi="Arial"/>
      <w:bCs/>
      <w:szCs w:val="24"/>
      <w:lang w:eastAsia="ar-SA"/>
    </w:rPr>
  </w:style>
  <w:style w:type="paragraph" w:customStyle="1" w:styleId="S00">
    <w:name w:val="Стиль S_Маркированный+Обычеый + Первая строка:  0 см"/>
    <w:basedOn w:val="a0"/>
    <w:rsid w:val="00DD4E7B"/>
    <w:pPr>
      <w:spacing w:line="360" w:lineRule="auto"/>
      <w:ind w:firstLine="0"/>
    </w:pPr>
    <w:rPr>
      <w:rFonts w:ascii="Times New Roman" w:eastAsia="Times New Roman" w:hAnsi="Times New Roman"/>
      <w:w w:val="109"/>
      <w:szCs w:val="20"/>
      <w:lang w:eastAsia="ar-SA"/>
    </w:rPr>
  </w:style>
  <w:style w:type="paragraph" w:customStyle="1" w:styleId="afffffffff5">
    <w:name w:val="Заголовок таблицы + Обычный"/>
    <w:basedOn w:val="a0"/>
    <w:rsid w:val="00DD4E7B"/>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16">
    <w:name w:val="Рисунок 1+1"/>
    <w:basedOn w:val="a0"/>
    <w:next w:val="a0"/>
    <w:rsid w:val="00DD4E7B"/>
    <w:pPr>
      <w:spacing w:line="360" w:lineRule="auto"/>
      <w:ind w:right="71" w:firstLine="0"/>
      <w:jc w:val="right"/>
    </w:pPr>
    <w:rPr>
      <w:rFonts w:ascii="Times New Roman" w:eastAsia="Times New Roman" w:hAnsi="Times New Roman"/>
      <w:szCs w:val="24"/>
      <w:lang w:eastAsia="ar-SA"/>
    </w:rPr>
  </w:style>
  <w:style w:type="paragraph" w:customStyle="1" w:styleId="1ffc">
    <w:name w:val="Перечисление 1"/>
    <w:basedOn w:val="a0"/>
    <w:rsid w:val="00DD4E7B"/>
    <w:pPr>
      <w:tabs>
        <w:tab w:val="left" w:pos="720"/>
      </w:tabs>
      <w:spacing w:line="240" w:lineRule="auto"/>
      <w:ind w:left="360" w:hanging="360"/>
      <w:jc w:val="left"/>
    </w:pPr>
    <w:rPr>
      <w:rFonts w:ascii="Arial" w:eastAsia="Times New Roman" w:hAnsi="Arial" w:cs="Arial"/>
      <w:szCs w:val="20"/>
      <w:lang w:eastAsia="ar-SA"/>
    </w:rPr>
  </w:style>
  <w:style w:type="paragraph" w:customStyle="1" w:styleId="afffffffff6">
    <w:name w:val="Маркированный текст"/>
    <w:basedOn w:val="a0"/>
    <w:rsid w:val="00DD4E7B"/>
    <w:pPr>
      <w:tabs>
        <w:tab w:val="left" w:pos="240"/>
        <w:tab w:val="left" w:pos="1429"/>
      </w:tabs>
      <w:spacing w:line="240" w:lineRule="auto"/>
      <w:ind w:firstLine="0"/>
    </w:pPr>
    <w:rPr>
      <w:rFonts w:ascii="Arial" w:eastAsia="Times New Roman" w:hAnsi="Arial" w:cs="Arial"/>
      <w:sz w:val="22"/>
      <w:szCs w:val="20"/>
      <w:lang w:eastAsia="ar-SA"/>
    </w:rPr>
  </w:style>
  <w:style w:type="paragraph" w:customStyle="1" w:styleId="afffffffff7">
    <w:name w:val="Второстепенный текст"/>
    <w:basedOn w:val="a0"/>
    <w:rsid w:val="00DD4E7B"/>
    <w:pPr>
      <w:spacing w:line="240" w:lineRule="auto"/>
      <w:ind w:firstLine="284"/>
    </w:pPr>
    <w:rPr>
      <w:rFonts w:ascii="Times New Roman" w:eastAsia="Times New Roman" w:hAnsi="Times New Roman"/>
      <w:sz w:val="18"/>
      <w:szCs w:val="20"/>
      <w:lang w:eastAsia="ar-SA"/>
    </w:rPr>
  </w:style>
  <w:style w:type="paragraph" w:customStyle="1" w:styleId="S31">
    <w:name w:val="S_Нумерованный_3.1"/>
    <w:basedOn w:val="S5"/>
    <w:rsid w:val="00DD4E7B"/>
    <w:pPr>
      <w:spacing w:line="240" w:lineRule="auto"/>
      <w:ind w:firstLine="709"/>
    </w:pPr>
    <w:rPr>
      <w:rFonts w:ascii="Times New Roman" w:eastAsia="Calibri" w:hAnsi="Times New Roman"/>
      <w:lang w:eastAsia="ar-SA"/>
    </w:rPr>
  </w:style>
  <w:style w:type="paragraph" w:customStyle="1" w:styleId="100">
    <w:name w:val="Название10"/>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01">
    <w:name w:val="Указатель10"/>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92">
    <w:name w:val="Название9"/>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93">
    <w:name w:val="Указатель9"/>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83">
    <w:name w:val="Название8"/>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84">
    <w:name w:val="Указатель8"/>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74">
    <w:name w:val="Название7"/>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75">
    <w:name w:val="Указатель7"/>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64">
    <w:name w:val="Название6"/>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65">
    <w:name w:val="Указатель6"/>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59">
    <w:name w:val="Название5"/>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5a">
    <w:name w:val="Указатель5"/>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4c">
    <w:name w:val="Название4"/>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4d">
    <w:name w:val="Указатель4"/>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3f2">
    <w:name w:val="Название3"/>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3f3">
    <w:name w:val="Указатель3"/>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2ff8">
    <w:name w:val="Название2"/>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f9">
    <w:name w:val="Указатель2"/>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1ffd">
    <w:name w:val="Название1"/>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e">
    <w:name w:val="Указатель1"/>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211">
    <w:name w:val="Основной текст с отступом 21"/>
    <w:basedOn w:val="a0"/>
    <w:rsid w:val="00DD4E7B"/>
    <w:pPr>
      <w:suppressAutoHyphens/>
      <w:spacing w:line="360" w:lineRule="auto"/>
      <w:ind w:left="360" w:firstLine="709"/>
      <w:jc w:val="center"/>
    </w:pPr>
    <w:rPr>
      <w:rFonts w:ascii="Times New Roman" w:eastAsia="Times New Roman" w:hAnsi="Times New Roman"/>
      <w:b/>
      <w:bCs/>
      <w:caps/>
      <w:szCs w:val="24"/>
      <w:lang w:eastAsia="ar-SA"/>
    </w:rPr>
  </w:style>
  <w:style w:type="paragraph" w:customStyle="1" w:styleId="310">
    <w:name w:val="Основной текст с отступом 31"/>
    <w:basedOn w:val="a0"/>
    <w:rsid w:val="00DD4E7B"/>
    <w:pPr>
      <w:suppressAutoHyphens/>
      <w:spacing w:line="360" w:lineRule="auto"/>
      <w:ind w:firstLine="540"/>
    </w:pPr>
    <w:rPr>
      <w:rFonts w:ascii="Times New Roman" w:eastAsia="Times New Roman" w:hAnsi="Times New Roman"/>
      <w:sz w:val="28"/>
      <w:szCs w:val="28"/>
      <w:lang w:eastAsia="ar-SA"/>
    </w:rPr>
  </w:style>
  <w:style w:type="paragraph" w:customStyle="1" w:styleId="311">
    <w:name w:val="Основной текст 31"/>
    <w:basedOn w:val="a0"/>
    <w:rsid w:val="00DD4E7B"/>
    <w:pPr>
      <w:suppressAutoHyphens/>
      <w:spacing w:after="120" w:line="360" w:lineRule="auto"/>
      <w:ind w:firstLine="709"/>
    </w:pPr>
    <w:rPr>
      <w:rFonts w:ascii="Times New Roman" w:eastAsia="Times New Roman" w:hAnsi="Times New Roman"/>
      <w:sz w:val="16"/>
      <w:szCs w:val="16"/>
      <w:lang w:eastAsia="ar-SA"/>
    </w:rPr>
  </w:style>
  <w:style w:type="paragraph" w:customStyle="1" w:styleId="212">
    <w:name w:val="Список 21"/>
    <w:basedOn w:val="afff4"/>
    <w:rsid w:val="00DD4E7B"/>
    <w:pPr>
      <w:suppressAutoHyphens/>
      <w:ind w:left="1800"/>
    </w:pPr>
    <w:rPr>
      <w:lang w:eastAsia="ar-SA"/>
    </w:rPr>
  </w:style>
  <w:style w:type="paragraph" w:customStyle="1" w:styleId="312">
    <w:name w:val="Список 31"/>
    <w:basedOn w:val="afff4"/>
    <w:rsid w:val="00DD4E7B"/>
    <w:pPr>
      <w:suppressAutoHyphens/>
      <w:ind w:left="2160"/>
    </w:pPr>
    <w:rPr>
      <w:lang w:eastAsia="ar-SA"/>
    </w:rPr>
  </w:style>
  <w:style w:type="paragraph" w:customStyle="1" w:styleId="410">
    <w:name w:val="Список 41"/>
    <w:basedOn w:val="afff4"/>
    <w:rsid w:val="00DD4E7B"/>
    <w:pPr>
      <w:suppressAutoHyphens/>
      <w:ind w:left="2520"/>
    </w:pPr>
    <w:rPr>
      <w:lang w:eastAsia="ar-SA"/>
    </w:rPr>
  </w:style>
  <w:style w:type="paragraph" w:customStyle="1" w:styleId="510">
    <w:name w:val="Список 51"/>
    <w:basedOn w:val="afff4"/>
    <w:rsid w:val="00DD4E7B"/>
    <w:pPr>
      <w:suppressAutoHyphens/>
      <w:ind w:left="2880"/>
    </w:pPr>
    <w:rPr>
      <w:lang w:eastAsia="ar-SA"/>
    </w:rPr>
  </w:style>
  <w:style w:type="paragraph" w:customStyle="1" w:styleId="213">
    <w:name w:val="Маркированный список 21"/>
    <w:basedOn w:val="a0"/>
    <w:rsid w:val="00DD4E7B"/>
    <w:pPr>
      <w:tabs>
        <w:tab w:val="left" w:pos="4152"/>
      </w:tabs>
      <w:suppressAutoHyphens/>
      <w:spacing w:after="240" w:line="240" w:lineRule="atLeast"/>
      <w:ind w:left="1800" w:hanging="552"/>
    </w:pPr>
    <w:rPr>
      <w:rFonts w:ascii="Arial" w:eastAsia="Times New Roman" w:hAnsi="Arial" w:cs="Arial"/>
      <w:spacing w:val="-5"/>
      <w:sz w:val="20"/>
      <w:szCs w:val="20"/>
      <w:lang w:eastAsia="ar-SA"/>
    </w:rPr>
  </w:style>
  <w:style w:type="paragraph" w:customStyle="1" w:styleId="313">
    <w:name w:val="Маркированный список 31"/>
    <w:basedOn w:val="a0"/>
    <w:rsid w:val="00DD4E7B"/>
    <w:pPr>
      <w:tabs>
        <w:tab w:val="left" w:pos="4872"/>
      </w:tabs>
      <w:suppressAutoHyphens/>
      <w:spacing w:after="240" w:line="240" w:lineRule="atLeast"/>
      <w:ind w:left="2160" w:hanging="552"/>
    </w:pPr>
    <w:rPr>
      <w:rFonts w:ascii="Arial" w:eastAsia="Times New Roman" w:hAnsi="Arial" w:cs="Arial"/>
      <w:spacing w:val="-5"/>
      <w:sz w:val="20"/>
      <w:szCs w:val="20"/>
      <w:lang w:eastAsia="ar-SA"/>
    </w:rPr>
  </w:style>
  <w:style w:type="paragraph" w:customStyle="1" w:styleId="411">
    <w:name w:val="Маркированный список 41"/>
    <w:basedOn w:val="a0"/>
    <w:rsid w:val="00DD4E7B"/>
    <w:pPr>
      <w:tabs>
        <w:tab w:val="left" w:pos="5592"/>
      </w:tabs>
      <w:suppressAutoHyphens/>
      <w:spacing w:after="240" w:line="240" w:lineRule="atLeast"/>
      <w:ind w:left="2520" w:hanging="552"/>
    </w:pPr>
    <w:rPr>
      <w:rFonts w:ascii="Arial" w:eastAsia="Times New Roman" w:hAnsi="Arial" w:cs="Arial"/>
      <w:spacing w:val="-5"/>
      <w:sz w:val="20"/>
      <w:szCs w:val="20"/>
      <w:lang w:eastAsia="ar-SA"/>
    </w:rPr>
  </w:style>
  <w:style w:type="paragraph" w:customStyle="1" w:styleId="511">
    <w:name w:val="Маркированный список 51"/>
    <w:basedOn w:val="a0"/>
    <w:rsid w:val="00DD4E7B"/>
    <w:pPr>
      <w:tabs>
        <w:tab w:val="left" w:pos="6312"/>
      </w:tabs>
      <w:suppressAutoHyphens/>
      <w:spacing w:after="240" w:line="240" w:lineRule="atLeast"/>
      <w:ind w:left="2880" w:hanging="552"/>
    </w:pPr>
    <w:rPr>
      <w:rFonts w:ascii="Arial" w:eastAsia="Times New Roman" w:hAnsi="Arial" w:cs="Arial"/>
      <w:spacing w:val="-5"/>
      <w:sz w:val="20"/>
      <w:szCs w:val="20"/>
      <w:lang w:eastAsia="ar-SA"/>
    </w:rPr>
  </w:style>
  <w:style w:type="paragraph" w:customStyle="1" w:styleId="1fff">
    <w:name w:val="Продолжение списка1"/>
    <w:basedOn w:val="afff4"/>
    <w:rsid w:val="00DD4E7B"/>
    <w:pPr>
      <w:suppressAutoHyphens/>
      <w:ind w:firstLine="0"/>
    </w:pPr>
    <w:rPr>
      <w:lang w:eastAsia="ar-SA"/>
    </w:rPr>
  </w:style>
  <w:style w:type="paragraph" w:customStyle="1" w:styleId="214">
    <w:name w:val="Продолжение списка 21"/>
    <w:basedOn w:val="1fff"/>
    <w:rsid w:val="00DD4E7B"/>
    <w:pPr>
      <w:ind w:left="2160"/>
    </w:pPr>
  </w:style>
  <w:style w:type="paragraph" w:customStyle="1" w:styleId="314">
    <w:name w:val="Продолжение списка 31"/>
    <w:basedOn w:val="1fff"/>
    <w:rsid w:val="00DD4E7B"/>
    <w:pPr>
      <w:ind w:left="2520"/>
    </w:pPr>
  </w:style>
  <w:style w:type="paragraph" w:customStyle="1" w:styleId="412">
    <w:name w:val="Продолжение списка 41"/>
    <w:basedOn w:val="1fff"/>
    <w:rsid w:val="00DD4E7B"/>
    <w:pPr>
      <w:ind w:left="2880"/>
    </w:pPr>
  </w:style>
  <w:style w:type="paragraph" w:customStyle="1" w:styleId="512">
    <w:name w:val="Продолжение списка 51"/>
    <w:basedOn w:val="1fff"/>
    <w:rsid w:val="00DD4E7B"/>
    <w:pPr>
      <w:ind w:left="3240"/>
    </w:pPr>
  </w:style>
  <w:style w:type="paragraph" w:customStyle="1" w:styleId="215">
    <w:name w:val="Нумерованный список 21"/>
    <w:basedOn w:val="1f3"/>
    <w:rsid w:val="00DD4E7B"/>
    <w:pPr>
      <w:suppressAutoHyphens/>
      <w:spacing w:before="0" w:beforeAutospacing="0" w:after="240" w:afterAutospacing="0" w:line="240" w:lineRule="atLeast"/>
      <w:ind w:left="1800" w:hanging="360"/>
    </w:pPr>
    <w:rPr>
      <w:rFonts w:ascii="Arial" w:hAnsi="Arial" w:cs="Arial"/>
      <w:spacing w:val="-5"/>
      <w:sz w:val="20"/>
      <w:szCs w:val="20"/>
      <w:lang w:eastAsia="ar-SA"/>
    </w:rPr>
  </w:style>
  <w:style w:type="paragraph" w:customStyle="1" w:styleId="315">
    <w:name w:val="Нумерованный список 31"/>
    <w:basedOn w:val="1f3"/>
    <w:rsid w:val="00DD4E7B"/>
    <w:pPr>
      <w:tabs>
        <w:tab w:val="left" w:pos="5040"/>
      </w:tabs>
      <w:suppressAutoHyphens/>
      <w:spacing w:before="0" w:beforeAutospacing="0" w:after="240" w:afterAutospacing="0" w:line="240" w:lineRule="atLeast"/>
      <w:ind w:left="2160" w:hanging="360"/>
    </w:pPr>
    <w:rPr>
      <w:rFonts w:ascii="Arial" w:hAnsi="Arial" w:cs="Arial"/>
      <w:spacing w:val="-5"/>
      <w:sz w:val="20"/>
      <w:szCs w:val="20"/>
      <w:lang w:eastAsia="ar-SA"/>
    </w:rPr>
  </w:style>
  <w:style w:type="paragraph" w:customStyle="1" w:styleId="413">
    <w:name w:val="Нумерованный список 41"/>
    <w:basedOn w:val="1f3"/>
    <w:rsid w:val="00DD4E7B"/>
    <w:pPr>
      <w:suppressAutoHyphens/>
      <w:spacing w:before="0" w:beforeAutospacing="0" w:after="240" w:afterAutospacing="0" w:line="240" w:lineRule="atLeast"/>
      <w:ind w:left="2520" w:hanging="360"/>
    </w:pPr>
    <w:rPr>
      <w:rFonts w:ascii="Arial" w:hAnsi="Arial" w:cs="Arial"/>
      <w:spacing w:val="-5"/>
      <w:sz w:val="20"/>
      <w:szCs w:val="20"/>
      <w:lang w:eastAsia="ar-SA"/>
    </w:rPr>
  </w:style>
  <w:style w:type="paragraph" w:customStyle="1" w:styleId="513">
    <w:name w:val="Нумерованный список 51"/>
    <w:basedOn w:val="1f3"/>
    <w:rsid w:val="00DD4E7B"/>
    <w:pPr>
      <w:suppressAutoHyphens/>
      <w:spacing w:before="0" w:beforeAutospacing="0" w:after="240" w:afterAutospacing="0" w:line="240" w:lineRule="atLeast"/>
      <w:ind w:left="2880" w:hanging="360"/>
    </w:pPr>
    <w:rPr>
      <w:rFonts w:ascii="Arial" w:hAnsi="Arial" w:cs="Arial"/>
      <w:spacing w:val="-5"/>
      <w:sz w:val="20"/>
      <w:szCs w:val="20"/>
      <w:lang w:eastAsia="ar-SA"/>
    </w:rPr>
  </w:style>
  <w:style w:type="paragraph" w:customStyle="1" w:styleId="1fff0">
    <w:name w:val="Обычный отступ1"/>
    <w:basedOn w:val="a0"/>
    <w:rsid w:val="00DD4E7B"/>
    <w:pPr>
      <w:suppressAutoHyphens/>
      <w:spacing w:line="360" w:lineRule="auto"/>
      <w:ind w:left="1440" w:firstLine="709"/>
    </w:pPr>
    <w:rPr>
      <w:rFonts w:ascii="Arial" w:eastAsia="Times New Roman" w:hAnsi="Arial" w:cs="Arial"/>
      <w:spacing w:val="-5"/>
      <w:sz w:val="20"/>
      <w:szCs w:val="20"/>
      <w:lang w:eastAsia="ar-SA"/>
    </w:rPr>
  </w:style>
  <w:style w:type="paragraph" w:customStyle="1" w:styleId="1fff1">
    <w:name w:val="Приветствие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2">
    <w:name w:val="Прощание1"/>
    <w:basedOn w:val="a0"/>
    <w:rsid w:val="00DD4E7B"/>
    <w:pPr>
      <w:suppressAutoHyphens/>
      <w:spacing w:line="360" w:lineRule="auto"/>
      <w:ind w:left="4252" w:firstLine="709"/>
    </w:pPr>
    <w:rPr>
      <w:rFonts w:ascii="Arial" w:eastAsia="Times New Roman" w:hAnsi="Arial" w:cs="Arial"/>
      <w:spacing w:val="-5"/>
      <w:sz w:val="20"/>
      <w:szCs w:val="20"/>
      <w:lang w:eastAsia="ar-SA"/>
    </w:rPr>
  </w:style>
  <w:style w:type="paragraph" w:customStyle="1" w:styleId="1fff3">
    <w:name w:val="Текст1"/>
    <w:basedOn w:val="a0"/>
    <w:rsid w:val="00DD4E7B"/>
    <w:pPr>
      <w:suppressAutoHyphens/>
      <w:spacing w:line="360" w:lineRule="auto"/>
      <w:ind w:left="1080" w:firstLine="709"/>
    </w:pPr>
    <w:rPr>
      <w:rFonts w:ascii="Courier New" w:eastAsia="Times New Roman" w:hAnsi="Courier New" w:cs="Courier New"/>
      <w:spacing w:val="-5"/>
      <w:sz w:val="20"/>
      <w:szCs w:val="20"/>
      <w:lang w:eastAsia="ar-SA"/>
    </w:rPr>
  </w:style>
  <w:style w:type="paragraph" w:customStyle="1" w:styleId="1fff4">
    <w:name w:val="Текст примечания1"/>
    <w:basedOn w:val="a0"/>
    <w:rsid w:val="00DD4E7B"/>
    <w:pPr>
      <w:suppressAutoHyphens/>
      <w:spacing w:line="360" w:lineRule="auto"/>
      <w:ind w:firstLine="680"/>
    </w:pPr>
    <w:rPr>
      <w:rFonts w:ascii="Times New Roman" w:eastAsia="Times New Roman" w:hAnsi="Times New Roman"/>
      <w:sz w:val="20"/>
      <w:szCs w:val="20"/>
      <w:lang w:eastAsia="ar-SA"/>
    </w:rPr>
  </w:style>
  <w:style w:type="paragraph" w:customStyle="1" w:styleId="1fff5">
    <w:name w:val="Схема документа1"/>
    <w:basedOn w:val="a0"/>
    <w:rsid w:val="00DD4E7B"/>
    <w:pPr>
      <w:shd w:val="clear" w:color="auto" w:fill="000080"/>
      <w:suppressAutoHyphens/>
      <w:spacing w:line="360" w:lineRule="auto"/>
      <w:ind w:firstLine="709"/>
    </w:pPr>
    <w:rPr>
      <w:rFonts w:ascii="Tahoma" w:eastAsia="Times New Roman" w:hAnsi="Tahoma" w:cs="Tahoma"/>
      <w:sz w:val="28"/>
      <w:szCs w:val="28"/>
      <w:lang w:eastAsia="ar-SA"/>
    </w:rPr>
  </w:style>
  <w:style w:type="paragraph" w:customStyle="1" w:styleId="1fff6">
    <w:name w:val="Шапка1"/>
    <w:basedOn w:val="a"/>
    <w:rsid w:val="00DD4E7B"/>
    <w:pPr>
      <w:keepLines/>
      <w:numPr>
        <w:numId w:val="0"/>
      </w:numPr>
      <w:tabs>
        <w:tab w:val="left" w:pos="5760"/>
        <w:tab w:val="left" w:pos="6840"/>
      </w:tabs>
      <w:suppressAutoHyphens/>
      <w:spacing w:before="0" w:line="280" w:lineRule="exact"/>
      <w:ind w:left="1080" w:right="2160" w:hanging="1080"/>
    </w:pPr>
    <w:rPr>
      <w:rFonts w:ascii="Arial" w:hAnsi="Arial" w:cs="Arial"/>
      <w:sz w:val="22"/>
      <w:szCs w:val="22"/>
      <w:lang w:eastAsia="ar-SA"/>
    </w:rPr>
  </w:style>
  <w:style w:type="paragraph" w:customStyle="1" w:styleId="1fff7">
    <w:name w:val="Дата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8">
    <w:name w:val="Заголовок записки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9">
    <w:name w:val="Красная строка1"/>
    <w:basedOn w:val="a"/>
    <w:rsid w:val="00DD4E7B"/>
    <w:pPr>
      <w:numPr>
        <w:numId w:val="0"/>
      </w:numPr>
      <w:suppressAutoHyphens/>
      <w:spacing w:before="0" w:line="360" w:lineRule="auto"/>
      <w:ind w:left="1080" w:firstLine="210"/>
    </w:pPr>
    <w:rPr>
      <w:rFonts w:ascii="Arial" w:hAnsi="Arial" w:cs="Arial"/>
      <w:spacing w:val="-5"/>
      <w:sz w:val="20"/>
      <w:szCs w:val="20"/>
      <w:lang w:eastAsia="ar-SA"/>
    </w:rPr>
  </w:style>
  <w:style w:type="paragraph" w:customStyle="1" w:styleId="216">
    <w:name w:val="Красная строка 21"/>
    <w:basedOn w:val="afa"/>
    <w:rsid w:val="00DD4E7B"/>
    <w:pPr>
      <w:suppressAutoHyphens/>
      <w:spacing w:line="360" w:lineRule="auto"/>
      <w:ind w:firstLine="210"/>
      <w:jc w:val="left"/>
    </w:pPr>
    <w:rPr>
      <w:rFonts w:ascii="Arial" w:eastAsia="Times New Roman" w:hAnsi="Arial" w:cs="Arial"/>
      <w:spacing w:val="-5"/>
      <w:sz w:val="20"/>
      <w:szCs w:val="20"/>
      <w:lang w:eastAsia="ar-SA"/>
    </w:rPr>
  </w:style>
  <w:style w:type="paragraph" w:customStyle="1" w:styleId="102">
    <w:name w:val="Оглавление 10"/>
    <w:basedOn w:val="114"/>
    <w:rsid w:val="00DD4E7B"/>
    <w:pPr>
      <w:tabs>
        <w:tab w:val="right" w:leader="dot" w:pos="9637"/>
      </w:tabs>
      <w:ind w:left="2547" w:firstLine="0"/>
    </w:pPr>
  </w:style>
  <w:style w:type="paragraph" w:customStyle="1" w:styleId="afffffffff8">
    <w:name w:val="Содержимое врезки"/>
    <w:basedOn w:val="a"/>
    <w:rsid w:val="00DD4E7B"/>
    <w:pPr>
      <w:numPr>
        <w:numId w:val="0"/>
      </w:numPr>
      <w:spacing w:before="0" w:line="360" w:lineRule="auto"/>
      <w:ind w:firstLine="684"/>
    </w:pPr>
    <w:rPr>
      <w:lang w:eastAsia="ar-SA"/>
    </w:rPr>
  </w:style>
  <w:style w:type="character" w:customStyle="1" w:styleId="WW8Num1z0">
    <w:name w:val="WW8Num1z0"/>
    <w:rsid w:val="00DD4E7B"/>
    <w:rPr>
      <w:rFonts w:ascii="Symbol" w:hAnsi="Symbol" w:hint="default"/>
    </w:rPr>
  </w:style>
  <w:style w:type="character" w:customStyle="1" w:styleId="WW8Num2z0">
    <w:name w:val="WW8Num2z0"/>
    <w:rsid w:val="00DD4E7B"/>
    <w:rPr>
      <w:rFonts w:ascii="Symbol" w:hAnsi="Symbol" w:hint="default"/>
      <w:color w:val="auto"/>
    </w:rPr>
  </w:style>
  <w:style w:type="character" w:customStyle="1" w:styleId="WW8Num3z0">
    <w:name w:val="WW8Num3z0"/>
    <w:rsid w:val="00DD4E7B"/>
    <w:rPr>
      <w:rFonts w:ascii="Symbol" w:hAnsi="Symbol" w:hint="default"/>
    </w:rPr>
  </w:style>
  <w:style w:type="character" w:customStyle="1" w:styleId="WW8Num4z0">
    <w:name w:val="WW8Num4z0"/>
    <w:rsid w:val="00DD4E7B"/>
    <w:rPr>
      <w:color w:val="auto"/>
    </w:rPr>
  </w:style>
  <w:style w:type="character" w:customStyle="1" w:styleId="WW8Num5z0">
    <w:name w:val="WW8Num5z0"/>
    <w:rsid w:val="00DD4E7B"/>
    <w:rPr>
      <w:rFonts w:ascii="Symbol" w:hAnsi="Symbol" w:hint="default"/>
    </w:rPr>
  </w:style>
  <w:style w:type="character" w:customStyle="1" w:styleId="WW8Num6z0">
    <w:name w:val="WW8Num6z0"/>
    <w:rsid w:val="00DD4E7B"/>
    <w:rPr>
      <w:rFonts w:ascii="Symbol" w:hAnsi="Symbol" w:hint="default"/>
    </w:rPr>
  </w:style>
  <w:style w:type="character" w:customStyle="1" w:styleId="WW8Num6z1">
    <w:name w:val="WW8Num6z1"/>
    <w:rsid w:val="00DD4E7B"/>
    <w:rPr>
      <w:b/>
      <w:bCs w:val="0"/>
    </w:rPr>
  </w:style>
  <w:style w:type="character" w:customStyle="1" w:styleId="WW8Num7z0">
    <w:name w:val="WW8Num7z0"/>
    <w:rsid w:val="00DD4E7B"/>
    <w:rPr>
      <w:rFonts w:ascii="Symbol" w:hAnsi="Symbol" w:hint="default"/>
    </w:rPr>
  </w:style>
  <w:style w:type="character" w:customStyle="1" w:styleId="WW8Num13z0">
    <w:name w:val="WW8Num13z0"/>
    <w:rsid w:val="00DD4E7B"/>
    <w:rPr>
      <w:rFonts w:ascii="Symbol" w:hAnsi="Symbol" w:hint="default"/>
    </w:rPr>
  </w:style>
  <w:style w:type="character" w:customStyle="1" w:styleId="WW8Num13z1">
    <w:name w:val="WW8Num13z1"/>
    <w:rsid w:val="00DD4E7B"/>
    <w:rPr>
      <w:rFonts w:ascii="Courier New" w:hAnsi="Courier New" w:cs="Courier New" w:hint="default"/>
    </w:rPr>
  </w:style>
  <w:style w:type="character" w:customStyle="1" w:styleId="WW8Num16z0">
    <w:name w:val="WW8Num16z0"/>
    <w:rsid w:val="00DD4E7B"/>
    <w:rPr>
      <w:rFonts w:ascii="Symbol" w:hAnsi="Symbol" w:hint="default"/>
    </w:rPr>
  </w:style>
  <w:style w:type="character" w:customStyle="1" w:styleId="WW8Num22z0">
    <w:name w:val="WW8Num22z0"/>
    <w:rsid w:val="00DD4E7B"/>
    <w:rPr>
      <w:rFonts w:ascii="Times New Roman" w:hAnsi="Times New Roman" w:cs="Times New Roman" w:hint="default"/>
    </w:rPr>
  </w:style>
  <w:style w:type="character" w:customStyle="1" w:styleId="WW8Num22z1">
    <w:name w:val="WW8Num22z1"/>
    <w:rsid w:val="00DD4E7B"/>
    <w:rPr>
      <w:rFonts w:ascii="Courier New" w:hAnsi="Courier New" w:cs="Courier New" w:hint="default"/>
    </w:rPr>
  </w:style>
  <w:style w:type="character" w:customStyle="1" w:styleId="WW8Num22z2">
    <w:name w:val="WW8Num22z2"/>
    <w:rsid w:val="00DD4E7B"/>
    <w:rPr>
      <w:rFonts w:ascii="Wingdings" w:hAnsi="Wingdings" w:hint="default"/>
    </w:rPr>
  </w:style>
  <w:style w:type="character" w:customStyle="1" w:styleId="WW8Num22z3">
    <w:name w:val="WW8Num22z3"/>
    <w:rsid w:val="00DD4E7B"/>
    <w:rPr>
      <w:rFonts w:ascii="Symbol" w:hAnsi="Symbol" w:hint="default"/>
    </w:rPr>
  </w:style>
  <w:style w:type="character" w:customStyle="1" w:styleId="WW8Num24z0">
    <w:name w:val="WW8Num24z0"/>
    <w:rsid w:val="00DD4E7B"/>
    <w:rPr>
      <w:b/>
      <w:bCs w:val="0"/>
    </w:rPr>
  </w:style>
  <w:style w:type="character" w:customStyle="1" w:styleId="WW8Num25z0">
    <w:name w:val="WW8Num25z0"/>
    <w:rsid w:val="00DD4E7B"/>
    <w:rPr>
      <w:rFonts w:ascii="Times New Roman" w:hAnsi="Times New Roman" w:cs="Times New Roman" w:hint="default"/>
      <w:color w:val="auto"/>
    </w:rPr>
  </w:style>
  <w:style w:type="character" w:customStyle="1" w:styleId="WW8Num25z1">
    <w:name w:val="WW8Num25z1"/>
    <w:rsid w:val="00DD4E7B"/>
    <w:rPr>
      <w:rFonts w:ascii="Courier New" w:hAnsi="Courier New" w:cs="Courier New" w:hint="default"/>
    </w:rPr>
  </w:style>
  <w:style w:type="character" w:customStyle="1" w:styleId="WW8Num25z2">
    <w:name w:val="WW8Num25z2"/>
    <w:rsid w:val="00DD4E7B"/>
    <w:rPr>
      <w:rFonts w:ascii="Wingdings" w:hAnsi="Wingdings" w:hint="default"/>
    </w:rPr>
  </w:style>
  <w:style w:type="character" w:customStyle="1" w:styleId="WW8Num25z3">
    <w:name w:val="WW8Num25z3"/>
    <w:rsid w:val="00DD4E7B"/>
    <w:rPr>
      <w:rFonts w:ascii="Symbol" w:hAnsi="Symbol" w:hint="default"/>
    </w:rPr>
  </w:style>
  <w:style w:type="character" w:customStyle="1" w:styleId="WW8Num26z0">
    <w:name w:val="WW8Num26z0"/>
    <w:rsid w:val="00DD4E7B"/>
    <w:rPr>
      <w:rFonts w:ascii="Symbol" w:hAnsi="Symbol" w:hint="default"/>
    </w:rPr>
  </w:style>
  <w:style w:type="character" w:customStyle="1" w:styleId="WW8Num26z1">
    <w:name w:val="WW8Num26z1"/>
    <w:rsid w:val="00DD4E7B"/>
    <w:rPr>
      <w:rFonts w:ascii="Courier New" w:hAnsi="Courier New" w:cs="Courier New" w:hint="default"/>
    </w:rPr>
  </w:style>
  <w:style w:type="character" w:customStyle="1" w:styleId="WW8Num26z2">
    <w:name w:val="WW8Num26z2"/>
    <w:rsid w:val="00DD4E7B"/>
    <w:rPr>
      <w:rFonts w:ascii="Wingdings" w:hAnsi="Wingdings" w:hint="default"/>
    </w:rPr>
  </w:style>
  <w:style w:type="character" w:customStyle="1" w:styleId="WW8Num26z3">
    <w:name w:val="WW8Num26z3"/>
    <w:rsid w:val="00DD4E7B"/>
    <w:rPr>
      <w:rFonts w:ascii="Symbol" w:hAnsi="Symbol" w:hint="default"/>
    </w:rPr>
  </w:style>
  <w:style w:type="character" w:customStyle="1" w:styleId="WW8Num27z0">
    <w:name w:val="WW8Num27z0"/>
    <w:rsid w:val="00DD4E7B"/>
    <w:rPr>
      <w:rFonts w:ascii="Symbol" w:hAnsi="Symbol" w:hint="default"/>
      <w:color w:val="auto"/>
    </w:rPr>
  </w:style>
  <w:style w:type="character" w:customStyle="1" w:styleId="WW8Num27z1">
    <w:name w:val="WW8Num27z1"/>
    <w:rsid w:val="00DD4E7B"/>
    <w:rPr>
      <w:rFonts w:ascii="Times New Roman" w:hAnsi="Times New Roman" w:cs="Times New Roman" w:hint="default"/>
      <w:b w:val="0"/>
      <w:bCs w:val="0"/>
      <w:i w:val="0"/>
      <w:iCs w:val="0"/>
      <w:sz w:val="24"/>
      <w:szCs w:val="24"/>
    </w:rPr>
  </w:style>
  <w:style w:type="character" w:customStyle="1" w:styleId="WW8Num29z0">
    <w:name w:val="WW8Num29z0"/>
    <w:rsid w:val="00DD4E7B"/>
    <w:rPr>
      <w:rFonts w:ascii="Symbol" w:hAnsi="Symbol" w:hint="default"/>
    </w:rPr>
  </w:style>
  <w:style w:type="character" w:customStyle="1" w:styleId="WW8Num29z1">
    <w:name w:val="WW8Num29z1"/>
    <w:rsid w:val="00DD4E7B"/>
    <w:rPr>
      <w:rFonts w:ascii="Courier New" w:hAnsi="Courier New" w:cs="Courier New" w:hint="default"/>
    </w:rPr>
  </w:style>
  <w:style w:type="character" w:customStyle="1" w:styleId="WW8Num29z2">
    <w:name w:val="WW8Num29z2"/>
    <w:rsid w:val="00DD4E7B"/>
    <w:rPr>
      <w:rFonts w:ascii="Wingdings" w:hAnsi="Wingdings" w:hint="default"/>
    </w:rPr>
  </w:style>
  <w:style w:type="character" w:customStyle="1" w:styleId="WW8Num30z0">
    <w:name w:val="WW8Num30z0"/>
    <w:rsid w:val="00DD4E7B"/>
    <w:rPr>
      <w:rFonts w:ascii="Times New Roman" w:hAnsi="Times New Roman" w:cs="Times New Roman" w:hint="default"/>
    </w:rPr>
  </w:style>
  <w:style w:type="character" w:customStyle="1" w:styleId="WW8Num30z1">
    <w:name w:val="WW8Num30z1"/>
    <w:rsid w:val="00DD4E7B"/>
    <w:rPr>
      <w:rFonts w:ascii="Courier New" w:hAnsi="Courier New" w:cs="Courier New" w:hint="default"/>
    </w:rPr>
  </w:style>
  <w:style w:type="character" w:customStyle="1" w:styleId="WW8Num30z2">
    <w:name w:val="WW8Num30z2"/>
    <w:rsid w:val="00DD4E7B"/>
    <w:rPr>
      <w:rFonts w:ascii="Wingdings" w:hAnsi="Wingdings" w:hint="default"/>
    </w:rPr>
  </w:style>
  <w:style w:type="character" w:customStyle="1" w:styleId="WW8Num30z3">
    <w:name w:val="WW8Num30z3"/>
    <w:rsid w:val="00DD4E7B"/>
    <w:rPr>
      <w:rFonts w:ascii="Symbol" w:hAnsi="Symbol" w:hint="default"/>
    </w:rPr>
  </w:style>
  <w:style w:type="character" w:customStyle="1" w:styleId="WW8Num34z0">
    <w:name w:val="WW8Num34z0"/>
    <w:rsid w:val="00DD4E7B"/>
    <w:rPr>
      <w:position w:val="0"/>
      <w:sz w:val="20"/>
      <w:vertAlign w:val="baseline"/>
    </w:rPr>
  </w:style>
  <w:style w:type="character" w:customStyle="1" w:styleId="WW8Num39z0">
    <w:name w:val="WW8Num39z0"/>
    <w:rsid w:val="00DD4E7B"/>
    <w:rPr>
      <w:rFonts w:ascii="Symbol" w:hAnsi="Symbol" w:hint="default"/>
      <w:b w:val="0"/>
      <w:bCs w:val="0"/>
      <w:i w:val="0"/>
      <w:iCs w:val="0"/>
      <w:color w:val="auto"/>
      <w:spacing w:val="0"/>
    </w:rPr>
  </w:style>
  <w:style w:type="character" w:customStyle="1" w:styleId="WW8Num40z0">
    <w:name w:val="WW8Num40z0"/>
    <w:rsid w:val="00DD4E7B"/>
    <w:rPr>
      <w:rFonts w:ascii="Symbol" w:hAnsi="Symbol" w:hint="default"/>
      <w:color w:val="auto"/>
    </w:rPr>
  </w:style>
  <w:style w:type="character" w:customStyle="1" w:styleId="WW8Num40z2">
    <w:name w:val="WW8Num40z2"/>
    <w:rsid w:val="00DD4E7B"/>
    <w:rPr>
      <w:rFonts w:ascii="Wingdings" w:hAnsi="Wingdings" w:hint="default"/>
    </w:rPr>
  </w:style>
  <w:style w:type="character" w:customStyle="1" w:styleId="WW8Num40z3">
    <w:name w:val="WW8Num40z3"/>
    <w:rsid w:val="00DD4E7B"/>
    <w:rPr>
      <w:rFonts w:ascii="Symbol" w:hAnsi="Symbol" w:hint="default"/>
    </w:rPr>
  </w:style>
  <w:style w:type="character" w:customStyle="1" w:styleId="WW8Num40z4">
    <w:name w:val="WW8Num40z4"/>
    <w:rsid w:val="00DD4E7B"/>
    <w:rPr>
      <w:rFonts w:ascii="Courier New" w:hAnsi="Courier New" w:cs="Courier New" w:hint="default"/>
    </w:rPr>
  </w:style>
  <w:style w:type="character" w:customStyle="1" w:styleId="WW8Num45z0">
    <w:name w:val="WW8Num45z0"/>
    <w:rsid w:val="00DD4E7B"/>
    <w:rPr>
      <w:rFonts w:ascii="Wingdings" w:hAnsi="Wingdings" w:hint="default"/>
    </w:rPr>
  </w:style>
  <w:style w:type="character" w:customStyle="1" w:styleId="WW8Num45z1">
    <w:name w:val="WW8Num45z1"/>
    <w:rsid w:val="00DD4E7B"/>
    <w:rPr>
      <w:rFonts w:ascii="Courier New" w:hAnsi="Courier New" w:cs="Courier New" w:hint="default"/>
    </w:rPr>
  </w:style>
  <w:style w:type="character" w:customStyle="1" w:styleId="WW8Num45z3">
    <w:name w:val="WW8Num45z3"/>
    <w:rsid w:val="00DD4E7B"/>
    <w:rPr>
      <w:rFonts w:ascii="Symbol" w:hAnsi="Symbol" w:hint="default"/>
    </w:rPr>
  </w:style>
  <w:style w:type="character" w:customStyle="1" w:styleId="WW8Num47z0">
    <w:name w:val="WW8Num47z0"/>
    <w:rsid w:val="00DD4E7B"/>
    <w:rPr>
      <w:rFonts w:ascii="Times New Roman" w:hAnsi="Times New Roman" w:cs="Times New Roman" w:hint="default"/>
    </w:rPr>
  </w:style>
  <w:style w:type="character" w:customStyle="1" w:styleId="WW8Num47z1">
    <w:name w:val="WW8Num47z1"/>
    <w:rsid w:val="00DD4E7B"/>
    <w:rPr>
      <w:rFonts w:ascii="Courier New" w:hAnsi="Courier New" w:cs="Courier New" w:hint="default"/>
    </w:rPr>
  </w:style>
  <w:style w:type="character" w:customStyle="1" w:styleId="WW8Num47z2">
    <w:name w:val="WW8Num47z2"/>
    <w:rsid w:val="00DD4E7B"/>
    <w:rPr>
      <w:rFonts w:ascii="Wingdings" w:hAnsi="Wingdings" w:hint="default"/>
    </w:rPr>
  </w:style>
  <w:style w:type="character" w:customStyle="1" w:styleId="WW8Num47z3">
    <w:name w:val="WW8Num47z3"/>
    <w:rsid w:val="00DD4E7B"/>
    <w:rPr>
      <w:rFonts w:ascii="Symbol" w:hAnsi="Symbol" w:hint="default"/>
    </w:rPr>
  </w:style>
  <w:style w:type="character" w:customStyle="1" w:styleId="WW8Num48z1">
    <w:name w:val="WW8Num48z1"/>
    <w:rsid w:val="00DD4E7B"/>
    <w:rPr>
      <w:sz w:val="24"/>
      <w:lang w:val="ru-RU" w:eastAsia="ar-SA" w:bidi="ar-SA"/>
    </w:rPr>
  </w:style>
  <w:style w:type="character" w:customStyle="1" w:styleId="WW8NumSt7z0">
    <w:name w:val="WW8NumSt7z0"/>
    <w:rsid w:val="00DD4E7B"/>
    <w:rPr>
      <w:rFonts w:ascii="Symbol" w:hAnsi="Symbol" w:hint="default"/>
      <w:color w:val="auto"/>
    </w:rPr>
  </w:style>
  <w:style w:type="character" w:customStyle="1" w:styleId="117">
    <w:name w:val="Основной шрифт абзаца11"/>
    <w:rsid w:val="00DD4E7B"/>
  </w:style>
  <w:style w:type="character" w:customStyle="1" w:styleId="2ffa">
    <w:name w:val="Знак примечания2"/>
    <w:basedOn w:val="117"/>
    <w:rsid w:val="00DD4E7B"/>
    <w:rPr>
      <w:sz w:val="16"/>
      <w:szCs w:val="16"/>
    </w:rPr>
  </w:style>
  <w:style w:type="character" w:customStyle="1" w:styleId="WW-">
    <w:name w:val="WW-Подчеркнутый Знак Знак"/>
    <w:basedOn w:val="117"/>
    <w:rsid w:val="00DD4E7B"/>
    <w:rPr>
      <w:sz w:val="24"/>
      <w:szCs w:val="24"/>
      <w:u w:val="single"/>
      <w:lang w:val="ru-RU" w:eastAsia="ar-SA" w:bidi="ar-SA"/>
    </w:rPr>
  </w:style>
  <w:style w:type="character" w:customStyle="1" w:styleId="WW-1">
    <w:name w:val="WW-Маркированный_1 Знак Знак Знак"/>
    <w:basedOn w:val="117"/>
    <w:rsid w:val="00DD4E7B"/>
    <w:rPr>
      <w:sz w:val="24"/>
      <w:szCs w:val="24"/>
      <w:lang w:val="ru-RU" w:eastAsia="ar-SA" w:bidi="ar-SA"/>
    </w:rPr>
  </w:style>
  <w:style w:type="character" w:customStyle="1" w:styleId="afffffffff9">
    <w:name w:val="Знак Знак"/>
    <w:basedOn w:val="117"/>
    <w:rsid w:val="00DD4E7B"/>
    <w:rPr>
      <w:sz w:val="24"/>
      <w:szCs w:val="24"/>
      <w:lang w:val="ru-RU" w:eastAsia="ar-SA" w:bidi="ar-SA"/>
    </w:rPr>
  </w:style>
  <w:style w:type="character" w:customStyle="1" w:styleId="afffffffffa">
    <w:name w:val="Обычный в таблице Знак Знак Знак"/>
    <w:basedOn w:val="117"/>
    <w:rsid w:val="00DD4E7B"/>
    <w:rPr>
      <w:sz w:val="24"/>
      <w:szCs w:val="24"/>
      <w:lang w:val="ru-RU" w:eastAsia="ar-SA" w:bidi="ar-SA"/>
    </w:rPr>
  </w:style>
  <w:style w:type="character" w:customStyle="1" w:styleId="Sf9">
    <w:name w:val="S_Заголовок таблицы Знак Знак"/>
    <w:basedOn w:val="117"/>
    <w:rsid w:val="00DD4E7B"/>
    <w:rPr>
      <w:sz w:val="24"/>
      <w:szCs w:val="24"/>
      <w:u w:val="single"/>
      <w:lang w:val="ru-RU" w:eastAsia="ar-SA" w:bidi="ar-SA"/>
    </w:rPr>
  </w:style>
  <w:style w:type="character" w:customStyle="1" w:styleId="S32">
    <w:name w:val="S_Заголовок 3 Знак Знак"/>
    <w:basedOn w:val="117"/>
    <w:rsid w:val="00DD4E7B"/>
    <w:rPr>
      <w:sz w:val="24"/>
      <w:szCs w:val="24"/>
      <w:u w:val="single"/>
    </w:rPr>
  </w:style>
  <w:style w:type="character" w:customStyle="1" w:styleId="WW-10">
    <w:name w:val="WW-Заголовок_1 Знак Знак Знак"/>
    <w:basedOn w:val="117"/>
    <w:rsid w:val="00DD4E7B"/>
    <w:rPr>
      <w:b/>
      <w:bCs w:val="0"/>
      <w:caps/>
      <w:sz w:val="24"/>
      <w:szCs w:val="24"/>
      <w:lang w:val="ru-RU" w:eastAsia="ar-SA" w:bidi="ar-SA"/>
    </w:rPr>
  </w:style>
  <w:style w:type="character" w:customStyle="1" w:styleId="S41">
    <w:name w:val="S_Заголовок 4 Знак Знак"/>
    <w:basedOn w:val="117"/>
    <w:rsid w:val="00DD4E7B"/>
    <w:rPr>
      <w:i/>
      <w:iCs w:val="0"/>
      <w:sz w:val="24"/>
      <w:szCs w:val="24"/>
    </w:rPr>
  </w:style>
  <w:style w:type="character" w:customStyle="1" w:styleId="afffffffffb">
    <w:name w:val="Заголовок таблицы + Обычный Знак Знак"/>
    <w:basedOn w:val="117"/>
    <w:rsid w:val="00DD4E7B"/>
    <w:rPr>
      <w:spacing w:val="2"/>
      <w:sz w:val="24"/>
      <w:szCs w:val="24"/>
      <w:u w:val="single"/>
      <w:shd w:val="clear" w:color="auto" w:fill="FFFFFF"/>
    </w:rPr>
  </w:style>
  <w:style w:type="character" w:customStyle="1" w:styleId="WW-S3">
    <w:name w:val="WW-S_Заголовок 3 Знак Знак"/>
    <w:basedOn w:val="117"/>
    <w:rsid w:val="00DD4E7B"/>
    <w:rPr>
      <w:color w:val="000000"/>
      <w:sz w:val="24"/>
      <w:szCs w:val="24"/>
      <w:u w:val="single"/>
      <w:lang w:val="ru-RU" w:eastAsia="ar-SA" w:bidi="ar-SA"/>
    </w:rPr>
  </w:style>
  <w:style w:type="character" w:customStyle="1" w:styleId="afffffffffc">
    <w:name w:val="Список маркир Знак Знак"/>
    <w:basedOn w:val="117"/>
    <w:rsid w:val="00DD4E7B"/>
    <w:rPr>
      <w:sz w:val="24"/>
      <w:szCs w:val="24"/>
      <w:lang w:val="ru-RU" w:eastAsia="ar-SA" w:bidi="ar-SA"/>
    </w:rPr>
  </w:style>
  <w:style w:type="character" w:customStyle="1" w:styleId="afffffffffd">
    <w:name w:val="Символ сноски"/>
    <w:basedOn w:val="117"/>
    <w:rsid w:val="00DD4E7B"/>
    <w:rPr>
      <w:vertAlign w:val="superscript"/>
    </w:rPr>
  </w:style>
  <w:style w:type="character" w:customStyle="1" w:styleId="Sfa">
    <w:name w:val="S_Маркированный список Знак"/>
    <w:basedOn w:val="117"/>
    <w:rsid w:val="00DD4E7B"/>
    <w:rPr>
      <w:sz w:val="24"/>
      <w:szCs w:val="24"/>
      <w:lang w:val="ru-RU" w:eastAsia="ar-SA" w:bidi="ar-SA"/>
    </w:rPr>
  </w:style>
  <w:style w:type="character" w:customStyle="1" w:styleId="S21">
    <w:name w:val="S_Маркированный Знак Знак2"/>
    <w:basedOn w:val="117"/>
    <w:rsid w:val="00DD4E7B"/>
    <w:rPr>
      <w:rFonts w:ascii="Times New Roman" w:eastAsia="Times New Roman" w:hAnsi="Times New Roman" w:cs="Times New Roman" w:hint="default"/>
      <w:sz w:val="24"/>
      <w:szCs w:val="24"/>
    </w:rPr>
  </w:style>
  <w:style w:type="character" w:customStyle="1" w:styleId="S310">
    <w:name w:val="S_Нумерованный_3.1 Знак Знак"/>
    <w:basedOn w:val="S6"/>
    <w:rsid w:val="00DD4E7B"/>
    <w:rPr>
      <w:rFonts w:ascii="Calibri" w:eastAsia="Calibri" w:hAnsi="Calibri" w:cs="Times New Roman" w:hint="default"/>
      <w:sz w:val="24"/>
      <w:szCs w:val="24"/>
      <w:lang w:eastAsia="ru-RU"/>
    </w:rPr>
  </w:style>
  <w:style w:type="character" w:customStyle="1" w:styleId="afffffffffe">
    <w:name w:val="Символы концевой сноски"/>
    <w:basedOn w:val="117"/>
    <w:rsid w:val="00DD4E7B"/>
    <w:rPr>
      <w:vertAlign w:val="superscript"/>
    </w:rPr>
  </w:style>
  <w:style w:type="character" w:customStyle="1" w:styleId="WW8Num8z0">
    <w:name w:val="WW8Num8z0"/>
    <w:rsid w:val="00DD4E7B"/>
    <w:rPr>
      <w:rFonts w:ascii="Symbol" w:hAnsi="Symbol" w:hint="default"/>
    </w:rPr>
  </w:style>
  <w:style w:type="character" w:customStyle="1" w:styleId="WW8Num9z0">
    <w:name w:val="WW8Num9z0"/>
    <w:rsid w:val="00DD4E7B"/>
    <w:rPr>
      <w:rFonts w:ascii="Symbol" w:hAnsi="Symbol" w:hint="default"/>
    </w:rPr>
  </w:style>
  <w:style w:type="character" w:customStyle="1" w:styleId="WW8Num9z1">
    <w:name w:val="WW8Num9z1"/>
    <w:rsid w:val="00DD4E7B"/>
    <w:rPr>
      <w:b/>
      <w:bCs w:val="0"/>
    </w:rPr>
  </w:style>
  <w:style w:type="character" w:customStyle="1" w:styleId="WW8Num10z0">
    <w:name w:val="WW8Num10z0"/>
    <w:rsid w:val="00DD4E7B"/>
    <w:rPr>
      <w:rFonts w:ascii="Symbol" w:hAnsi="Symbol" w:hint="default"/>
    </w:rPr>
  </w:style>
  <w:style w:type="character" w:customStyle="1" w:styleId="WW8Num11z0">
    <w:name w:val="WW8Num11z0"/>
    <w:rsid w:val="00DD4E7B"/>
    <w:rPr>
      <w:b/>
      <w:bCs w:val="0"/>
    </w:rPr>
  </w:style>
  <w:style w:type="character" w:customStyle="1" w:styleId="WW8Num11z1">
    <w:name w:val="WW8Num11z1"/>
    <w:rsid w:val="00DD4E7B"/>
    <w:rPr>
      <w:b/>
      <w:bCs w:val="0"/>
    </w:rPr>
  </w:style>
  <w:style w:type="character" w:customStyle="1" w:styleId="103">
    <w:name w:val="Основной шрифт абзаца10"/>
    <w:rsid w:val="00DD4E7B"/>
  </w:style>
  <w:style w:type="character" w:customStyle="1" w:styleId="WW-Absatz-Standardschriftart">
    <w:name w:val="WW-Absatz-Standardschriftart"/>
    <w:rsid w:val="00DD4E7B"/>
  </w:style>
  <w:style w:type="character" w:customStyle="1" w:styleId="94">
    <w:name w:val="Основной шрифт абзаца9"/>
    <w:rsid w:val="00DD4E7B"/>
  </w:style>
  <w:style w:type="character" w:customStyle="1" w:styleId="WW-Absatz-Standardschriftart1">
    <w:name w:val="WW-Absatz-Standardschriftart1"/>
    <w:rsid w:val="00DD4E7B"/>
  </w:style>
  <w:style w:type="character" w:customStyle="1" w:styleId="WW-Absatz-Standardschriftart11">
    <w:name w:val="WW-Absatz-Standardschriftart11"/>
    <w:rsid w:val="00DD4E7B"/>
  </w:style>
  <w:style w:type="character" w:customStyle="1" w:styleId="WW8Num3z1">
    <w:name w:val="WW8Num3z1"/>
    <w:rsid w:val="00DD4E7B"/>
    <w:rPr>
      <w:rFonts w:ascii="Symbol" w:hAnsi="Symbol" w:hint="default"/>
    </w:rPr>
  </w:style>
  <w:style w:type="character" w:customStyle="1" w:styleId="85">
    <w:name w:val="Основной шрифт абзаца8"/>
    <w:rsid w:val="00DD4E7B"/>
  </w:style>
  <w:style w:type="character" w:customStyle="1" w:styleId="WW8Num4z1">
    <w:name w:val="WW8Num4z1"/>
    <w:rsid w:val="00DD4E7B"/>
    <w:rPr>
      <w:rFonts w:ascii="Symbol" w:hAnsi="Symbol" w:hint="default"/>
    </w:rPr>
  </w:style>
  <w:style w:type="character" w:customStyle="1" w:styleId="76">
    <w:name w:val="Основной шрифт абзаца7"/>
    <w:rsid w:val="00DD4E7B"/>
  </w:style>
  <w:style w:type="character" w:customStyle="1" w:styleId="WW8Num10z1">
    <w:name w:val="WW8Num10z1"/>
    <w:rsid w:val="00DD4E7B"/>
    <w:rPr>
      <w:rFonts w:ascii="Courier New" w:hAnsi="Courier New" w:cs="Courier New" w:hint="default"/>
    </w:rPr>
  </w:style>
  <w:style w:type="character" w:customStyle="1" w:styleId="66">
    <w:name w:val="Основной шрифт абзаца6"/>
    <w:rsid w:val="00DD4E7B"/>
  </w:style>
  <w:style w:type="character" w:customStyle="1" w:styleId="5b">
    <w:name w:val="Основной шрифт абзаца5"/>
    <w:rsid w:val="00DD4E7B"/>
  </w:style>
  <w:style w:type="character" w:customStyle="1" w:styleId="WW8Num7z1">
    <w:name w:val="WW8Num7z1"/>
    <w:rsid w:val="00DD4E7B"/>
    <w:rPr>
      <w:rFonts w:ascii="Courier New" w:hAnsi="Courier New" w:cs="Courier New" w:hint="default"/>
    </w:rPr>
  </w:style>
  <w:style w:type="character" w:customStyle="1" w:styleId="WW-Absatz-Standardschriftart111">
    <w:name w:val="WW-Absatz-Standardschriftart111"/>
    <w:rsid w:val="00DD4E7B"/>
  </w:style>
  <w:style w:type="character" w:customStyle="1" w:styleId="WW-Absatz-Standardschriftart1111">
    <w:name w:val="WW-Absatz-Standardschriftart1111"/>
    <w:rsid w:val="00DD4E7B"/>
  </w:style>
  <w:style w:type="character" w:customStyle="1" w:styleId="WW8Num12z0">
    <w:name w:val="WW8Num12z0"/>
    <w:rsid w:val="00DD4E7B"/>
    <w:rPr>
      <w:rFonts w:ascii="Symbol" w:hAnsi="Symbol" w:hint="default"/>
    </w:rPr>
  </w:style>
  <w:style w:type="character" w:customStyle="1" w:styleId="WW8Num14z0">
    <w:name w:val="WW8Num14z0"/>
    <w:rsid w:val="00DD4E7B"/>
    <w:rPr>
      <w:b/>
      <w:bCs w:val="0"/>
    </w:rPr>
  </w:style>
  <w:style w:type="character" w:customStyle="1" w:styleId="WW8Num14z1">
    <w:name w:val="WW8Num14z1"/>
    <w:rsid w:val="00DD4E7B"/>
    <w:rPr>
      <w:rFonts w:ascii="Courier New" w:hAnsi="Courier New" w:cs="Courier New" w:hint="default"/>
    </w:rPr>
  </w:style>
  <w:style w:type="character" w:customStyle="1" w:styleId="WW8Num14z2">
    <w:name w:val="WW8Num14z2"/>
    <w:rsid w:val="00DD4E7B"/>
    <w:rPr>
      <w:rFonts w:ascii="Wingdings" w:hAnsi="Wingdings" w:hint="default"/>
    </w:rPr>
  </w:style>
  <w:style w:type="character" w:customStyle="1" w:styleId="4e">
    <w:name w:val="Основной шрифт абзаца4"/>
    <w:rsid w:val="00DD4E7B"/>
  </w:style>
  <w:style w:type="character" w:customStyle="1" w:styleId="WW-Absatz-Standardschriftart11111">
    <w:name w:val="WW-Absatz-Standardschriftart11111"/>
    <w:rsid w:val="00DD4E7B"/>
  </w:style>
  <w:style w:type="character" w:customStyle="1" w:styleId="3f4">
    <w:name w:val="Основной шрифт абзаца3"/>
    <w:rsid w:val="00DD4E7B"/>
  </w:style>
  <w:style w:type="character" w:customStyle="1" w:styleId="WW8Num15z0">
    <w:name w:val="WW8Num15z0"/>
    <w:rsid w:val="00DD4E7B"/>
    <w:rPr>
      <w:rFonts w:ascii="Symbol" w:hAnsi="Symbol" w:hint="default"/>
    </w:rPr>
  </w:style>
  <w:style w:type="character" w:customStyle="1" w:styleId="WW8Num17z0">
    <w:name w:val="WW8Num17z0"/>
    <w:rsid w:val="00DD4E7B"/>
    <w:rPr>
      <w:rFonts w:ascii="Symbol" w:hAnsi="Symbol" w:hint="default"/>
    </w:rPr>
  </w:style>
  <w:style w:type="character" w:customStyle="1" w:styleId="WW8Num18z0">
    <w:name w:val="WW8Num18z0"/>
    <w:rsid w:val="00DD4E7B"/>
    <w:rPr>
      <w:rFonts w:ascii="Symbol" w:hAnsi="Symbol" w:hint="default"/>
    </w:rPr>
  </w:style>
  <w:style w:type="character" w:customStyle="1" w:styleId="2ffb">
    <w:name w:val="Основной шрифт абзаца2"/>
    <w:rsid w:val="00DD4E7B"/>
  </w:style>
  <w:style w:type="character" w:customStyle="1" w:styleId="WW8Num1z1">
    <w:name w:val="WW8Num1z1"/>
    <w:rsid w:val="00DD4E7B"/>
    <w:rPr>
      <w:rFonts w:ascii="Courier New" w:hAnsi="Courier New" w:cs="Courier New" w:hint="default"/>
    </w:rPr>
  </w:style>
  <w:style w:type="character" w:customStyle="1" w:styleId="WW8Num1z2">
    <w:name w:val="WW8Num1z2"/>
    <w:rsid w:val="00DD4E7B"/>
    <w:rPr>
      <w:rFonts w:ascii="Wingdings" w:hAnsi="Wingdings" w:hint="default"/>
    </w:rPr>
  </w:style>
  <w:style w:type="character" w:customStyle="1" w:styleId="WW8Num2z1">
    <w:name w:val="WW8Num2z1"/>
    <w:rsid w:val="00DD4E7B"/>
    <w:rPr>
      <w:rFonts w:ascii="Courier New" w:hAnsi="Courier New" w:cs="Courier New" w:hint="default"/>
    </w:rPr>
  </w:style>
  <w:style w:type="character" w:customStyle="1" w:styleId="WW8Num2z2">
    <w:name w:val="WW8Num2z2"/>
    <w:rsid w:val="00DD4E7B"/>
    <w:rPr>
      <w:rFonts w:ascii="Wingdings" w:hAnsi="Wingdings" w:hint="default"/>
    </w:rPr>
  </w:style>
  <w:style w:type="character" w:customStyle="1" w:styleId="WW8Num2z3">
    <w:name w:val="WW8Num2z3"/>
    <w:rsid w:val="00DD4E7B"/>
    <w:rPr>
      <w:rFonts w:ascii="Symbol" w:hAnsi="Symbol" w:hint="default"/>
    </w:rPr>
  </w:style>
  <w:style w:type="character" w:customStyle="1" w:styleId="WW8Num5z1">
    <w:name w:val="WW8Num5z1"/>
    <w:rsid w:val="00DD4E7B"/>
    <w:rPr>
      <w:rFonts w:ascii="Courier New" w:hAnsi="Courier New" w:cs="Courier New" w:hint="default"/>
    </w:rPr>
  </w:style>
  <w:style w:type="character" w:customStyle="1" w:styleId="WW8Num5z2">
    <w:name w:val="WW8Num5z2"/>
    <w:rsid w:val="00DD4E7B"/>
    <w:rPr>
      <w:rFonts w:ascii="Wingdings" w:hAnsi="Wingdings" w:hint="default"/>
    </w:rPr>
  </w:style>
  <w:style w:type="character" w:customStyle="1" w:styleId="WW8Num7z2">
    <w:name w:val="WW8Num7z2"/>
    <w:rsid w:val="00DD4E7B"/>
    <w:rPr>
      <w:rFonts w:ascii="Wingdings" w:hAnsi="Wingdings" w:hint="default"/>
    </w:rPr>
  </w:style>
  <w:style w:type="character" w:customStyle="1" w:styleId="WW8Num8z1">
    <w:name w:val="WW8Num8z1"/>
    <w:rsid w:val="00DD4E7B"/>
    <w:rPr>
      <w:rFonts w:ascii="Courier New" w:hAnsi="Courier New" w:cs="Courier New" w:hint="default"/>
    </w:rPr>
  </w:style>
  <w:style w:type="character" w:customStyle="1" w:styleId="WW8Num8z2">
    <w:name w:val="WW8Num8z2"/>
    <w:rsid w:val="00DD4E7B"/>
    <w:rPr>
      <w:rFonts w:ascii="Wingdings" w:hAnsi="Wingdings" w:hint="default"/>
    </w:rPr>
  </w:style>
  <w:style w:type="character" w:customStyle="1" w:styleId="WW8Num12z1">
    <w:name w:val="WW8Num12z1"/>
    <w:rsid w:val="00DD4E7B"/>
    <w:rPr>
      <w:rFonts w:ascii="Courier New" w:hAnsi="Courier New" w:cs="Courier New" w:hint="default"/>
    </w:rPr>
  </w:style>
  <w:style w:type="character" w:customStyle="1" w:styleId="WW8Num12z2">
    <w:name w:val="WW8Num12z2"/>
    <w:rsid w:val="00DD4E7B"/>
    <w:rPr>
      <w:rFonts w:ascii="Wingdings" w:hAnsi="Wingdings" w:hint="default"/>
    </w:rPr>
  </w:style>
  <w:style w:type="character" w:customStyle="1" w:styleId="WW8Num13z2">
    <w:name w:val="WW8Num13z2"/>
    <w:rsid w:val="00DD4E7B"/>
    <w:rPr>
      <w:rFonts w:ascii="Wingdings" w:hAnsi="Wingdings" w:hint="default"/>
    </w:rPr>
  </w:style>
  <w:style w:type="character" w:customStyle="1" w:styleId="WW8Num16z1">
    <w:name w:val="WW8Num16z1"/>
    <w:rsid w:val="00DD4E7B"/>
    <w:rPr>
      <w:rFonts w:ascii="Courier New" w:hAnsi="Courier New" w:cs="Courier New" w:hint="default"/>
    </w:rPr>
  </w:style>
  <w:style w:type="character" w:customStyle="1" w:styleId="WW8Num16z2">
    <w:name w:val="WW8Num16z2"/>
    <w:rsid w:val="00DD4E7B"/>
    <w:rPr>
      <w:rFonts w:ascii="Wingdings" w:hAnsi="Wingdings" w:hint="default"/>
    </w:rPr>
  </w:style>
  <w:style w:type="character" w:customStyle="1" w:styleId="WW8Num18z1">
    <w:name w:val="WW8Num18z1"/>
    <w:rsid w:val="00DD4E7B"/>
    <w:rPr>
      <w:rFonts w:ascii="Courier New" w:hAnsi="Courier New" w:cs="Courier New" w:hint="default"/>
    </w:rPr>
  </w:style>
  <w:style w:type="character" w:customStyle="1" w:styleId="WW8Num18z2">
    <w:name w:val="WW8Num18z2"/>
    <w:rsid w:val="00DD4E7B"/>
    <w:rPr>
      <w:rFonts w:ascii="Wingdings" w:hAnsi="Wingdings" w:hint="default"/>
    </w:rPr>
  </w:style>
  <w:style w:type="character" w:customStyle="1" w:styleId="WW8Num19z0">
    <w:name w:val="WW8Num19z0"/>
    <w:rsid w:val="00DD4E7B"/>
    <w:rPr>
      <w:rFonts w:ascii="Symbol" w:hAnsi="Symbol" w:hint="default"/>
    </w:rPr>
  </w:style>
  <w:style w:type="character" w:customStyle="1" w:styleId="WW8Num19z1">
    <w:name w:val="WW8Num19z1"/>
    <w:rsid w:val="00DD4E7B"/>
    <w:rPr>
      <w:rFonts w:ascii="Courier New" w:hAnsi="Courier New" w:cs="Courier New" w:hint="default"/>
    </w:rPr>
  </w:style>
  <w:style w:type="character" w:customStyle="1" w:styleId="WW8Num19z2">
    <w:name w:val="WW8Num19z2"/>
    <w:rsid w:val="00DD4E7B"/>
    <w:rPr>
      <w:rFonts w:ascii="Wingdings" w:hAnsi="Wingdings" w:hint="default"/>
    </w:rPr>
  </w:style>
  <w:style w:type="character" w:customStyle="1" w:styleId="WW8Num20z0">
    <w:name w:val="WW8Num20z0"/>
    <w:rsid w:val="00DD4E7B"/>
    <w:rPr>
      <w:rFonts w:ascii="Times New Roman" w:hAnsi="Times New Roman" w:cs="Times New Roman" w:hint="default"/>
      <w:b w:val="0"/>
      <w:bCs w:val="0"/>
      <w:i w:val="0"/>
      <w:iCs w:val="0"/>
      <w:caps w:val="0"/>
      <w:smallCaps w:val="0"/>
      <w:strike w:val="0"/>
      <w:dstrike w:val="0"/>
      <w:vanish w:val="0"/>
      <w:webHidden w:val="0"/>
      <w:spacing w:val="0"/>
      <w:kern w:val="2"/>
      <w:position w:val="0"/>
      <w:sz w:val="24"/>
      <w:szCs w:val="24"/>
      <w:u w:val="none"/>
      <w:effect w:val="none"/>
      <w:vertAlign w:val="baseline"/>
      <w:em w:val="none"/>
      <w:specVanish w:val="0"/>
    </w:rPr>
  </w:style>
  <w:style w:type="character" w:customStyle="1" w:styleId="WW8Num27z2">
    <w:name w:val="WW8Num27z2"/>
    <w:rsid w:val="00DD4E7B"/>
    <w:rPr>
      <w:rFonts w:ascii="Wingdings" w:hAnsi="Wingdings" w:hint="default"/>
    </w:rPr>
  </w:style>
  <w:style w:type="character" w:customStyle="1" w:styleId="WW8Num27z3">
    <w:name w:val="WW8Num27z3"/>
    <w:rsid w:val="00DD4E7B"/>
    <w:rPr>
      <w:rFonts w:ascii="Symbol" w:hAnsi="Symbol" w:hint="default"/>
    </w:rPr>
  </w:style>
  <w:style w:type="character" w:customStyle="1" w:styleId="WW8Num27z4">
    <w:name w:val="WW8Num27z4"/>
    <w:rsid w:val="00DD4E7B"/>
    <w:rPr>
      <w:rFonts w:ascii="Courier New" w:hAnsi="Courier New" w:cs="Courier New" w:hint="default"/>
    </w:rPr>
  </w:style>
  <w:style w:type="character" w:customStyle="1" w:styleId="WW8Num31z0">
    <w:name w:val="WW8Num31z0"/>
    <w:rsid w:val="00DD4E7B"/>
    <w:rPr>
      <w:rFonts w:ascii="Symbol" w:hAnsi="Symbol" w:hint="default"/>
    </w:rPr>
  </w:style>
  <w:style w:type="character" w:customStyle="1" w:styleId="WW8Num31z1">
    <w:name w:val="WW8Num31z1"/>
    <w:rsid w:val="00DD4E7B"/>
    <w:rPr>
      <w:rFonts w:ascii="Courier New" w:hAnsi="Courier New" w:cs="Courier New" w:hint="default"/>
    </w:rPr>
  </w:style>
  <w:style w:type="character" w:customStyle="1" w:styleId="WW8Num31z2">
    <w:name w:val="WW8Num31z2"/>
    <w:rsid w:val="00DD4E7B"/>
    <w:rPr>
      <w:rFonts w:ascii="Wingdings" w:hAnsi="Wingdings" w:hint="default"/>
    </w:rPr>
  </w:style>
  <w:style w:type="character" w:customStyle="1" w:styleId="1fffa">
    <w:name w:val="Основной шрифт абзаца1"/>
    <w:rsid w:val="00DD4E7B"/>
  </w:style>
  <w:style w:type="character" w:customStyle="1" w:styleId="1fffb">
    <w:name w:val="Знак примечания1"/>
    <w:basedOn w:val="1fffa"/>
    <w:rsid w:val="00DD4E7B"/>
    <w:rPr>
      <w:sz w:val="16"/>
      <w:szCs w:val="16"/>
    </w:rPr>
  </w:style>
  <w:style w:type="character" w:customStyle="1" w:styleId="affffffffff">
    <w:name w:val="Символ нумерации"/>
    <w:rsid w:val="00DD4E7B"/>
  </w:style>
  <w:style w:type="character" w:customStyle="1" w:styleId="affffffffff0">
    <w:name w:val="Маркеры списка"/>
    <w:rsid w:val="00DD4E7B"/>
    <w:rPr>
      <w:rFonts w:ascii="StarSymbol" w:eastAsia="StarSymbol" w:hAnsi="StarSymbol" w:cs="StarSymbol" w:hint="eastAsia"/>
      <w:sz w:val="18"/>
      <w:szCs w:val="18"/>
    </w:rPr>
  </w:style>
  <w:style w:type="character" w:customStyle="1" w:styleId="1fffc">
    <w:name w:val="Основной текст Знак1"/>
    <w:basedOn w:val="a1"/>
    <w:semiHidden/>
    <w:locked/>
    <w:rsid w:val="00DD4E7B"/>
    <w:rPr>
      <w:rFonts w:ascii="Times New Roman" w:eastAsia="Times New Roman" w:hAnsi="Times New Roman" w:cs="Times New Roman"/>
      <w:sz w:val="24"/>
      <w:szCs w:val="24"/>
      <w:lang w:eastAsia="ar-SA"/>
    </w:rPr>
  </w:style>
  <w:style w:type="character" w:customStyle="1" w:styleId="1fffd">
    <w:name w:val="Верхний колонтитул Знак1"/>
    <w:basedOn w:val="a1"/>
    <w:semiHidden/>
    <w:locked/>
    <w:rsid w:val="00DD4E7B"/>
    <w:rPr>
      <w:rFonts w:ascii="Times New Roman" w:eastAsia="Times New Roman" w:hAnsi="Times New Roman" w:cs="Times New Roman"/>
      <w:sz w:val="24"/>
      <w:szCs w:val="24"/>
      <w:lang w:val="en-US" w:eastAsia="ar-SA"/>
    </w:rPr>
  </w:style>
  <w:style w:type="character" w:customStyle="1" w:styleId="1fffe">
    <w:name w:val="Текст примечания Знак1"/>
    <w:basedOn w:val="a1"/>
    <w:uiPriority w:val="99"/>
    <w:semiHidden/>
    <w:locked/>
    <w:rsid w:val="00DD4E7B"/>
    <w:rPr>
      <w:rFonts w:ascii="Times New Roman" w:eastAsia="Times New Roman" w:hAnsi="Times New Roman" w:cs="Times New Roman"/>
      <w:sz w:val="20"/>
      <w:szCs w:val="20"/>
      <w:lang w:eastAsia="ar-SA"/>
    </w:rPr>
  </w:style>
  <w:style w:type="character" w:customStyle="1" w:styleId="1ffff">
    <w:name w:val="Тема примечания Знак1"/>
    <w:basedOn w:val="affffb"/>
    <w:semiHidden/>
    <w:rsid w:val="00DD4E7B"/>
    <w:rPr>
      <w:rFonts w:ascii="Times New Roman" w:eastAsia="Times New Roman" w:hAnsi="Times New Roman" w:cs="Times New Roman"/>
      <w:b/>
      <w:bCs/>
      <w:sz w:val="20"/>
      <w:szCs w:val="20"/>
      <w:lang w:eastAsia="ar-SA"/>
    </w:rPr>
  </w:style>
  <w:style w:type="character" w:customStyle="1" w:styleId="1ffff0">
    <w:name w:val="Текст выноски Знак1"/>
    <w:basedOn w:val="a1"/>
    <w:semiHidden/>
    <w:locked/>
    <w:rsid w:val="00DD4E7B"/>
    <w:rPr>
      <w:rFonts w:ascii="Tahoma" w:eastAsia="Times New Roman" w:hAnsi="Tahoma" w:cs="Tahoma"/>
      <w:sz w:val="16"/>
      <w:szCs w:val="16"/>
      <w:lang w:eastAsia="ar-SA"/>
    </w:rPr>
  </w:style>
  <w:style w:type="character" w:customStyle="1" w:styleId="1ffa">
    <w:name w:val="Название Знак1"/>
    <w:basedOn w:val="a1"/>
    <w:link w:val="affffffff7"/>
    <w:locked/>
    <w:rsid w:val="00DD4E7B"/>
    <w:rPr>
      <w:rFonts w:ascii="Times New Roman" w:eastAsia="Times New Roman" w:hAnsi="Times New Roman" w:cs="Times New Roman"/>
      <w:b/>
      <w:bCs/>
      <w:sz w:val="28"/>
      <w:szCs w:val="28"/>
      <w:lang w:eastAsia="ar-SA"/>
    </w:rPr>
  </w:style>
  <w:style w:type="character" w:customStyle="1" w:styleId="1ff9">
    <w:name w:val="Подзаголовок Знак1"/>
    <w:basedOn w:val="a1"/>
    <w:link w:val="affffffff6"/>
    <w:locked/>
    <w:rsid w:val="00DD4E7B"/>
    <w:rPr>
      <w:rFonts w:ascii="Arial" w:eastAsia="Times New Roman" w:hAnsi="Arial" w:cs="Arial"/>
      <w:spacing w:val="-16"/>
      <w:kern w:val="2"/>
      <w:sz w:val="32"/>
      <w:szCs w:val="32"/>
      <w:lang w:eastAsia="ar-SA"/>
    </w:rPr>
  </w:style>
  <w:style w:type="character" w:customStyle="1" w:styleId="HTML10">
    <w:name w:val="Адрес HTML Знак1"/>
    <w:basedOn w:val="a1"/>
    <w:semiHidden/>
    <w:locked/>
    <w:rsid w:val="00DD4E7B"/>
    <w:rPr>
      <w:rFonts w:ascii="Arial" w:eastAsia="Times New Roman" w:hAnsi="Arial" w:cs="Arial"/>
      <w:i/>
      <w:iCs/>
      <w:spacing w:val="-5"/>
      <w:sz w:val="20"/>
      <w:szCs w:val="20"/>
      <w:lang w:eastAsia="ar-SA"/>
    </w:rPr>
  </w:style>
  <w:style w:type="character" w:customStyle="1" w:styleId="1ffff1">
    <w:name w:val="Подпись Знак1"/>
    <w:basedOn w:val="a1"/>
    <w:semiHidden/>
    <w:locked/>
    <w:rsid w:val="00DD4E7B"/>
    <w:rPr>
      <w:rFonts w:ascii="Arial" w:eastAsia="Times New Roman" w:hAnsi="Arial" w:cs="Arial"/>
      <w:spacing w:val="-5"/>
      <w:sz w:val="20"/>
      <w:szCs w:val="20"/>
      <w:lang w:eastAsia="ar-SA"/>
    </w:rPr>
  </w:style>
  <w:style w:type="character" w:customStyle="1" w:styleId="HTML11">
    <w:name w:val="Стандартный HTML Знак1"/>
    <w:basedOn w:val="a1"/>
    <w:semiHidden/>
    <w:locked/>
    <w:rsid w:val="00DD4E7B"/>
    <w:rPr>
      <w:rFonts w:ascii="Courier New" w:eastAsia="Times New Roman" w:hAnsi="Courier New" w:cs="Courier New"/>
      <w:spacing w:val="-5"/>
      <w:sz w:val="20"/>
      <w:szCs w:val="20"/>
      <w:lang w:eastAsia="ar-SA"/>
    </w:rPr>
  </w:style>
  <w:style w:type="character" w:customStyle="1" w:styleId="1ffff2">
    <w:name w:val="Электронная подпись Знак1"/>
    <w:basedOn w:val="a1"/>
    <w:semiHidden/>
    <w:locked/>
    <w:rsid w:val="00DD4E7B"/>
    <w:rPr>
      <w:rFonts w:ascii="Arial" w:eastAsia="Times New Roman" w:hAnsi="Arial" w:cs="Arial"/>
      <w:spacing w:val="-5"/>
      <w:sz w:val="20"/>
      <w:szCs w:val="20"/>
      <w:lang w:eastAsia="ar-SA"/>
    </w:rPr>
  </w:style>
  <w:style w:type="character" w:customStyle="1" w:styleId="1ff8">
    <w:name w:val="Текст концевой сноски Знак1"/>
    <w:basedOn w:val="a1"/>
    <w:link w:val="affffffff4"/>
    <w:semiHidden/>
    <w:locked/>
    <w:rsid w:val="00DD4E7B"/>
    <w:rPr>
      <w:rFonts w:ascii="Times New Roman" w:eastAsia="Times New Roman" w:hAnsi="Times New Roman" w:cs="Times New Roman"/>
      <w:sz w:val="20"/>
      <w:szCs w:val="20"/>
      <w:lang w:eastAsia="ar-SA"/>
    </w:rPr>
  </w:style>
  <w:style w:type="character" w:customStyle="1" w:styleId="1ffff3">
    <w:name w:val="Схема документа Знак1"/>
    <w:basedOn w:val="a1"/>
    <w:uiPriority w:val="99"/>
    <w:semiHidden/>
    <w:locked/>
    <w:rsid w:val="00DD4E7B"/>
    <w:rPr>
      <w:rFonts w:ascii="Tahoma" w:eastAsia="Times New Roman" w:hAnsi="Tahoma" w:cs="Tahoma"/>
      <w:sz w:val="16"/>
      <w:szCs w:val="16"/>
      <w:lang w:eastAsia="ar-SA"/>
    </w:rPr>
  </w:style>
  <w:style w:type="character" w:styleId="affffffffff1">
    <w:name w:val="Strong"/>
    <w:basedOn w:val="117"/>
    <w:qFormat/>
    <w:rsid w:val="00DD4E7B"/>
    <w:rPr>
      <w:b/>
      <w:bCs/>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end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45E7"/>
    <w:pPr>
      <w:spacing w:after="0" w:line="276" w:lineRule="auto"/>
      <w:ind w:firstLine="567"/>
      <w:jc w:val="both"/>
    </w:pPr>
    <w:rPr>
      <w:rFonts w:ascii="Bookman Old Style" w:eastAsia="Calibri" w:hAnsi="Bookman Old Style" w:cs="Times New Roman"/>
      <w:sz w:val="24"/>
    </w:rPr>
  </w:style>
  <w:style w:type="paragraph" w:styleId="12">
    <w:name w:val="heading 1"/>
    <w:aliases w:val="Заголовок 1 Знак Знак,Заголовок 1 Знак Знак Знак"/>
    <w:basedOn w:val="a0"/>
    <w:next w:val="a0"/>
    <w:link w:val="13"/>
    <w:qFormat/>
    <w:rsid w:val="007645E7"/>
    <w:pPr>
      <w:keepNext/>
      <w:keepLines/>
      <w:outlineLvl w:val="0"/>
    </w:pPr>
    <w:rPr>
      <w:rFonts w:eastAsiaTheme="majorEastAsia" w:cstheme="majorBidi"/>
      <w:b/>
      <w:bCs/>
      <w:szCs w:val="28"/>
    </w:rPr>
  </w:style>
  <w:style w:type="paragraph" w:styleId="21">
    <w:name w:val="heading 2"/>
    <w:aliases w:val=" Знак2, Знак2 Знак Знак Знак, Знак2 Знак1,Знак2 Знак"/>
    <w:basedOn w:val="a0"/>
    <w:next w:val="a0"/>
    <w:link w:val="22"/>
    <w:unhideWhenUsed/>
    <w:rsid w:val="007C6E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 Знак, Знак3, Знак3 Знак Знак Знак,Знак3 Знак"/>
    <w:basedOn w:val="21"/>
    <w:next w:val="a0"/>
    <w:link w:val="30"/>
    <w:rsid w:val="00915AB8"/>
    <w:pPr>
      <w:keepNext w:val="0"/>
      <w:keepLines w:val="0"/>
      <w:spacing w:before="0" w:line="360" w:lineRule="auto"/>
      <w:ind w:firstLine="709"/>
      <w:jc w:val="left"/>
      <w:outlineLvl w:val="2"/>
    </w:pPr>
    <w:rPr>
      <w:rFonts w:ascii="Times New Roman" w:eastAsia="Times New Roman" w:hAnsi="Times New Roman" w:cs="Times New Roman"/>
      <w:color w:val="auto"/>
      <w:sz w:val="24"/>
      <w:szCs w:val="24"/>
      <w:u w:val="single"/>
      <w:lang w:eastAsia="ru-RU"/>
    </w:rPr>
  </w:style>
  <w:style w:type="paragraph" w:styleId="4">
    <w:name w:val="heading 4"/>
    <w:basedOn w:val="a0"/>
    <w:next w:val="a0"/>
    <w:link w:val="40"/>
    <w:qFormat/>
    <w:rsid w:val="00915AB8"/>
    <w:pPr>
      <w:keepNext/>
      <w:tabs>
        <w:tab w:val="num" w:pos="864"/>
      </w:tabs>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0"/>
    <w:next w:val="a0"/>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qFormat/>
    <w:rsid w:val="00915AB8"/>
    <w:pPr>
      <w:tabs>
        <w:tab w:val="num" w:pos="1152"/>
      </w:tabs>
      <w:spacing w:before="240" w:after="60" w:line="360" w:lineRule="auto"/>
      <w:ind w:left="1152" w:hanging="432"/>
      <w:outlineLvl w:val="5"/>
    </w:pPr>
    <w:rPr>
      <w:rFonts w:ascii="Times New Roman" w:eastAsia="Times New Roman" w:hAnsi="Times New Roman"/>
      <w:b/>
      <w:bCs/>
      <w:sz w:val="22"/>
      <w:lang w:eastAsia="ru-RU"/>
    </w:rPr>
  </w:style>
  <w:style w:type="paragraph" w:styleId="7">
    <w:name w:val="heading 7"/>
    <w:aliases w:val="Заголовок x.x"/>
    <w:basedOn w:val="a0"/>
    <w:next w:val="a"/>
    <w:link w:val="70"/>
    <w:qFormat/>
    <w:rsid w:val="00915AB8"/>
    <w:pPr>
      <w:tabs>
        <w:tab w:val="num" w:pos="2005"/>
      </w:tabs>
      <w:spacing w:line="360" w:lineRule="auto"/>
      <w:ind w:left="2005" w:hanging="1296"/>
      <w:outlineLvl w:val="6"/>
    </w:pPr>
    <w:rPr>
      <w:rFonts w:ascii="Times New Roman" w:eastAsia="Times New Roman" w:hAnsi="Times New Roman"/>
      <w:sz w:val="20"/>
      <w:szCs w:val="20"/>
      <w:lang w:eastAsia="ru-RU"/>
    </w:rPr>
  </w:style>
  <w:style w:type="paragraph" w:styleId="8">
    <w:name w:val="heading 8"/>
    <w:basedOn w:val="a0"/>
    <w:next w:val="a0"/>
    <w:link w:val="80"/>
    <w:qFormat/>
    <w:rsid w:val="00915AB8"/>
    <w:pPr>
      <w:tabs>
        <w:tab w:val="num" w:pos="2149"/>
      </w:tabs>
      <w:spacing w:before="240" w:after="60" w:line="360" w:lineRule="auto"/>
      <w:ind w:left="2149" w:hanging="1440"/>
      <w:outlineLvl w:val="7"/>
    </w:pPr>
    <w:rPr>
      <w:rFonts w:ascii="Times New Roman" w:eastAsia="Times New Roman" w:hAnsi="Times New Roman"/>
      <w:i/>
      <w:iCs/>
      <w:sz w:val="28"/>
      <w:szCs w:val="28"/>
      <w:lang w:eastAsia="ru-RU"/>
    </w:rPr>
  </w:style>
  <w:style w:type="paragraph" w:styleId="9">
    <w:name w:val="heading 9"/>
    <w:basedOn w:val="a0"/>
    <w:next w:val="a"/>
    <w:link w:val="90"/>
    <w:qFormat/>
    <w:rsid w:val="00915AB8"/>
    <w:pPr>
      <w:tabs>
        <w:tab w:val="num" w:pos="2293"/>
      </w:tabs>
      <w:spacing w:line="360" w:lineRule="auto"/>
      <w:ind w:left="2293" w:hanging="1584"/>
      <w:outlineLvl w:val="8"/>
    </w:pPr>
    <w:rPr>
      <w:rFonts w:ascii="Times New Roman" w:eastAsia="Times New Roman" w:hAnsi="Times New Roman"/>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Заголовок 1 Знак Знак Знак1,Заголовок 1 Знак Знак Знак Знак1"/>
    <w:basedOn w:val="a1"/>
    <w:link w:val="12"/>
    <w:rsid w:val="007645E7"/>
    <w:rPr>
      <w:rFonts w:ascii="Bookman Old Style" w:eastAsiaTheme="majorEastAsia" w:hAnsi="Bookman Old Style" w:cstheme="majorBidi"/>
      <w:b/>
      <w:bCs/>
      <w:sz w:val="24"/>
      <w:szCs w:val="28"/>
    </w:rPr>
  </w:style>
  <w:style w:type="paragraph" w:styleId="a4">
    <w:name w:val="No Spacing"/>
    <w:basedOn w:val="a0"/>
    <w:link w:val="a5"/>
    <w:qFormat/>
    <w:rsid w:val="00326197"/>
    <w:pPr>
      <w:spacing w:line="240" w:lineRule="auto"/>
      <w:ind w:firstLine="0"/>
      <w:jc w:val="left"/>
    </w:pPr>
    <w:rPr>
      <w:rFonts w:ascii="Calibri" w:eastAsia="Times New Roman" w:hAnsi="Calibri"/>
      <w:szCs w:val="32"/>
      <w:lang w:val="en-US" w:bidi="en-US"/>
    </w:rPr>
  </w:style>
  <w:style w:type="paragraph" w:styleId="a6">
    <w:name w:val="TOC Heading"/>
    <w:basedOn w:val="12"/>
    <w:next w:val="a0"/>
    <w:uiPriority w:val="39"/>
    <w:unhideWhenUsed/>
    <w:qFormat/>
    <w:rsid w:val="007645E7"/>
    <w:pPr>
      <w:spacing w:before="240" w:line="259" w:lineRule="auto"/>
      <w:ind w:firstLine="0"/>
      <w:jc w:val="left"/>
      <w:outlineLvl w:val="9"/>
    </w:pPr>
    <w:rPr>
      <w:rFonts w:asciiTheme="majorHAnsi" w:hAnsiTheme="majorHAnsi"/>
      <w:b w:val="0"/>
      <w:bCs w:val="0"/>
      <w:color w:val="2E74B5" w:themeColor="accent1" w:themeShade="BF"/>
      <w:sz w:val="32"/>
      <w:szCs w:val="32"/>
      <w:lang w:eastAsia="ru-RU"/>
    </w:rPr>
  </w:style>
  <w:style w:type="paragraph" w:styleId="23">
    <w:name w:val="toc 2"/>
    <w:basedOn w:val="a0"/>
    <w:next w:val="a0"/>
    <w:autoRedefine/>
    <w:uiPriority w:val="39"/>
    <w:unhideWhenUsed/>
    <w:qFormat/>
    <w:rsid w:val="007645E7"/>
    <w:pPr>
      <w:spacing w:after="100" w:line="259" w:lineRule="auto"/>
      <w:ind w:left="220" w:firstLine="0"/>
      <w:jc w:val="left"/>
    </w:pPr>
    <w:rPr>
      <w:rFonts w:asciiTheme="minorHAnsi" w:eastAsiaTheme="minorEastAsia" w:hAnsiTheme="minorHAnsi"/>
      <w:sz w:val="22"/>
      <w:lang w:eastAsia="ru-RU"/>
    </w:rPr>
  </w:style>
  <w:style w:type="paragraph" w:styleId="14">
    <w:name w:val="toc 1"/>
    <w:basedOn w:val="a0"/>
    <w:next w:val="a0"/>
    <w:autoRedefine/>
    <w:uiPriority w:val="39"/>
    <w:unhideWhenUsed/>
    <w:qFormat/>
    <w:rsid w:val="00D025BE"/>
    <w:pPr>
      <w:tabs>
        <w:tab w:val="left" w:pos="840"/>
        <w:tab w:val="right" w:leader="dot" w:pos="9356"/>
      </w:tabs>
      <w:spacing w:after="100" w:line="259" w:lineRule="auto"/>
      <w:ind w:firstLine="0"/>
      <w:jc w:val="left"/>
    </w:pPr>
    <w:rPr>
      <w:rFonts w:asciiTheme="minorHAnsi" w:eastAsiaTheme="minorEastAsia" w:hAnsiTheme="minorHAnsi"/>
      <w:sz w:val="22"/>
      <w:lang w:eastAsia="ru-RU"/>
    </w:rPr>
  </w:style>
  <w:style w:type="paragraph" w:styleId="31">
    <w:name w:val="toc 3"/>
    <w:basedOn w:val="a0"/>
    <w:next w:val="a0"/>
    <w:autoRedefine/>
    <w:uiPriority w:val="39"/>
    <w:unhideWhenUsed/>
    <w:qFormat/>
    <w:rsid w:val="007645E7"/>
    <w:pPr>
      <w:spacing w:after="100" w:line="259" w:lineRule="auto"/>
      <w:ind w:left="440" w:firstLine="0"/>
      <w:jc w:val="left"/>
    </w:pPr>
    <w:rPr>
      <w:rFonts w:asciiTheme="minorHAnsi" w:eastAsiaTheme="minorEastAsia" w:hAnsiTheme="minorHAnsi"/>
      <w:sz w:val="22"/>
      <w:lang w:eastAsia="ru-RU"/>
    </w:rPr>
  </w:style>
  <w:style w:type="character" w:styleId="a7">
    <w:name w:val="Hyperlink"/>
    <w:basedOn w:val="a1"/>
    <w:uiPriority w:val="99"/>
    <w:unhideWhenUsed/>
    <w:rsid w:val="007645E7"/>
    <w:rPr>
      <w:color w:val="0563C1" w:themeColor="hyperlink"/>
      <w:u w:val="single"/>
    </w:rPr>
  </w:style>
  <w:style w:type="paragraph" w:customStyle="1" w:styleId="a8">
    <w:name w:val="Текст записки"/>
    <w:basedOn w:val="a0"/>
    <w:qFormat/>
    <w:rsid w:val="00047FFE"/>
    <w:pPr>
      <w:autoSpaceDE w:val="0"/>
      <w:autoSpaceDN w:val="0"/>
      <w:adjustRightInd w:val="0"/>
      <w:spacing w:after="200"/>
    </w:pPr>
    <w:rPr>
      <w:rFonts w:ascii="Times New Roman" w:hAnsi="Times New Roman"/>
      <w:szCs w:val="28"/>
    </w:rPr>
  </w:style>
  <w:style w:type="paragraph" w:styleId="a9">
    <w:name w:val="List Paragraph"/>
    <w:basedOn w:val="a0"/>
    <w:link w:val="aa"/>
    <w:uiPriority w:val="34"/>
    <w:qFormat/>
    <w:rsid w:val="00176D87"/>
    <w:pPr>
      <w:ind w:left="720"/>
      <w:contextualSpacing/>
    </w:pPr>
  </w:style>
  <w:style w:type="paragraph" w:customStyle="1" w:styleId="S5">
    <w:name w:val="S_Обычный"/>
    <w:basedOn w:val="a0"/>
    <w:link w:val="S6"/>
    <w:qFormat/>
    <w:rsid w:val="00175329"/>
    <w:rPr>
      <w:rFonts w:eastAsia="Times New Roman"/>
      <w:szCs w:val="24"/>
      <w:lang w:eastAsia="ru-RU"/>
    </w:rPr>
  </w:style>
  <w:style w:type="character" w:customStyle="1" w:styleId="S6">
    <w:name w:val="S_Обычный Знак"/>
    <w:basedOn w:val="a1"/>
    <w:link w:val="S5"/>
    <w:rsid w:val="00175329"/>
    <w:rPr>
      <w:rFonts w:ascii="Bookman Old Style" w:eastAsia="Times New Roman" w:hAnsi="Bookman Old Style" w:cs="Times New Roman"/>
      <w:sz w:val="24"/>
      <w:szCs w:val="24"/>
      <w:lang w:eastAsia="ru-RU"/>
    </w:rPr>
  </w:style>
  <w:style w:type="paragraph" w:customStyle="1" w:styleId="S7">
    <w:name w:val="S_Маркированный"/>
    <w:basedOn w:val="a0"/>
    <w:link w:val="S8"/>
    <w:autoRedefine/>
    <w:qFormat/>
    <w:rsid w:val="001A4DE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8">
    <w:name w:val="S_Маркированный Знак"/>
    <w:link w:val="S7"/>
    <w:rsid w:val="001A4DEE"/>
    <w:rPr>
      <w:rFonts w:ascii="Times New Roman" w:eastAsia="Times New Roman" w:hAnsi="Times New Roman" w:cs="Times New Roman"/>
      <w:sz w:val="24"/>
      <w:szCs w:val="24"/>
      <w:lang w:eastAsia="ru-RU"/>
    </w:rPr>
  </w:style>
  <w:style w:type="paragraph" w:customStyle="1" w:styleId="S9">
    <w:name w:val="S_Заголовок таблицы"/>
    <w:basedOn w:val="a0"/>
    <w:link w:val="Sa"/>
    <w:rsid w:val="001A4DEE"/>
    <w:pPr>
      <w:spacing w:line="240" w:lineRule="auto"/>
      <w:ind w:firstLine="709"/>
      <w:jc w:val="center"/>
    </w:pPr>
    <w:rPr>
      <w:rFonts w:ascii="Times New Roman" w:eastAsia="Times New Roman" w:hAnsi="Times New Roman"/>
      <w:szCs w:val="24"/>
      <w:u w:val="single"/>
      <w:lang w:eastAsia="ru-RU"/>
    </w:rPr>
  </w:style>
  <w:style w:type="paragraph" w:customStyle="1" w:styleId="Sb">
    <w:name w:val="S_Таблица"/>
    <w:basedOn w:val="a0"/>
    <w:link w:val="S10"/>
    <w:autoRedefine/>
    <w:qFormat/>
    <w:rsid w:val="00C84D4F"/>
    <w:pPr>
      <w:keepNext/>
      <w:keepLines/>
      <w:spacing w:line="240" w:lineRule="auto"/>
      <w:ind w:left="714" w:firstLine="0"/>
      <w:jc w:val="right"/>
    </w:pPr>
    <w:rPr>
      <w:rFonts w:ascii="Times New Roman" w:eastAsia="Times New Roman" w:hAnsi="Times New Roman"/>
      <w:noProof/>
      <w:szCs w:val="24"/>
      <w:lang w:eastAsia="ru-RU"/>
    </w:rPr>
  </w:style>
  <w:style w:type="character" w:customStyle="1" w:styleId="S10">
    <w:name w:val="S_Таблица Знак1"/>
    <w:link w:val="Sb"/>
    <w:rsid w:val="00C84D4F"/>
    <w:rPr>
      <w:rFonts w:ascii="Times New Roman" w:eastAsia="Times New Roman" w:hAnsi="Times New Roman" w:cs="Times New Roman"/>
      <w:noProof/>
      <w:sz w:val="24"/>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uiPriority w:val="99"/>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b">
    <w:name w:val="Содержимое таблицы"/>
    <w:basedOn w:val="a0"/>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c">
    <w:name w:val="Заголовок таблицы"/>
    <w:basedOn w:val="ab"/>
    <w:rsid w:val="00876C19"/>
    <w:pPr>
      <w:jc w:val="center"/>
    </w:pPr>
    <w:rPr>
      <w:b/>
      <w:bCs/>
      <w:i/>
      <w:iCs/>
    </w:rPr>
  </w:style>
  <w:style w:type="paragraph" w:customStyle="1" w:styleId="ad">
    <w:name w:val="+Таб"/>
    <w:basedOn w:val="a0"/>
    <w:link w:val="ae"/>
    <w:rsid w:val="006E69CF"/>
    <w:pPr>
      <w:spacing w:line="240" w:lineRule="auto"/>
      <w:ind w:firstLine="0"/>
      <w:jc w:val="center"/>
    </w:pPr>
    <w:rPr>
      <w:rFonts w:ascii="Times New Roman" w:hAnsi="Times New Roman"/>
      <w:sz w:val="20"/>
      <w:szCs w:val="20"/>
    </w:rPr>
  </w:style>
  <w:style w:type="character" w:customStyle="1" w:styleId="ae">
    <w:name w:val="+Таб Знак"/>
    <w:link w:val="ad"/>
    <w:rsid w:val="006E69CF"/>
    <w:rPr>
      <w:rFonts w:ascii="Times New Roman" w:eastAsia="Calibri" w:hAnsi="Times New Roman" w:cs="Times New Roman"/>
      <w:sz w:val="20"/>
      <w:szCs w:val="20"/>
    </w:rPr>
  </w:style>
  <w:style w:type="paragraph" w:styleId="af">
    <w:name w:val="caption"/>
    <w:aliases w:val="+Название объекта"/>
    <w:basedOn w:val="a0"/>
    <w:next w:val="a0"/>
    <w:qFormat/>
    <w:rsid w:val="0096520C"/>
    <w:pPr>
      <w:keepNext/>
      <w:keepLines/>
      <w:spacing w:before="200" w:after="200" w:line="240" w:lineRule="auto"/>
      <w:ind w:firstLine="0"/>
      <w:jc w:val="right"/>
    </w:pPr>
    <w:rPr>
      <w:rFonts w:ascii="Times New Roman" w:eastAsia="Times New Roman" w:hAnsi="Times New Roman"/>
      <w:bCs/>
      <w:szCs w:val="18"/>
    </w:rPr>
  </w:style>
  <w:style w:type="table" w:styleId="af0">
    <w:name w:val="Table Grid"/>
    <w:basedOn w:val="a2"/>
    <w:uiPriority w:val="59"/>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1">
    <w:name w:val="Текст новый"/>
    <w:basedOn w:val="a0"/>
    <w:rsid w:val="008D3848"/>
    <w:pPr>
      <w:spacing w:after="200"/>
      <w:ind w:firstLine="709"/>
    </w:pPr>
    <w:rPr>
      <w:rFonts w:eastAsia="Times New Roman"/>
      <w:szCs w:val="24"/>
      <w:lang w:eastAsia="ru-RU"/>
    </w:rPr>
  </w:style>
  <w:style w:type="character" w:customStyle="1" w:styleId="22">
    <w:name w:val="Заголовок 2 Знак"/>
    <w:aliases w:val=" Знак2 Знак, Знак2 Знак Знак Знак Знак, Знак2 Знак1 Знак,Знак2 Знак Знак1"/>
    <w:basedOn w:val="a1"/>
    <w:link w:val="21"/>
    <w:rsid w:val="007C6EB8"/>
    <w:rPr>
      <w:rFonts w:asciiTheme="majorHAnsi" w:eastAsiaTheme="majorEastAsia" w:hAnsiTheme="majorHAnsi" w:cstheme="majorBidi"/>
      <w:color w:val="2E74B5" w:themeColor="accent1" w:themeShade="BF"/>
      <w:sz w:val="26"/>
      <w:szCs w:val="26"/>
    </w:rPr>
  </w:style>
  <w:style w:type="paragraph" w:customStyle="1" w:styleId="Sc">
    <w:name w:val="S_Обычный с подчеркиванием"/>
    <w:basedOn w:val="a0"/>
    <w:link w:val="Sd"/>
    <w:rsid w:val="00560329"/>
    <w:pPr>
      <w:spacing w:line="360" w:lineRule="auto"/>
      <w:ind w:firstLine="709"/>
    </w:pPr>
    <w:rPr>
      <w:rFonts w:ascii="Times New Roman" w:eastAsia="Times New Roman" w:hAnsi="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a">
    <w:name w:val="Абзац списка Знак"/>
    <w:link w:val="a9"/>
    <w:uiPriority w:val="34"/>
    <w:locked/>
    <w:rsid w:val="00122DCD"/>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0"/>
    <w:link w:val="af2"/>
    <w:rsid w:val="00D6024D"/>
    <w:pPr>
      <w:numPr>
        <w:numId w:val="11"/>
      </w:numPr>
      <w:tabs>
        <w:tab w:val="clear" w:pos="1418"/>
      </w:tabs>
      <w:spacing w:before="120" w:after="120" w:line="240" w:lineRule="auto"/>
      <w:ind w:left="0" w:firstLine="709"/>
    </w:pPr>
    <w:rPr>
      <w:rFonts w:ascii="Times New Roman" w:eastAsia="Times New Roman" w:hAnsi="Times New Roman"/>
      <w:szCs w:val="24"/>
    </w:rPr>
  </w:style>
  <w:style w:type="character" w:customStyle="1" w:styleId="af2">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D6024D"/>
    <w:rPr>
      <w:rFonts w:ascii="Times New Roman" w:eastAsia="Times New Roman" w:hAnsi="Times New Roman" w:cs="Times New Roman"/>
      <w:sz w:val="24"/>
      <w:szCs w:val="24"/>
    </w:rPr>
  </w:style>
  <w:style w:type="paragraph" w:customStyle="1" w:styleId="-S">
    <w:name w:val="- S_Маркированный"/>
    <w:basedOn w:val="a0"/>
    <w:autoRedefine/>
    <w:rsid w:val="00440255"/>
    <w:pPr>
      <w:numPr>
        <w:numId w:val="12"/>
      </w:numPr>
      <w:spacing w:line="360" w:lineRule="auto"/>
    </w:pPr>
    <w:rPr>
      <w:rFonts w:eastAsia="Times New Roman"/>
      <w:szCs w:val="24"/>
      <w:lang w:eastAsia="ar-SA"/>
    </w:rPr>
  </w:style>
  <w:style w:type="paragraph" w:customStyle="1" w:styleId="Se">
    <w:name w:val="S_Обычный Знак Знак"/>
    <w:basedOn w:val="a0"/>
    <w:link w:val="Sf"/>
    <w:locked/>
    <w:rsid w:val="00DD1A52"/>
    <w:pPr>
      <w:spacing w:line="360" w:lineRule="auto"/>
      <w:ind w:firstLine="709"/>
    </w:pPr>
    <w:rPr>
      <w:rFonts w:ascii="Times New Roman" w:eastAsia="Times New Roman" w:hAnsi="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3">
    <w:name w:val="+таб"/>
    <w:basedOn w:val="a0"/>
    <w:link w:val="af4"/>
    <w:qFormat/>
    <w:rsid w:val="005C26EE"/>
    <w:pPr>
      <w:spacing w:line="240" w:lineRule="auto"/>
      <w:ind w:firstLine="0"/>
      <w:jc w:val="center"/>
    </w:pPr>
    <w:rPr>
      <w:rFonts w:eastAsia="Times New Roman"/>
      <w:sz w:val="20"/>
      <w:szCs w:val="20"/>
      <w:lang w:eastAsia="ru-RU"/>
    </w:rPr>
  </w:style>
  <w:style w:type="character" w:customStyle="1" w:styleId="af4">
    <w:name w:val="+таб Знак"/>
    <w:basedOn w:val="a1"/>
    <w:link w:val="af3"/>
    <w:rsid w:val="005C26EE"/>
    <w:rPr>
      <w:rFonts w:ascii="Bookman Old Style" w:eastAsia="Times New Roman" w:hAnsi="Bookman Old Style" w:cs="Times New Roman"/>
      <w:sz w:val="20"/>
      <w:szCs w:val="20"/>
      <w:lang w:eastAsia="ru-RU"/>
    </w:rPr>
  </w:style>
  <w:style w:type="paragraph" w:customStyle="1" w:styleId="af5">
    <w:name w:val="Абзац"/>
    <w:basedOn w:val="a0"/>
    <w:link w:val="af6"/>
    <w:rsid w:val="00C11997"/>
    <w:pPr>
      <w:spacing w:before="120" w:after="60" w:line="240" w:lineRule="auto"/>
    </w:pPr>
    <w:rPr>
      <w:rFonts w:ascii="Times New Roman" w:eastAsia="Times New Roman" w:hAnsi="Times New Roman"/>
      <w:szCs w:val="24"/>
      <w:lang w:eastAsia="ru-RU"/>
    </w:rPr>
  </w:style>
  <w:style w:type="character" w:customStyle="1" w:styleId="af6">
    <w:name w:val="Абзац Знак"/>
    <w:link w:val="af5"/>
    <w:rsid w:val="00C11997"/>
    <w:rPr>
      <w:rFonts w:ascii="Times New Roman" w:eastAsia="Times New Roman" w:hAnsi="Times New Roman" w:cs="Times New Roman"/>
      <w:sz w:val="24"/>
      <w:szCs w:val="24"/>
      <w:lang w:eastAsia="ru-RU"/>
    </w:rPr>
  </w:style>
  <w:style w:type="paragraph" w:styleId="32">
    <w:name w:val="Body Text Indent 3"/>
    <w:basedOn w:val="a0"/>
    <w:link w:val="33"/>
    <w:unhideWhenUsed/>
    <w:rsid w:val="00C11997"/>
    <w:pPr>
      <w:spacing w:after="120"/>
      <w:ind w:left="283"/>
    </w:pPr>
    <w:rPr>
      <w:rFonts w:ascii="Times New Roman" w:eastAsiaTheme="minorHAnsi" w:hAnsi="Times New Roman" w:cstheme="minorBidi"/>
      <w:sz w:val="16"/>
      <w:szCs w:val="16"/>
    </w:rPr>
  </w:style>
  <w:style w:type="character" w:customStyle="1" w:styleId="33">
    <w:name w:val="Основной текст с отступом 3 Знак"/>
    <w:basedOn w:val="a1"/>
    <w:link w:val="32"/>
    <w:rsid w:val="00C11997"/>
    <w:rPr>
      <w:rFonts w:ascii="Times New Roman" w:hAnsi="Times New Roman"/>
      <w:sz w:val="16"/>
      <w:szCs w:val="16"/>
    </w:rPr>
  </w:style>
  <w:style w:type="character" w:customStyle="1" w:styleId="Sf0">
    <w:name w:val="S_Маркированный Знак Знак"/>
    <w:basedOn w:val="a1"/>
    <w:rsid w:val="00F93069"/>
    <w:rPr>
      <w:sz w:val="24"/>
      <w:szCs w:val="24"/>
      <w:lang w:val="ru-RU" w:eastAsia="ru-RU" w:bidi="ar-SA"/>
    </w:rPr>
  </w:style>
  <w:style w:type="character" w:customStyle="1" w:styleId="af7">
    <w:name w:val="Нижний колонтитул Знак"/>
    <w:aliases w:val=" Знак6 Знак"/>
    <w:basedOn w:val="a1"/>
    <w:link w:val="af8"/>
    <w:rsid w:val="00BB2C2D"/>
    <w:rPr>
      <w:rFonts w:ascii="Times New Roman" w:hAnsi="Times New Roman"/>
      <w:sz w:val="24"/>
    </w:rPr>
  </w:style>
  <w:style w:type="paragraph" w:styleId="af8">
    <w:name w:val="footer"/>
    <w:aliases w:val=" Знак6"/>
    <w:basedOn w:val="a0"/>
    <w:link w:val="af7"/>
    <w:unhideWhenUsed/>
    <w:rsid w:val="00BB2C2D"/>
    <w:pPr>
      <w:tabs>
        <w:tab w:val="center" w:pos="4677"/>
        <w:tab w:val="right" w:pos="9355"/>
      </w:tabs>
      <w:spacing w:line="240" w:lineRule="auto"/>
    </w:pPr>
    <w:rPr>
      <w:rFonts w:ascii="Times New Roman" w:eastAsiaTheme="minorHAnsi" w:hAnsi="Times New Roman" w:cstheme="minorBidi"/>
    </w:rPr>
  </w:style>
  <w:style w:type="character" w:customStyle="1" w:styleId="15">
    <w:name w:val="Нижний колонтитул Знак1"/>
    <w:basedOn w:val="a1"/>
    <w:semiHidden/>
    <w:rsid w:val="00BB2C2D"/>
    <w:rPr>
      <w:rFonts w:ascii="Bookman Old Style" w:eastAsia="Calibri" w:hAnsi="Bookman Old Style" w:cs="Times New Roman"/>
      <w:sz w:val="24"/>
    </w:rPr>
  </w:style>
  <w:style w:type="paragraph" w:customStyle="1" w:styleId="S0">
    <w:name w:val="S_рисунок"/>
    <w:basedOn w:val="a0"/>
    <w:autoRedefine/>
    <w:rsid w:val="00733311"/>
    <w:pPr>
      <w:keepNext/>
      <w:keepLines/>
      <w:numPr>
        <w:numId w:val="13"/>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1">
    <w:name w:val="S_Таблица Знак Знак"/>
    <w:rsid w:val="00F6435A"/>
    <w:rPr>
      <w:sz w:val="24"/>
      <w:szCs w:val="24"/>
    </w:rPr>
  </w:style>
  <w:style w:type="character" w:customStyle="1" w:styleId="af9">
    <w:name w:val="Основной текст с отступом Знак"/>
    <w:basedOn w:val="a1"/>
    <w:link w:val="afa"/>
    <w:rsid w:val="00B2555A"/>
    <w:rPr>
      <w:rFonts w:ascii="Times New Roman" w:hAnsi="Times New Roman"/>
      <w:sz w:val="24"/>
    </w:rPr>
  </w:style>
  <w:style w:type="paragraph" w:styleId="afa">
    <w:name w:val="Body Text Indent"/>
    <w:basedOn w:val="a0"/>
    <w:link w:val="af9"/>
    <w:unhideWhenUsed/>
    <w:rsid w:val="00B2555A"/>
    <w:pPr>
      <w:spacing w:after="120"/>
      <w:ind w:left="283"/>
    </w:pPr>
    <w:rPr>
      <w:rFonts w:ascii="Times New Roman" w:eastAsiaTheme="minorHAnsi" w:hAnsi="Times New Roman" w:cstheme="minorBidi"/>
    </w:rPr>
  </w:style>
  <w:style w:type="character" w:customStyle="1" w:styleId="16">
    <w:name w:val="Основной текст с отступом Знак1"/>
    <w:basedOn w:val="a1"/>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c"/>
    <w:semiHidden/>
    <w:rsid w:val="005A7F3A"/>
    <w:pPr>
      <w:spacing w:line="240" w:lineRule="auto"/>
      <w:ind w:firstLine="0"/>
      <w:jc w:val="left"/>
    </w:pPr>
    <w:rPr>
      <w:rFonts w:ascii="Times New Roman" w:eastAsia="Times New Roman" w:hAnsi="Times New Roman"/>
      <w:sz w:val="20"/>
      <w:szCs w:val="20"/>
      <w:lang w:eastAsia="ru-RU"/>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b"/>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0F7E2A"/>
  </w:style>
  <w:style w:type="paragraph" w:styleId="afd">
    <w:name w:val="Normal (Web)"/>
    <w:basedOn w:val="a0"/>
    <w:rsid w:val="00A36458"/>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0"/>
    <w:rsid w:val="000C0A52"/>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e">
    <w:name w:val="footnote reference"/>
    <w:semiHidden/>
    <w:rsid w:val="00036DAF"/>
    <w:rPr>
      <w:vertAlign w:val="superscript"/>
    </w:rPr>
  </w:style>
  <w:style w:type="paragraph" w:styleId="24">
    <w:name w:val="Body Text 2"/>
    <w:basedOn w:val="a0"/>
    <w:link w:val="25"/>
    <w:semiHidden/>
    <w:unhideWhenUsed/>
    <w:rsid w:val="003B2EE1"/>
    <w:pPr>
      <w:spacing w:after="120" w:line="480" w:lineRule="auto"/>
    </w:pPr>
  </w:style>
  <w:style w:type="character" w:customStyle="1" w:styleId="25">
    <w:name w:val="Основной текст 2 Знак"/>
    <w:basedOn w:val="a1"/>
    <w:link w:val="24"/>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0"/>
    <w:rsid w:val="00CB2F77"/>
    <w:pPr>
      <w:widowControl w:val="0"/>
      <w:autoSpaceDE w:val="0"/>
      <w:autoSpaceDN w:val="0"/>
      <w:adjustRightInd w:val="0"/>
      <w:spacing w:line="455" w:lineRule="exact"/>
      <w:ind w:firstLine="739"/>
    </w:pPr>
    <w:rPr>
      <w:rFonts w:ascii="Times New Roman" w:eastAsia="Times New Roman" w:hAnsi="Times New Roman"/>
      <w:szCs w:val="24"/>
      <w:lang w:eastAsia="ru-RU"/>
    </w:rPr>
  </w:style>
  <w:style w:type="character" w:customStyle="1" w:styleId="50">
    <w:name w:val="Заголовок 5 Знак"/>
    <w:basedOn w:val="a1"/>
    <w:link w:val="5"/>
    <w:rsid w:val="00592BCE"/>
    <w:rPr>
      <w:rFonts w:asciiTheme="majorHAnsi" w:eastAsiaTheme="majorEastAsia" w:hAnsiTheme="majorHAnsi" w:cstheme="majorBidi"/>
      <w:color w:val="2E74B5" w:themeColor="accent1" w:themeShade="BF"/>
      <w:sz w:val="24"/>
    </w:rPr>
  </w:style>
  <w:style w:type="paragraph" w:styleId="17">
    <w:name w:val="index 1"/>
    <w:basedOn w:val="a0"/>
    <w:next w:val="a0"/>
    <w:autoRedefine/>
    <w:uiPriority w:val="99"/>
    <w:semiHidden/>
    <w:unhideWhenUsed/>
    <w:rsid w:val="00F54984"/>
    <w:pPr>
      <w:spacing w:line="240" w:lineRule="auto"/>
      <w:ind w:left="240" w:hanging="240"/>
    </w:pPr>
  </w:style>
  <w:style w:type="paragraph" w:styleId="aff">
    <w:name w:val="index heading"/>
    <w:basedOn w:val="a0"/>
    <w:next w:val="17"/>
    <w:semiHidden/>
    <w:rsid w:val="00F54984"/>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0"/>
    <w:rsid w:val="002F46A6"/>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0">
    <w:name w:val="header"/>
    <w:basedOn w:val="a0"/>
    <w:link w:val="aff1"/>
    <w:rsid w:val="002E6148"/>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1">
    <w:name w:val="Верхний колонтитул Знак"/>
    <w:basedOn w:val="a1"/>
    <w:link w:val="aff0"/>
    <w:rsid w:val="002E6148"/>
    <w:rPr>
      <w:rFonts w:ascii="Times New Roman" w:eastAsia="Times New Roman" w:hAnsi="Times New Roman" w:cs="Times New Roman"/>
      <w:sz w:val="24"/>
      <w:szCs w:val="24"/>
      <w:lang w:eastAsia="ru-RU"/>
    </w:rPr>
  </w:style>
  <w:style w:type="character" w:styleId="aff2">
    <w:name w:val="page number"/>
    <w:basedOn w:val="a1"/>
    <w:semiHidden/>
    <w:rsid w:val="002E6148"/>
  </w:style>
  <w:style w:type="character" w:customStyle="1" w:styleId="30">
    <w:name w:val="Заголовок 3 Знак"/>
    <w:aliases w:val=" Знак Знак, Знак3 Знак, Знак3 Знак Знак Знак Знак,Знак3 Знак Знак1"/>
    <w:basedOn w:val="a1"/>
    <w:link w:val="3"/>
    <w:rsid w:val="00915AB8"/>
    <w:rPr>
      <w:rFonts w:ascii="Times New Roman" w:eastAsia="Times New Roman" w:hAnsi="Times New Roman" w:cs="Times New Roman"/>
      <w:sz w:val="24"/>
      <w:szCs w:val="24"/>
      <w:u w:val="single"/>
      <w:lang w:eastAsia="ru-RU"/>
    </w:rPr>
  </w:style>
  <w:style w:type="character" w:customStyle="1" w:styleId="40">
    <w:name w:val="Заголовок 4 Знак"/>
    <w:basedOn w:val="a1"/>
    <w:link w:val="4"/>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1"/>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1"/>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1"/>
    <w:link w:val="9"/>
    <w:rsid w:val="00915AB8"/>
    <w:rPr>
      <w:rFonts w:ascii="Times New Roman" w:eastAsia="Times New Roman" w:hAnsi="Times New Roman" w:cs="Times New Roman"/>
      <w:sz w:val="18"/>
      <w:szCs w:val="18"/>
      <w:lang w:eastAsia="ru-RU"/>
    </w:rPr>
  </w:style>
  <w:style w:type="paragraph" w:customStyle="1" w:styleId="xl22">
    <w:name w:val="xl22"/>
    <w:basedOn w:val="a0"/>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8">
    <w:name w:val="Заголовок 1 Знак Знак Знак Знак"/>
    <w:rsid w:val="00915AB8"/>
    <w:rPr>
      <w:bCs/>
      <w:sz w:val="28"/>
      <w:szCs w:val="28"/>
      <w:lang w:val="ru-RU" w:eastAsia="ru-RU" w:bidi="ar-SA"/>
    </w:rPr>
  </w:style>
  <w:style w:type="paragraph" w:styleId="aff3">
    <w:name w:val="Block Text"/>
    <w:basedOn w:val="a0"/>
    <w:semiHidden/>
    <w:rsid w:val="00915AB8"/>
    <w:pPr>
      <w:spacing w:line="360" w:lineRule="auto"/>
      <w:ind w:left="360" w:right="-8" w:firstLine="709"/>
    </w:pPr>
    <w:rPr>
      <w:rFonts w:ascii="Times New Roman" w:eastAsia="Times New Roman" w:hAnsi="Times New Roman"/>
      <w:bCs/>
      <w:sz w:val="28"/>
      <w:szCs w:val="28"/>
      <w:lang w:eastAsia="ru-RU"/>
    </w:rPr>
  </w:style>
  <w:style w:type="paragraph" w:styleId="26">
    <w:name w:val="Body Text Indent 2"/>
    <w:basedOn w:val="a0"/>
    <w:link w:val="27"/>
    <w:semiHidden/>
    <w:rsid w:val="00915AB8"/>
    <w:pPr>
      <w:spacing w:line="360" w:lineRule="auto"/>
      <w:ind w:left="360" w:firstLine="709"/>
      <w:jc w:val="center"/>
    </w:pPr>
    <w:rPr>
      <w:rFonts w:ascii="Times New Roman" w:eastAsia="Times New Roman" w:hAnsi="Times New Roman"/>
      <w:b/>
      <w:bCs/>
      <w:caps/>
      <w:szCs w:val="24"/>
      <w:lang w:eastAsia="ru-RU"/>
    </w:rPr>
  </w:style>
  <w:style w:type="character" w:customStyle="1" w:styleId="27">
    <w:name w:val="Основной текст с отступом 2 Знак"/>
    <w:basedOn w:val="a1"/>
    <w:link w:val="26"/>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0"/>
    <w:link w:val="Sf3"/>
    <w:locked/>
    <w:rsid w:val="00915AB8"/>
    <w:pPr>
      <w:spacing w:line="360" w:lineRule="auto"/>
      <w:ind w:firstLine="0"/>
      <w:jc w:val="center"/>
    </w:pPr>
    <w:rPr>
      <w:rFonts w:ascii="Times New Roman" w:eastAsia="Times New Roman" w:hAnsi="Times New Roman"/>
      <w:szCs w:val="24"/>
      <w:lang w:eastAsia="ru-RU"/>
    </w:rPr>
  </w:style>
  <w:style w:type="paragraph" w:customStyle="1" w:styleId="aff4">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5">
    <w:name w:val="Заглавие раздела"/>
    <w:basedOn w:val="21"/>
    <w:rsid w:val="00915AB8"/>
    <w:pPr>
      <w:keepNext w:val="0"/>
      <w:keepLines w:val="0"/>
      <w:tabs>
        <w:tab w:val="num" w:pos="555"/>
        <w:tab w:val="num" w:pos="1789"/>
      </w:tabs>
      <w:spacing w:before="0" w:after="240" w:line="360" w:lineRule="auto"/>
      <w:ind w:left="1789" w:hanging="360"/>
      <w:jc w:val="center"/>
    </w:pPr>
    <w:rPr>
      <w:rFonts w:ascii="Times New Roman" w:eastAsia="Times New Roman" w:hAnsi="Times New Roman" w:cs="Times New Roman"/>
      <w:b/>
      <w:i/>
      <w:iCs/>
      <w:color w:val="auto"/>
      <w:sz w:val="24"/>
      <w:szCs w:val="24"/>
      <w:lang w:eastAsia="ru-RU"/>
    </w:rPr>
  </w:style>
  <w:style w:type="paragraph" w:styleId="34">
    <w:name w:val="Body Text 3"/>
    <w:basedOn w:val="a0"/>
    <w:link w:val="35"/>
    <w:semiHidden/>
    <w:rsid w:val="00915AB8"/>
    <w:pPr>
      <w:spacing w:after="120"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basedOn w:val="a1"/>
    <w:link w:val="34"/>
    <w:rsid w:val="00915AB8"/>
    <w:rPr>
      <w:rFonts w:ascii="Times New Roman" w:eastAsia="Times New Roman" w:hAnsi="Times New Roman" w:cs="Times New Roman"/>
      <w:sz w:val="16"/>
      <w:szCs w:val="16"/>
      <w:lang w:eastAsia="ru-RU"/>
    </w:rPr>
  </w:style>
  <w:style w:type="paragraph" w:customStyle="1" w:styleId="19">
    <w:name w:val="Заголовок_1 Знак"/>
    <w:basedOn w:val="a0"/>
    <w:link w:val="1a"/>
    <w:rsid w:val="00915AB8"/>
    <w:pPr>
      <w:spacing w:line="360" w:lineRule="auto"/>
      <w:ind w:firstLine="709"/>
      <w:jc w:val="center"/>
    </w:pPr>
    <w:rPr>
      <w:rFonts w:ascii="Times New Roman" w:eastAsia="Times New Roman" w:hAnsi="Times New Roman"/>
      <w:b/>
      <w:caps/>
      <w:szCs w:val="24"/>
      <w:lang w:eastAsia="ru-RU"/>
    </w:rPr>
  </w:style>
  <w:style w:type="character" w:customStyle="1" w:styleId="1a">
    <w:name w:val="Заголовок_1 Знак Знак"/>
    <w:link w:val="19"/>
    <w:semiHidden/>
    <w:rsid w:val="00915AB8"/>
    <w:rPr>
      <w:rFonts w:ascii="Times New Roman" w:eastAsia="Times New Roman" w:hAnsi="Times New Roman" w:cs="Times New Roman"/>
      <w:b/>
      <w:caps/>
      <w:sz w:val="24"/>
      <w:szCs w:val="24"/>
      <w:lang w:eastAsia="ru-RU"/>
    </w:rPr>
  </w:style>
  <w:style w:type="character" w:styleId="aff6">
    <w:name w:val="FollowedHyperlink"/>
    <w:semiHidden/>
    <w:rsid w:val="00915AB8"/>
    <w:rPr>
      <w:color w:val="800080"/>
      <w:u w:val="single"/>
    </w:rPr>
  </w:style>
  <w:style w:type="paragraph" w:customStyle="1" w:styleId="ConsNonformat">
    <w:name w:val="ConsNonformat Знак"/>
    <w:link w:val="ConsNonformat0"/>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7">
    <w:name w:val="Неразрывный основной текст"/>
    <w:basedOn w:val="a"/>
    <w:rsid w:val="00915AB8"/>
    <w:pPr>
      <w:keepNext/>
      <w:numPr>
        <w:numId w:val="0"/>
      </w:numPr>
      <w:spacing w:before="0" w:after="240" w:line="240" w:lineRule="atLeast"/>
      <w:ind w:left="1080" w:firstLine="709"/>
    </w:pPr>
    <w:rPr>
      <w:rFonts w:ascii="Arial" w:hAnsi="Arial" w:cs="Arial"/>
      <w:spacing w:val="-5"/>
      <w:sz w:val="20"/>
      <w:szCs w:val="20"/>
    </w:rPr>
  </w:style>
  <w:style w:type="paragraph" w:customStyle="1" w:styleId="aff8">
    <w:name w:val="Рисунок"/>
    <w:basedOn w:val="a0"/>
    <w:next w:val="a0"/>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rsid w:val="00915AB8"/>
    <w:rPr>
      <w:rFonts w:ascii="Courier New" w:eastAsia="Times New Roman" w:hAnsi="Courier New" w:cs="Courier New"/>
      <w:sz w:val="20"/>
      <w:szCs w:val="20"/>
      <w:lang w:eastAsia="ru-RU"/>
    </w:rPr>
  </w:style>
  <w:style w:type="paragraph" w:customStyle="1" w:styleId="aff9">
    <w:name w:val="Название части"/>
    <w:basedOn w:val="a0"/>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a">
    <w:name w:val="Подзаголовок главы"/>
    <w:basedOn w:val="a0"/>
    <w:rsid w:val="00915AB8"/>
    <w:pPr>
      <w:keepNext/>
      <w:keepLines/>
      <w:spacing w:before="60" w:after="120" w:line="340" w:lineRule="atLeast"/>
      <w:ind w:firstLine="709"/>
      <w:jc w:val="left"/>
    </w:pPr>
    <w:rPr>
      <w:rFonts w:ascii="Arial" w:eastAsia="Times New Roman" w:hAnsi="Arial" w:cs="Arial"/>
      <w:spacing w:val="-16"/>
      <w:kern w:val="28"/>
      <w:sz w:val="32"/>
      <w:szCs w:val="32"/>
    </w:rPr>
  </w:style>
  <w:style w:type="paragraph" w:customStyle="1" w:styleId="affb">
    <w:name w:val="Название предприятия"/>
    <w:basedOn w:val="a0"/>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915AB8"/>
    <w:rPr>
      <w:b/>
      <w:sz w:val="24"/>
      <w:szCs w:val="24"/>
    </w:rPr>
  </w:style>
  <w:style w:type="paragraph" w:customStyle="1" w:styleId="affc">
    <w:name w:val="Текст таблицы"/>
    <w:basedOn w:val="a0"/>
    <w:rsid w:val="00915AB8"/>
    <w:pPr>
      <w:spacing w:before="60" w:line="360" w:lineRule="auto"/>
      <w:ind w:firstLine="709"/>
    </w:pPr>
    <w:rPr>
      <w:rFonts w:ascii="Arial" w:eastAsia="Times New Roman" w:hAnsi="Arial" w:cs="Arial"/>
      <w:spacing w:val="-5"/>
      <w:sz w:val="16"/>
      <w:szCs w:val="16"/>
    </w:rPr>
  </w:style>
  <w:style w:type="paragraph" w:customStyle="1" w:styleId="affd">
    <w:name w:val="Подчеркнутый"/>
    <w:basedOn w:val="a0"/>
    <w:link w:val="affe"/>
    <w:rsid w:val="00915AB8"/>
    <w:pPr>
      <w:spacing w:line="360" w:lineRule="auto"/>
      <w:ind w:firstLine="709"/>
    </w:pPr>
    <w:rPr>
      <w:rFonts w:ascii="Times New Roman" w:eastAsia="Times New Roman" w:hAnsi="Times New Roman"/>
      <w:szCs w:val="24"/>
      <w:u w:val="single"/>
      <w:lang w:eastAsia="ru-RU"/>
    </w:rPr>
  </w:style>
  <w:style w:type="character" w:customStyle="1" w:styleId="affe">
    <w:name w:val="Подчеркнутый Знак"/>
    <w:link w:val="affd"/>
    <w:semiHidden/>
    <w:rsid w:val="00915AB8"/>
    <w:rPr>
      <w:rFonts w:ascii="Times New Roman" w:eastAsia="Times New Roman" w:hAnsi="Times New Roman" w:cs="Times New Roman"/>
      <w:sz w:val="24"/>
      <w:szCs w:val="24"/>
      <w:u w:val="single"/>
      <w:lang w:eastAsia="ru-RU"/>
    </w:rPr>
  </w:style>
  <w:style w:type="paragraph" w:customStyle="1" w:styleId="afff">
    <w:name w:val="Название документа"/>
    <w:basedOn w:val="a0"/>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0">
    <w:name w:val="Нижний колонтитул (четн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1">
    <w:name w:val="Нижний колонтитул (перв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2">
    <w:name w:val="Нижний колонтитул (нечетн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3">
    <w:name w:val="line number"/>
    <w:semiHidden/>
    <w:rsid w:val="00915AB8"/>
    <w:rPr>
      <w:sz w:val="18"/>
      <w:szCs w:val="18"/>
    </w:rPr>
  </w:style>
  <w:style w:type="paragraph" w:styleId="afff4">
    <w:name w:val="List"/>
    <w:basedOn w:val="a"/>
    <w:semiHidden/>
    <w:rsid w:val="00915AB8"/>
    <w:pPr>
      <w:numPr>
        <w:numId w:val="0"/>
      </w:numPr>
      <w:spacing w:before="0" w:after="240" w:line="240" w:lineRule="atLeast"/>
      <w:ind w:left="1440" w:hanging="360"/>
    </w:pPr>
    <w:rPr>
      <w:rFonts w:ascii="Arial" w:hAnsi="Arial" w:cs="Arial"/>
      <w:spacing w:val="-5"/>
      <w:sz w:val="20"/>
      <w:szCs w:val="20"/>
    </w:rPr>
  </w:style>
  <w:style w:type="paragraph" w:styleId="28">
    <w:name w:val="List 2"/>
    <w:basedOn w:val="afff4"/>
    <w:semiHidden/>
    <w:rsid w:val="00915AB8"/>
    <w:pPr>
      <w:ind w:left="1800"/>
    </w:pPr>
  </w:style>
  <w:style w:type="paragraph" w:styleId="36">
    <w:name w:val="List 3"/>
    <w:basedOn w:val="afff4"/>
    <w:semiHidden/>
    <w:rsid w:val="00915AB8"/>
    <w:pPr>
      <w:ind w:left="2160"/>
    </w:pPr>
  </w:style>
  <w:style w:type="paragraph" w:styleId="41">
    <w:name w:val="List 4"/>
    <w:basedOn w:val="afff4"/>
    <w:semiHidden/>
    <w:rsid w:val="00915AB8"/>
    <w:pPr>
      <w:ind w:left="2520"/>
    </w:pPr>
  </w:style>
  <w:style w:type="paragraph" w:styleId="51">
    <w:name w:val="List 5"/>
    <w:basedOn w:val="afff4"/>
    <w:semiHidden/>
    <w:rsid w:val="00915AB8"/>
    <w:pPr>
      <w:ind w:left="2880"/>
    </w:pPr>
  </w:style>
  <w:style w:type="paragraph" w:styleId="29">
    <w:name w:val="List Bullet 2"/>
    <w:basedOn w:val="a0"/>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0"/>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0"/>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0"/>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5">
    <w:name w:val="List Continue"/>
    <w:basedOn w:val="afff4"/>
    <w:semiHidden/>
    <w:rsid w:val="00915AB8"/>
    <w:pPr>
      <w:ind w:firstLine="0"/>
    </w:pPr>
  </w:style>
  <w:style w:type="paragraph" w:styleId="2a">
    <w:name w:val="List Continue 2"/>
    <w:basedOn w:val="afff5"/>
    <w:semiHidden/>
    <w:rsid w:val="00915AB8"/>
    <w:pPr>
      <w:ind w:left="2160"/>
    </w:pPr>
  </w:style>
  <w:style w:type="paragraph" w:styleId="38">
    <w:name w:val="List Continue 3"/>
    <w:basedOn w:val="afff5"/>
    <w:semiHidden/>
    <w:rsid w:val="00915AB8"/>
    <w:pPr>
      <w:ind w:left="2520"/>
    </w:pPr>
  </w:style>
  <w:style w:type="paragraph" w:styleId="43">
    <w:name w:val="List Continue 4"/>
    <w:basedOn w:val="afff5"/>
    <w:semiHidden/>
    <w:rsid w:val="00915AB8"/>
    <w:pPr>
      <w:ind w:left="2880"/>
    </w:pPr>
  </w:style>
  <w:style w:type="paragraph" w:styleId="53">
    <w:name w:val="List Continue 5"/>
    <w:basedOn w:val="afff5"/>
    <w:semiHidden/>
    <w:rsid w:val="00915AB8"/>
    <w:pPr>
      <w:ind w:left="3240"/>
    </w:pPr>
  </w:style>
  <w:style w:type="paragraph" w:styleId="afff6">
    <w:name w:val="List Number"/>
    <w:basedOn w:val="a0"/>
    <w:semiHidden/>
    <w:rsid w:val="00915AB8"/>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b">
    <w:name w:val="List Number 2"/>
    <w:basedOn w:val="afff6"/>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6"/>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6"/>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6"/>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7">
    <w:name w:val="Normal Indent"/>
    <w:basedOn w:val="a0"/>
    <w:semiHidden/>
    <w:rsid w:val="00915AB8"/>
    <w:pPr>
      <w:spacing w:line="360" w:lineRule="auto"/>
      <w:ind w:left="1440" w:firstLine="709"/>
    </w:pPr>
    <w:rPr>
      <w:rFonts w:ascii="Arial" w:eastAsia="Times New Roman" w:hAnsi="Arial" w:cs="Arial"/>
      <w:spacing w:val="-5"/>
      <w:sz w:val="20"/>
      <w:szCs w:val="20"/>
    </w:rPr>
  </w:style>
  <w:style w:type="paragraph" w:customStyle="1" w:styleId="afff8">
    <w:name w:val="Подзаголовок части"/>
    <w:basedOn w:val="a0"/>
    <w:next w:val="a"/>
    <w:rsid w:val="00915AB8"/>
    <w:pPr>
      <w:keepNext/>
      <w:spacing w:before="360" w:after="120" w:line="360" w:lineRule="auto"/>
      <w:ind w:left="1080" w:firstLine="709"/>
    </w:pPr>
    <w:rPr>
      <w:rFonts w:ascii="Arial" w:eastAsia="Times New Roman" w:hAnsi="Arial" w:cs="Arial"/>
      <w:i/>
      <w:iCs/>
      <w:spacing w:val="-5"/>
      <w:kern w:val="28"/>
      <w:sz w:val="26"/>
      <w:szCs w:val="26"/>
    </w:rPr>
  </w:style>
  <w:style w:type="paragraph" w:customStyle="1" w:styleId="afff9">
    <w:name w:val="Обратный адрес"/>
    <w:basedOn w:val="a0"/>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a">
    <w:name w:val="Название раздела"/>
    <w:basedOn w:val="a0"/>
    <w:next w:val="a"/>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b">
    <w:name w:val="Подзаголовок титульного листа"/>
    <w:basedOn w:val="a0"/>
    <w:next w:val="a"/>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c">
    <w:name w:val="Надстрочный"/>
    <w:rsid w:val="00915AB8"/>
    <w:rPr>
      <w:b/>
      <w:bCs/>
      <w:vertAlign w:val="superscript"/>
    </w:rPr>
  </w:style>
  <w:style w:type="character" w:styleId="HTML">
    <w:name w:val="HTML Sample"/>
    <w:semiHidden/>
    <w:rsid w:val="00915AB8"/>
    <w:rPr>
      <w:rFonts w:ascii="Courier New" w:hAnsi="Courier New" w:cs="Courier New"/>
      <w:lang w:val="ru-RU"/>
    </w:rPr>
  </w:style>
  <w:style w:type="paragraph" w:styleId="2c">
    <w:name w:val="envelope return"/>
    <w:basedOn w:val="a0"/>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rPr>
  </w:style>
  <w:style w:type="character" w:styleId="HTML1">
    <w:name w:val="HTML Variable"/>
    <w:semiHidden/>
    <w:rsid w:val="00915AB8"/>
    <w:rPr>
      <w:i/>
      <w:iCs/>
      <w:lang w:val="ru-RU"/>
    </w:rPr>
  </w:style>
  <w:style w:type="character" w:styleId="HTML2">
    <w:name w:val="HTML Typewriter"/>
    <w:semiHidden/>
    <w:rsid w:val="00915AB8"/>
    <w:rPr>
      <w:rFonts w:ascii="Courier New" w:hAnsi="Courier New" w:cs="Courier New"/>
      <w:sz w:val="20"/>
      <w:szCs w:val="20"/>
      <w:lang w:val="ru-RU"/>
    </w:rPr>
  </w:style>
  <w:style w:type="paragraph" w:styleId="afffd">
    <w:name w:val="Signature"/>
    <w:basedOn w:val="a0"/>
    <w:link w:val="afffe"/>
    <w:semiHidden/>
    <w:rsid w:val="00915AB8"/>
    <w:pPr>
      <w:spacing w:line="360" w:lineRule="auto"/>
      <w:ind w:left="4252" w:firstLine="709"/>
    </w:pPr>
    <w:rPr>
      <w:rFonts w:ascii="Arial" w:eastAsia="Times New Roman" w:hAnsi="Arial" w:cs="Arial"/>
      <w:spacing w:val="-5"/>
      <w:sz w:val="20"/>
      <w:szCs w:val="20"/>
    </w:rPr>
  </w:style>
  <w:style w:type="character" w:customStyle="1" w:styleId="afffe">
    <w:name w:val="Подпись Знак"/>
    <w:basedOn w:val="a1"/>
    <w:link w:val="afffd"/>
    <w:semiHidden/>
    <w:rsid w:val="00915AB8"/>
    <w:rPr>
      <w:rFonts w:ascii="Arial" w:eastAsia="Times New Roman" w:hAnsi="Arial" w:cs="Arial"/>
      <w:spacing w:val="-5"/>
      <w:sz w:val="20"/>
      <w:szCs w:val="20"/>
    </w:rPr>
  </w:style>
  <w:style w:type="paragraph" w:styleId="affff">
    <w:name w:val="Salutation"/>
    <w:basedOn w:val="a0"/>
    <w:next w:val="a0"/>
    <w:link w:val="affff0"/>
    <w:semiHidden/>
    <w:rsid w:val="00915AB8"/>
    <w:pPr>
      <w:spacing w:line="360" w:lineRule="auto"/>
      <w:ind w:left="1080" w:firstLine="709"/>
    </w:pPr>
    <w:rPr>
      <w:rFonts w:ascii="Arial" w:eastAsia="Times New Roman" w:hAnsi="Arial" w:cs="Arial"/>
      <w:spacing w:val="-5"/>
      <w:sz w:val="20"/>
      <w:szCs w:val="20"/>
    </w:rPr>
  </w:style>
  <w:style w:type="character" w:customStyle="1" w:styleId="affff0">
    <w:name w:val="Приветствие Знак"/>
    <w:basedOn w:val="a1"/>
    <w:link w:val="affff"/>
    <w:rsid w:val="00915AB8"/>
    <w:rPr>
      <w:rFonts w:ascii="Arial" w:eastAsia="Times New Roman" w:hAnsi="Arial" w:cs="Arial"/>
      <w:spacing w:val="-5"/>
      <w:sz w:val="20"/>
      <w:szCs w:val="20"/>
    </w:rPr>
  </w:style>
  <w:style w:type="paragraph" w:styleId="affff1">
    <w:name w:val="Closing"/>
    <w:basedOn w:val="a0"/>
    <w:link w:val="affff2"/>
    <w:semiHidden/>
    <w:rsid w:val="00915AB8"/>
    <w:pPr>
      <w:spacing w:line="360" w:lineRule="auto"/>
      <w:ind w:left="4252" w:firstLine="709"/>
    </w:pPr>
    <w:rPr>
      <w:rFonts w:ascii="Arial" w:eastAsia="Times New Roman" w:hAnsi="Arial" w:cs="Arial"/>
      <w:spacing w:val="-5"/>
      <w:sz w:val="20"/>
      <w:szCs w:val="20"/>
    </w:rPr>
  </w:style>
  <w:style w:type="character" w:customStyle="1" w:styleId="affff2">
    <w:name w:val="Прощание Знак"/>
    <w:basedOn w:val="a1"/>
    <w:link w:val="affff1"/>
    <w:rsid w:val="00915AB8"/>
    <w:rPr>
      <w:rFonts w:ascii="Arial" w:eastAsia="Times New Roman" w:hAnsi="Arial" w:cs="Arial"/>
      <w:spacing w:val="-5"/>
      <w:sz w:val="20"/>
      <w:szCs w:val="20"/>
    </w:rPr>
  </w:style>
  <w:style w:type="paragraph" w:styleId="HTML3">
    <w:name w:val="HTML Preformatted"/>
    <w:basedOn w:val="a0"/>
    <w:link w:val="HTML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1"/>
    <w:link w:val="HTML3"/>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3">
    <w:name w:val="Plain Text"/>
    <w:basedOn w:val="a0"/>
    <w:link w:val="affff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4">
    <w:name w:val="Текст Знак"/>
    <w:basedOn w:val="a1"/>
    <w:link w:val="affff3"/>
    <w:rsid w:val="00915AB8"/>
    <w:rPr>
      <w:rFonts w:ascii="Courier New" w:eastAsia="Times New Roman" w:hAnsi="Courier New" w:cs="Courier New"/>
      <w:spacing w:val="-5"/>
      <w:sz w:val="20"/>
      <w:szCs w:val="20"/>
    </w:rPr>
  </w:style>
  <w:style w:type="paragraph" w:styleId="affff5">
    <w:name w:val="E-mail Signature"/>
    <w:basedOn w:val="a0"/>
    <w:link w:val="affff6"/>
    <w:semiHidden/>
    <w:rsid w:val="00915AB8"/>
    <w:pPr>
      <w:spacing w:line="360" w:lineRule="auto"/>
      <w:ind w:left="1080" w:firstLine="709"/>
    </w:pPr>
    <w:rPr>
      <w:rFonts w:ascii="Arial" w:eastAsia="Times New Roman" w:hAnsi="Arial" w:cs="Arial"/>
      <w:spacing w:val="-5"/>
      <w:sz w:val="20"/>
      <w:szCs w:val="20"/>
    </w:rPr>
  </w:style>
  <w:style w:type="character" w:customStyle="1" w:styleId="affff6">
    <w:name w:val="Электронная подпись Знак"/>
    <w:basedOn w:val="a1"/>
    <w:link w:val="affff5"/>
    <w:semiHidden/>
    <w:rsid w:val="00915AB8"/>
    <w:rPr>
      <w:rFonts w:ascii="Arial" w:eastAsia="Times New Roman" w:hAnsi="Arial" w:cs="Arial"/>
      <w:spacing w:val="-5"/>
      <w:sz w:val="20"/>
      <w:szCs w:val="20"/>
    </w:rPr>
  </w:style>
  <w:style w:type="paragraph" w:customStyle="1" w:styleId="affff7">
    <w:name w:val="Обычный в таблице"/>
    <w:basedOn w:val="a0"/>
    <w:link w:val="affff8"/>
    <w:rsid w:val="00915AB8"/>
    <w:pPr>
      <w:spacing w:line="360" w:lineRule="auto"/>
      <w:ind w:firstLine="709"/>
    </w:pPr>
    <w:rPr>
      <w:rFonts w:ascii="Times New Roman" w:eastAsia="Times New Roman" w:hAnsi="Times New Roman"/>
      <w:sz w:val="28"/>
      <w:szCs w:val="28"/>
      <w:lang w:eastAsia="ru-RU"/>
    </w:rPr>
  </w:style>
  <w:style w:type="character" w:customStyle="1" w:styleId="1b">
    <w:name w:val="Заголовок_1 Знак Знак Знак"/>
    <w:rsid w:val="00915AB8"/>
    <w:rPr>
      <w:b/>
      <w:caps/>
      <w:sz w:val="24"/>
      <w:szCs w:val="24"/>
      <w:lang w:val="ru-RU" w:eastAsia="ru-RU" w:bidi="ar-SA"/>
    </w:rPr>
  </w:style>
  <w:style w:type="paragraph" w:customStyle="1" w:styleId="ConsTitle">
    <w:name w:val="ConsTitle"/>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c">
    <w:name w:val="Стиль1"/>
    <w:basedOn w:val="a0"/>
    <w:rsid w:val="00915AB8"/>
    <w:pPr>
      <w:spacing w:line="360" w:lineRule="auto"/>
      <w:ind w:firstLine="540"/>
      <w:jc w:val="center"/>
    </w:pPr>
    <w:rPr>
      <w:rFonts w:ascii="Times New Roman" w:eastAsia="Times New Roman" w:hAnsi="Times New Roman"/>
      <w:b/>
      <w:szCs w:val="24"/>
      <w:lang w:eastAsia="ru-RU"/>
    </w:rPr>
  </w:style>
  <w:style w:type="paragraph" w:customStyle="1" w:styleId="2d">
    <w:name w:val="Стиль2"/>
    <w:basedOn w:val="a0"/>
    <w:next w:val="1c"/>
    <w:rsid w:val="00915AB8"/>
    <w:pPr>
      <w:spacing w:line="360" w:lineRule="auto"/>
      <w:ind w:right="-8" w:firstLine="720"/>
      <w:jc w:val="center"/>
    </w:pPr>
    <w:rPr>
      <w:rFonts w:ascii="Times New Roman" w:eastAsia="Times New Roman" w:hAnsi="Times New Roman"/>
      <w:b/>
      <w:caps/>
      <w:szCs w:val="24"/>
      <w:lang w:eastAsia="ru-RU"/>
    </w:rPr>
  </w:style>
  <w:style w:type="numbering" w:styleId="111111">
    <w:name w:val="Outline List 2"/>
    <w:basedOn w:val="a3"/>
    <w:semiHidden/>
    <w:rsid w:val="00915AB8"/>
    <w:pPr>
      <w:numPr>
        <w:numId w:val="2"/>
      </w:numPr>
    </w:pPr>
  </w:style>
  <w:style w:type="numbering" w:styleId="1ai">
    <w:name w:val="Outline List 1"/>
    <w:basedOn w:val="a3"/>
    <w:semiHidden/>
    <w:rsid w:val="00915AB8"/>
    <w:pPr>
      <w:numPr>
        <w:numId w:val="22"/>
      </w:numPr>
    </w:pPr>
  </w:style>
  <w:style w:type="character" w:styleId="affff9">
    <w:name w:val="annotation reference"/>
    <w:semiHidden/>
    <w:rsid w:val="00915AB8"/>
    <w:rPr>
      <w:sz w:val="16"/>
      <w:szCs w:val="16"/>
    </w:rPr>
  </w:style>
  <w:style w:type="paragraph" w:styleId="affffa">
    <w:name w:val="annotation text"/>
    <w:basedOn w:val="a0"/>
    <w:link w:val="affffb"/>
    <w:uiPriority w:val="99"/>
    <w:semiHidden/>
    <w:rsid w:val="00915AB8"/>
    <w:pPr>
      <w:spacing w:line="360" w:lineRule="auto"/>
      <w:ind w:firstLine="680"/>
    </w:pPr>
    <w:rPr>
      <w:rFonts w:ascii="Times New Roman" w:eastAsia="Times New Roman" w:hAnsi="Times New Roman"/>
      <w:sz w:val="20"/>
      <w:szCs w:val="20"/>
      <w:lang w:eastAsia="ru-RU"/>
    </w:rPr>
  </w:style>
  <w:style w:type="character" w:customStyle="1" w:styleId="affffb">
    <w:name w:val="Текст примечания Знак"/>
    <w:basedOn w:val="a1"/>
    <w:link w:val="affffa"/>
    <w:uiPriority w:val="99"/>
    <w:semiHidden/>
    <w:rsid w:val="00915AB8"/>
    <w:rPr>
      <w:rFonts w:ascii="Times New Roman" w:eastAsia="Times New Roman" w:hAnsi="Times New Roman" w:cs="Times New Roman"/>
      <w:sz w:val="20"/>
      <w:szCs w:val="20"/>
      <w:lang w:eastAsia="ru-RU"/>
    </w:rPr>
  </w:style>
  <w:style w:type="paragraph" w:styleId="affffc">
    <w:name w:val="annotation subject"/>
    <w:basedOn w:val="affffa"/>
    <w:next w:val="affffa"/>
    <w:link w:val="affffd"/>
    <w:semiHidden/>
    <w:rsid w:val="00915AB8"/>
    <w:rPr>
      <w:b/>
      <w:bCs/>
    </w:rPr>
  </w:style>
  <w:style w:type="character" w:customStyle="1" w:styleId="affffd">
    <w:name w:val="Тема примечания Знак"/>
    <w:basedOn w:val="affffb"/>
    <w:link w:val="affffc"/>
    <w:rsid w:val="00915AB8"/>
    <w:rPr>
      <w:rFonts w:ascii="Times New Roman" w:eastAsia="Times New Roman" w:hAnsi="Times New Roman" w:cs="Times New Roman"/>
      <w:b/>
      <w:bCs/>
      <w:sz w:val="20"/>
      <w:szCs w:val="20"/>
      <w:lang w:eastAsia="ru-RU"/>
    </w:rPr>
  </w:style>
  <w:style w:type="paragraph" w:styleId="affffe">
    <w:name w:val="Balloon Text"/>
    <w:basedOn w:val="a0"/>
    <w:link w:val="afffff"/>
    <w:semiHidden/>
    <w:rsid w:val="00915AB8"/>
    <w:pPr>
      <w:spacing w:line="360" w:lineRule="auto"/>
      <w:ind w:firstLine="680"/>
    </w:pPr>
    <w:rPr>
      <w:rFonts w:ascii="Tahoma" w:eastAsia="Times New Roman" w:hAnsi="Tahoma" w:cs="Tahoma"/>
      <w:sz w:val="16"/>
      <w:szCs w:val="16"/>
      <w:lang w:eastAsia="ru-RU"/>
    </w:rPr>
  </w:style>
  <w:style w:type="character" w:customStyle="1" w:styleId="afffff">
    <w:name w:val="Текст выноски Знак"/>
    <w:basedOn w:val="a1"/>
    <w:link w:val="affffe"/>
    <w:semiHidden/>
    <w:rsid w:val="00915AB8"/>
    <w:rPr>
      <w:rFonts w:ascii="Tahoma" w:eastAsia="Times New Roman" w:hAnsi="Tahoma" w:cs="Tahoma"/>
      <w:sz w:val="16"/>
      <w:szCs w:val="16"/>
      <w:lang w:eastAsia="ru-RU"/>
    </w:rPr>
  </w:style>
  <w:style w:type="paragraph" w:customStyle="1" w:styleId="1d">
    <w:name w:val="Заголовок1"/>
    <w:basedOn w:val="a0"/>
    <w:rsid w:val="00915AB8"/>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0">
    <w:name w:val="Document Map"/>
    <w:basedOn w:val="a0"/>
    <w:link w:val="afffff1"/>
    <w:uiPriority w:val="99"/>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1">
    <w:name w:val="Схема документа Знак"/>
    <w:basedOn w:val="a1"/>
    <w:link w:val="afffff0"/>
    <w:uiPriority w:val="99"/>
    <w:semiHidden/>
    <w:rsid w:val="00915AB8"/>
    <w:rPr>
      <w:rFonts w:ascii="Tahoma" w:eastAsia="Times New Roman" w:hAnsi="Tahoma" w:cs="Tahoma"/>
      <w:sz w:val="28"/>
      <w:szCs w:val="28"/>
      <w:shd w:val="clear" w:color="auto" w:fill="000080"/>
      <w:lang w:eastAsia="ru-RU"/>
    </w:rPr>
  </w:style>
  <w:style w:type="paragraph" w:customStyle="1" w:styleId="afffff2">
    <w:name w:val="База заголовка"/>
    <w:basedOn w:val="a0"/>
    <w:next w:val="a"/>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3">
    <w:name w:val="Цитаты"/>
    <w:basedOn w:val="a0"/>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4">
    <w:name w:val="Заголовок части"/>
    <w:basedOn w:val="a0"/>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5">
    <w:name w:val="Заголовок главы"/>
    <w:basedOn w:val="a0"/>
    <w:rsid w:val="00915AB8"/>
    <w:pPr>
      <w:spacing w:line="360" w:lineRule="auto"/>
      <w:ind w:firstLine="709"/>
      <w:jc w:val="center"/>
    </w:pPr>
    <w:rPr>
      <w:rFonts w:ascii="Times New Roman" w:eastAsia="Times New Roman" w:hAnsi="Times New Roman"/>
      <w:caps/>
      <w:szCs w:val="24"/>
      <w:lang w:eastAsia="ru-RU"/>
    </w:rPr>
  </w:style>
  <w:style w:type="paragraph" w:customStyle="1" w:styleId="afffff6">
    <w:name w:val="База сноски"/>
    <w:basedOn w:val="a0"/>
    <w:rsid w:val="00915AB8"/>
    <w:pPr>
      <w:keepLines/>
      <w:spacing w:line="200" w:lineRule="atLeast"/>
      <w:ind w:left="1080" w:firstLine="709"/>
    </w:pPr>
    <w:rPr>
      <w:rFonts w:ascii="Arial" w:eastAsia="Times New Roman" w:hAnsi="Arial" w:cs="Arial"/>
      <w:spacing w:val="-5"/>
      <w:sz w:val="16"/>
      <w:szCs w:val="16"/>
    </w:rPr>
  </w:style>
  <w:style w:type="paragraph" w:customStyle="1" w:styleId="afffff7">
    <w:name w:val="Заголовок титульного листа"/>
    <w:basedOn w:val="afffff2"/>
    <w:next w:val="a0"/>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e">
    <w:name w:val="Маркированный_1 Знак"/>
    <w:basedOn w:val="a0"/>
    <w:link w:val="120"/>
    <w:locked/>
    <w:rsid w:val="00915AB8"/>
    <w:pPr>
      <w:tabs>
        <w:tab w:val="num" w:pos="2858"/>
      </w:tabs>
      <w:spacing w:line="360" w:lineRule="auto"/>
      <w:ind w:left="2858" w:hanging="360"/>
    </w:pPr>
    <w:rPr>
      <w:rFonts w:ascii="Times New Roman" w:eastAsia="Times New Roman" w:hAnsi="Times New Roman"/>
      <w:szCs w:val="24"/>
      <w:lang w:eastAsia="ru-RU"/>
    </w:rPr>
  </w:style>
  <w:style w:type="paragraph" w:customStyle="1" w:styleId="afffff8">
    <w:name w:val="База верхнего колонтитула"/>
    <w:basedOn w:val="a0"/>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9">
    <w:name w:val="Верхний колонтитул (четный)"/>
    <w:basedOn w:val="aff0"/>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a">
    <w:name w:val="Верхний колонтитул (первый)"/>
    <w:basedOn w:val="aff0"/>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b">
    <w:name w:val="Верхний колонтитул (нечетный)"/>
    <w:basedOn w:val="aff0"/>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База указателя"/>
    <w:basedOn w:val="a0"/>
    <w:rsid w:val="00915AB8"/>
    <w:pPr>
      <w:spacing w:line="240" w:lineRule="atLeast"/>
      <w:ind w:left="360" w:hanging="360"/>
    </w:pPr>
    <w:rPr>
      <w:rFonts w:ascii="Arial" w:eastAsia="Times New Roman" w:hAnsi="Arial" w:cs="Arial"/>
      <w:spacing w:val="-5"/>
      <w:sz w:val="18"/>
      <w:szCs w:val="18"/>
    </w:rPr>
  </w:style>
  <w:style w:type="character" w:customStyle="1" w:styleId="afffffd">
    <w:name w:val="Вступление"/>
    <w:rsid w:val="00915AB8"/>
    <w:rPr>
      <w:rFonts w:ascii="Arial Black" w:hAnsi="Arial Black" w:cs="Arial Black"/>
      <w:spacing w:val="-4"/>
      <w:sz w:val="18"/>
      <w:szCs w:val="18"/>
    </w:rPr>
  </w:style>
  <w:style w:type="character" w:customStyle="1" w:styleId="120">
    <w:name w:val="Маркированный_1 Знак Знак2"/>
    <w:link w:val="1e"/>
    <w:semiHidden/>
    <w:rsid w:val="00915AB8"/>
    <w:rPr>
      <w:rFonts w:ascii="Times New Roman" w:eastAsia="Times New Roman" w:hAnsi="Times New Roman" w:cs="Times New Roman"/>
      <w:sz w:val="24"/>
      <w:szCs w:val="24"/>
      <w:lang w:eastAsia="ru-RU"/>
    </w:rPr>
  </w:style>
  <w:style w:type="paragraph" w:styleId="afffffe">
    <w:name w:val="Message Header"/>
    <w:basedOn w:val="a"/>
    <w:link w:val="affffff"/>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rPr>
  </w:style>
  <w:style w:type="character" w:customStyle="1" w:styleId="affffff">
    <w:name w:val="Шапка Знак"/>
    <w:basedOn w:val="a1"/>
    <w:link w:val="afffffe"/>
    <w:rsid w:val="00915AB8"/>
    <w:rPr>
      <w:rFonts w:ascii="Arial" w:eastAsia="Times New Roman" w:hAnsi="Arial" w:cs="Arial"/>
    </w:rPr>
  </w:style>
  <w:style w:type="character" w:customStyle="1" w:styleId="affffff0">
    <w:name w:val="Девиз"/>
    <w:rsid w:val="00915AB8"/>
    <w:rPr>
      <w:i/>
      <w:iCs/>
      <w:spacing w:val="-6"/>
      <w:sz w:val="24"/>
      <w:szCs w:val="24"/>
      <w:lang w:val="ru-RU"/>
    </w:rPr>
  </w:style>
  <w:style w:type="paragraph" w:customStyle="1" w:styleId="affffff1">
    <w:name w:val="База оглавления"/>
    <w:basedOn w:val="a0"/>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0"/>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1"/>
    <w:link w:val="HTML5"/>
    <w:semiHidden/>
    <w:rsid w:val="00915AB8"/>
    <w:rPr>
      <w:rFonts w:ascii="Arial" w:eastAsia="Times New Roman" w:hAnsi="Arial" w:cs="Arial"/>
      <w:i/>
      <w:iCs/>
      <w:spacing w:val="-5"/>
      <w:sz w:val="20"/>
      <w:szCs w:val="20"/>
    </w:rPr>
  </w:style>
  <w:style w:type="paragraph" w:styleId="affffff2">
    <w:name w:val="envelope address"/>
    <w:basedOn w:val="a0"/>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rPr>
  </w:style>
  <w:style w:type="paragraph" w:styleId="affffff3">
    <w:name w:val="Date"/>
    <w:basedOn w:val="a0"/>
    <w:next w:val="a0"/>
    <w:link w:val="affffff4"/>
    <w:semiHidden/>
    <w:rsid w:val="00915AB8"/>
    <w:pPr>
      <w:spacing w:line="360" w:lineRule="auto"/>
      <w:ind w:left="1080" w:firstLine="709"/>
    </w:pPr>
    <w:rPr>
      <w:rFonts w:ascii="Arial" w:eastAsia="Times New Roman" w:hAnsi="Arial" w:cs="Arial"/>
      <w:spacing w:val="-5"/>
      <w:sz w:val="20"/>
      <w:szCs w:val="20"/>
    </w:rPr>
  </w:style>
  <w:style w:type="character" w:customStyle="1" w:styleId="affffff4">
    <w:name w:val="Дата Знак"/>
    <w:basedOn w:val="a1"/>
    <w:link w:val="affffff3"/>
    <w:rsid w:val="00915AB8"/>
    <w:rPr>
      <w:rFonts w:ascii="Arial" w:eastAsia="Times New Roman" w:hAnsi="Arial" w:cs="Arial"/>
      <w:spacing w:val="-5"/>
      <w:sz w:val="20"/>
      <w:szCs w:val="20"/>
    </w:rPr>
  </w:style>
  <w:style w:type="paragraph" w:styleId="affffff5">
    <w:name w:val="Note Heading"/>
    <w:basedOn w:val="a0"/>
    <w:next w:val="a0"/>
    <w:link w:val="affffff6"/>
    <w:semiHidden/>
    <w:rsid w:val="00915AB8"/>
    <w:pPr>
      <w:spacing w:line="360" w:lineRule="auto"/>
      <w:ind w:left="1080" w:firstLine="709"/>
    </w:pPr>
    <w:rPr>
      <w:rFonts w:ascii="Arial" w:eastAsia="Times New Roman" w:hAnsi="Arial" w:cs="Arial"/>
      <w:spacing w:val="-5"/>
      <w:sz w:val="20"/>
      <w:szCs w:val="20"/>
    </w:rPr>
  </w:style>
  <w:style w:type="character" w:customStyle="1" w:styleId="affffff6">
    <w:name w:val="Заголовок записки Знак"/>
    <w:basedOn w:val="a1"/>
    <w:link w:val="affffff5"/>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rPr>
  </w:style>
  <w:style w:type="character" w:styleId="HTML9">
    <w:name w:val="HTML Code"/>
    <w:semiHidden/>
    <w:rsid w:val="00915AB8"/>
    <w:rPr>
      <w:rFonts w:ascii="Courier New" w:hAnsi="Courier New" w:cs="Courier New"/>
      <w:sz w:val="20"/>
      <w:szCs w:val="20"/>
      <w:lang w:val="ru-RU"/>
    </w:rPr>
  </w:style>
  <w:style w:type="paragraph" w:styleId="affffff7">
    <w:name w:val="Body Text First Indent"/>
    <w:basedOn w:val="a"/>
    <w:link w:val="affffff8"/>
    <w:semiHidden/>
    <w:rsid w:val="00915AB8"/>
    <w:pPr>
      <w:numPr>
        <w:numId w:val="0"/>
      </w:numPr>
      <w:spacing w:before="0" w:line="360" w:lineRule="auto"/>
      <w:ind w:left="1080" w:firstLine="210"/>
    </w:pPr>
    <w:rPr>
      <w:rFonts w:ascii="Arial" w:hAnsi="Arial" w:cs="Arial"/>
      <w:spacing w:val="-5"/>
      <w:sz w:val="20"/>
      <w:szCs w:val="20"/>
    </w:rPr>
  </w:style>
  <w:style w:type="character" w:customStyle="1" w:styleId="affffff8">
    <w:name w:val="Красная строка Знак"/>
    <w:basedOn w:val="af2"/>
    <w:link w:val="affffff7"/>
    <w:rsid w:val="00915AB8"/>
    <w:rPr>
      <w:rFonts w:ascii="Arial" w:eastAsia="Times New Roman" w:hAnsi="Arial" w:cs="Arial"/>
      <w:spacing w:val="-5"/>
      <w:sz w:val="20"/>
      <w:szCs w:val="20"/>
    </w:rPr>
  </w:style>
  <w:style w:type="paragraph" w:styleId="2e">
    <w:name w:val="Body Text First Indent 2"/>
    <w:basedOn w:val="afa"/>
    <w:link w:val="2f"/>
    <w:semiHidden/>
    <w:rsid w:val="00915AB8"/>
    <w:pPr>
      <w:spacing w:line="360" w:lineRule="auto"/>
      <w:ind w:firstLine="210"/>
      <w:jc w:val="left"/>
    </w:pPr>
    <w:rPr>
      <w:rFonts w:ascii="Arial" w:eastAsia="Times New Roman" w:hAnsi="Arial" w:cs="Arial"/>
      <w:spacing w:val="-5"/>
      <w:sz w:val="20"/>
      <w:szCs w:val="20"/>
    </w:rPr>
  </w:style>
  <w:style w:type="character" w:customStyle="1" w:styleId="2f">
    <w:name w:val="Красная строка 2 Знак"/>
    <w:basedOn w:val="af9"/>
    <w:link w:val="2e"/>
    <w:rsid w:val="00915AB8"/>
    <w:rPr>
      <w:rFonts w:ascii="Arial" w:eastAsia="Times New Roman" w:hAnsi="Arial" w:cs="Arial"/>
      <w:spacing w:val="-5"/>
      <w:sz w:val="20"/>
      <w:szCs w:val="20"/>
    </w:rPr>
  </w:style>
  <w:style w:type="character" w:styleId="HTMLa">
    <w:name w:val="HTML Cite"/>
    <w:semiHidden/>
    <w:rsid w:val="00915AB8"/>
    <w:rPr>
      <w:i/>
      <w:iCs/>
      <w:lang w:val="ru-RU"/>
    </w:rPr>
  </w:style>
  <w:style w:type="paragraph" w:customStyle="1" w:styleId="1f">
    <w:name w:val="Название объекта1"/>
    <w:basedOn w:val="a0"/>
    <w:rsid w:val="00915AB8"/>
    <w:pPr>
      <w:spacing w:line="360" w:lineRule="auto"/>
      <w:ind w:left="1080" w:firstLine="709"/>
    </w:pPr>
    <w:rPr>
      <w:rFonts w:ascii="Arial" w:eastAsia="Times New Roman" w:hAnsi="Arial" w:cs="Arial"/>
      <w:spacing w:val="-5"/>
      <w:sz w:val="20"/>
      <w:szCs w:val="20"/>
      <w:lang w:eastAsia="ru-RU"/>
    </w:rPr>
  </w:style>
  <w:style w:type="character" w:customStyle="1" w:styleId="1f0">
    <w:name w:val="Знак1"/>
    <w:semiHidden/>
    <w:rsid w:val="00915AB8"/>
    <w:rPr>
      <w:rFonts w:ascii="Arial" w:hAnsi="Arial" w:cs="Arial"/>
      <w:b/>
      <w:bCs/>
      <w:i/>
      <w:iCs/>
      <w:sz w:val="28"/>
      <w:szCs w:val="28"/>
      <w:lang w:val="ru-RU" w:eastAsia="ru-RU" w:bidi="ar-SA"/>
    </w:rPr>
  </w:style>
  <w:style w:type="paragraph" w:styleId="46">
    <w:name w:val="toc 4"/>
    <w:basedOn w:val="a0"/>
    <w:next w:val="a0"/>
    <w:autoRedefine/>
    <w:uiPriority w:val="39"/>
    <w:rsid w:val="00915AB8"/>
    <w:pPr>
      <w:spacing w:line="360" w:lineRule="auto"/>
      <w:ind w:left="840" w:firstLine="709"/>
    </w:pPr>
    <w:rPr>
      <w:rFonts w:ascii="Times New Roman" w:eastAsia="Times New Roman" w:hAnsi="Times New Roman"/>
      <w:sz w:val="18"/>
      <w:szCs w:val="18"/>
      <w:lang w:eastAsia="ru-RU"/>
    </w:rPr>
  </w:style>
  <w:style w:type="paragraph" w:styleId="55">
    <w:name w:val="toc 5"/>
    <w:basedOn w:val="a0"/>
    <w:next w:val="a0"/>
    <w:autoRedefine/>
    <w:uiPriority w:val="39"/>
    <w:rsid w:val="00915AB8"/>
    <w:pPr>
      <w:spacing w:line="360" w:lineRule="auto"/>
      <w:ind w:left="1120" w:firstLine="709"/>
    </w:pPr>
    <w:rPr>
      <w:rFonts w:ascii="Times New Roman" w:eastAsia="Times New Roman" w:hAnsi="Times New Roman"/>
      <w:sz w:val="18"/>
      <w:szCs w:val="18"/>
      <w:lang w:eastAsia="ru-RU"/>
    </w:rPr>
  </w:style>
  <w:style w:type="paragraph" w:styleId="61">
    <w:name w:val="toc 6"/>
    <w:basedOn w:val="a0"/>
    <w:next w:val="a0"/>
    <w:autoRedefine/>
    <w:uiPriority w:val="39"/>
    <w:rsid w:val="00915AB8"/>
    <w:pPr>
      <w:spacing w:line="360" w:lineRule="auto"/>
      <w:ind w:left="1400" w:firstLine="709"/>
    </w:pPr>
    <w:rPr>
      <w:rFonts w:ascii="Times New Roman" w:eastAsia="Times New Roman" w:hAnsi="Times New Roman"/>
      <w:sz w:val="18"/>
      <w:szCs w:val="18"/>
      <w:lang w:eastAsia="ru-RU"/>
    </w:rPr>
  </w:style>
  <w:style w:type="paragraph" w:styleId="71">
    <w:name w:val="toc 7"/>
    <w:basedOn w:val="a0"/>
    <w:next w:val="a0"/>
    <w:autoRedefine/>
    <w:uiPriority w:val="39"/>
    <w:rsid w:val="00915AB8"/>
    <w:pPr>
      <w:spacing w:line="360" w:lineRule="auto"/>
      <w:ind w:left="1680" w:firstLine="709"/>
    </w:pPr>
    <w:rPr>
      <w:rFonts w:ascii="Times New Roman" w:eastAsia="Times New Roman" w:hAnsi="Times New Roman"/>
      <w:sz w:val="18"/>
      <w:szCs w:val="18"/>
      <w:lang w:eastAsia="ru-RU"/>
    </w:rPr>
  </w:style>
  <w:style w:type="paragraph" w:styleId="81">
    <w:name w:val="toc 8"/>
    <w:basedOn w:val="a0"/>
    <w:next w:val="a0"/>
    <w:autoRedefine/>
    <w:uiPriority w:val="39"/>
    <w:rsid w:val="00915AB8"/>
    <w:pPr>
      <w:spacing w:line="360" w:lineRule="auto"/>
      <w:ind w:left="1960" w:firstLine="709"/>
    </w:pPr>
    <w:rPr>
      <w:rFonts w:ascii="Times New Roman" w:eastAsia="Times New Roman" w:hAnsi="Times New Roman"/>
      <w:sz w:val="18"/>
      <w:szCs w:val="18"/>
      <w:lang w:eastAsia="ru-RU"/>
    </w:rPr>
  </w:style>
  <w:style w:type="paragraph" w:styleId="91">
    <w:name w:val="toc 9"/>
    <w:basedOn w:val="a0"/>
    <w:next w:val="a0"/>
    <w:autoRedefine/>
    <w:uiPriority w:val="39"/>
    <w:rsid w:val="00915AB8"/>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0"/>
    <w:rsid w:val="00915AB8"/>
    <w:pPr>
      <w:spacing w:line="360" w:lineRule="auto"/>
      <w:ind w:left="426" w:hanging="426"/>
    </w:pPr>
    <w:rPr>
      <w:rFonts w:ascii="Times New Roman" w:eastAsia="Times New Roman" w:hAnsi="Times New Roman"/>
      <w:b/>
      <w:sz w:val="28"/>
      <w:szCs w:val="20"/>
      <w:lang w:eastAsia="ru-RU"/>
    </w:rPr>
  </w:style>
  <w:style w:type="paragraph" w:customStyle="1" w:styleId="1f1">
    <w:name w:val="Цитата1"/>
    <w:basedOn w:val="a0"/>
    <w:rsid w:val="00915AB8"/>
    <w:pPr>
      <w:spacing w:line="360" w:lineRule="auto"/>
      <w:ind w:left="526" w:right="43" w:firstLine="709"/>
    </w:pPr>
    <w:rPr>
      <w:rFonts w:ascii="Times New Roman" w:eastAsia="Times New Roman" w:hAnsi="Times New Roman"/>
      <w:sz w:val="28"/>
      <w:szCs w:val="20"/>
      <w:lang w:eastAsia="ru-RU"/>
    </w:rPr>
  </w:style>
  <w:style w:type="paragraph" w:customStyle="1" w:styleId="1f2">
    <w:name w:val="Маркированный список1"/>
    <w:basedOn w:val="a0"/>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3">
    <w:name w:val="Нумерованный список1"/>
    <w:basedOn w:val="a0"/>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9">
    <w:name w:val="Table Elegant"/>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Classic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2"/>
    <w:semiHidden/>
    <w:rsid w:val="00915AB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6">
    <w:name w:val="Table 3D effects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Simple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8">
    <w:name w:val="Table Grid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2"/>
    <w:semiHidden/>
    <w:rsid w:val="00915AB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a">
    <w:name w:val="Table Contemporary"/>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b">
    <w:name w:val="Table Professional"/>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c">
    <w:name w:val="Outline List 3"/>
    <w:basedOn w:val="a3"/>
    <w:semiHidden/>
    <w:rsid w:val="00915AB8"/>
  </w:style>
  <w:style w:type="table" w:styleId="1f9">
    <w:name w:val="Table Columns 1"/>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d">
    <w:name w:val="Table Theme"/>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a">
    <w:name w:val="Table Colorful 1"/>
    <w:basedOn w:val="a2"/>
    <w:semiHidden/>
    <w:rsid w:val="00915AB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e">
    <w:name w:val="Таблица"/>
    <w:basedOn w:val="a0"/>
    <w:rsid w:val="00915AB8"/>
    <w:pPr>
      <w:spacing w:line="240" w:lineRule="auto"/>
      <w:ind w:firstLine="0"/>
    </w:pPr>
    <w:rPr>
      <w:rFonts w:ascii="Times New Roman" w:eastAsia="Times New Roman" w:hAnsi="Times New Roman"/>
      <w:szCs w:val="24"/>
      <w:lang w:eastAsia="ru-RU"/>
    </w:rPr>
  </w:style>
  <w:style w:type="character" w:customStyle="1" w:styleId="1fb">
    <w:name w:val="Заголовок_1"/>
    <w:semiHidden/>
    <w:rsid w:val="00915AB8"/>
    <w:rPr>
      <w:caps/>
    </w:rPr>
  </w:style>
  <w:style w:type="character" w:customStyle="1" w:styleId="1fc">
    <w:name w:val="Маркированный_1 Знак Знак"/>
    <w:rsid w:val="00915AB8"/>
    <w:rPr>
      <w:sz w:val="24"/>
      <w:szCs w:val="24"/>
      <w:lang w:val="ru-RU" w:eastAsia="ru-RU" w:bidi="ar-SA"/>
    </w:rPr>
  </w:style>
  <w:style w:type="character" w:customStyle="1" w:styleId="afffffff">
    <w:name w:val="Подчеркнутый Знак Знак"/>
    <w:rsid w:val="00915AB8"/>
    <w:rPr>
      <w:sz w:val="24"/>
      <w:szCs w:val="24"/>
      <w:u w:val="single"/>
      <w:lang w:val="ru-RU" w:eastAsia="ru-RU" w:bidi="ar-SA"/>
    </w:rPr>
  </w:style>
  <w:style w:type="paragraph" w:customStyle="1" w:styleId="afffffff0">
    <w:name w:val="Статья"/>
    <w:basedOn w:val="a0"/>
    <w:rsid w:val="00915AB8"/>
    <w:pPr>
      <w:spacing w:line="240" w:lineRule="auto"/>
      <w:ind w:firstLine="0"/>
    </w:pPr>
    <w:rPr>
      <w:rFonts w:ascii="Times New Roman" w:eastAsia="Times New Roman" w:hAnsi="Times New Roman"/>
      <w:szCs w:val="24"/>
      <w:lang w:eastAsia="ru-RU"/>
    </w:rPr>
  </w:style>
  <w:style w:type="paragraph" w:customStyle="1" w:styleId="1fd">
    <w:name w:val="текст 1"/>
    <w:basedOn w:val="a0"/>
    <w:next w:val="a0"/>
    <w:rsid w:val="00915AB8"/>
    <w:pPr>
      <w:spacing w:line="240" w:lineRule="auto"/>
      <w:ind w:firstLine="540"/>
    </w:pPr>
    <w:rPr>
      <w:rFonts w:ascii="Times New Roman" w:eastAsia="Times New Roman" w:hAnsi="Times New Roman"/>
      <w:sz w:val="20"/>
      <w:szCs w:val="24"/>
      <w:lang w:eastAsia="ru-RU"/>
    </w:rPr>
  </w:style>
  <w:style w:type="paragraph" w:customStyle="1" w:styleId="afffffff1">
    <w:name w:val="Заголовок таблици"/>
    <w:basedOn w:val="1fd"/>
    <w:rsid w:val="00915AB8"/>
    <w:rPr>
      <w:sz w:val="22"/>
    </w:rPr>
  </w:style>
  <w:style w:type="paragraph" w:customStyle="1" w:styleId="afffffff2">
    <w:name w:val="Номер таблици"/>
    <w:basedOn w:val="a0"/>
    <w:next w:val="a0"/>
    <w:rsid w:val="00915AB8"/>
    <w:pPr>
      <w:spacing w:line="240" w:lineRule="auto"/>
      <w:ind w:firstLine="0"/>
      <w:jc w:val="right"/>
    </w:pPr>
    <w:rPr>
      <w:rFonts w:ascii="Times New Roman" w:eastAsia="Times New Roman" w:hAnsi="Times New Roman"/>
      <w:b/>
      <w:sz w:val="20"/>
      <w:szCs w:val="24"/>
      <w:lang w:eastAsia="ru-RU"/>
    </w:rPr>
  </w:style>
  <w:style w:type="paragraph" w:customStyle="1" w:styleId="afffffff3">
    <w:name w:val="Приложение"/>
    <w:basedOn w:val="a0"/>
    <w:next w:val="a0"/>
    <w:rsid w:val="00915AB8"/>
    <w:pPr>
      <w:spacing w:line="240" w:lineRule="auto"/>
      <w:ind w:firstLine="0"/>
      <w:jc w:val="right"/>
    </w:pPr>
    <w:rPr>
      <w:rFonts w:ascii="Times New Roman" w:eastAsia="Times New Roman" w:hAnsi="Times New Roman"/>
      <w:sz w:val="20"/>
      <w:szCs w:val="24"/>
      <w:lang w:eastAsia="ru-RU"/>
    </w:rPr>
  </w:style>
  <w:style w:type="paragraph" w:customStyle="1" w:styleId="afffffff4">
    <w:name w:val="Обычный по таблице"/>
    <w:basedOn w:val="a0"/>
    <w:rsid w:val="00915AB8"/>
    <w:pPr>
      <w:spacing w:line="240" w:lineRule="auto"/>
      <w:ind w:firstLine="0"/>
      <w:jc w:val="left"/>
    </w:pPr>
    <w:rPr>
      <w:rFonts w:ascii="Times New Roman" w:eastAsia="Times New Roman" w:hAnsi="Times New Roman"/>
      <w:szCs w:val="24"/>
      <w:lang w:eastAsia="ru-RU"/>
    </w:rPr>
  </w:style>
  <w:style w:type="character" w:customStyle="1" w:styleId="affff8">
    <w:name w:val="Обычный в таблице Знак"/>
    <w:link w:val="affff7"/>
    <w:rsid w:val="00915AB8"/>
    <w:rPr>
      <w:rFonts w:ascii="Times New Roman" w:eastAsia="Times New Roman" w:hAnsi="Times New Roman" w:cs="Times New Roman"/>
      <w:sz w:val="28"/>
      <w:szCs w:val="28"/>
      <w:lang w:eastAsia="ru-RU"/>
    </w:rPr>
  </w:style>
  <w:style w:type="paragraph" w:customStyle="1" w:styleId="font5">
    <w:name w:val="font5"/>
    <w:basedOn w:val="a0"/>
    <w:semiHidden/>
    <w:rsid w:val="00915AB8"/>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0"/>
    <w:semiHidden/>
    <w:rsid w:val="00915AB8"/>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numbering" w:customStyle="1" w:styleId="1fe">
    <w:name w:val="Нет списка1"/>
    <w:next w:val="a3"/>
    <w:semiHidden/>
    <w:rsid w:val="00915AB8"/>
  </w:style>
  <w:style w:type="character" w:customStyle="1" w:styleId="1ff">
    <w:name w:val="Знак Знак1"/>
    <w:semiHidden/>
    <w:rsid w:val="00915AB8"/>
    <w:rPr>
      <w:sz w:val="24"/>
      <w:szCs w:val="24"/>
      <w:u w:val="single"/>
      <w:lang w:val="ru-RU" w:eastAsia="ru-RU" w:bidi="ar-SA"/>
    </w:rPr>
  </w:style>
  <w:style w:type="character" w:customStyle="1" w:styleId="1ff0">
    <w:name w:val="Маркированный_1 Знак Знак Знак"/>
    <w:rsid w:val="00915AB8"/>
    <w:rPr>
      <w:sz w:val="24"/>
      <w:szCs w:val="24"/>
      <w:lang w:val="ru-RU" w:eastAsia="ru-RU" w:bidi="ar-SA"/>
    </w:rPr>
  </w:style>
  <w:style w:type="paragraph" w:customStyle="1" w:styleId="xl38">
    <w:name w:val="xl38"/>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0"/>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0"/>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0"/>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0"/>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5">
    <w:name w:val="Знак Знак Знак Знак"/>
    <w:semiHidden/>
    <w:rsid w:val="00915AB8"/>
    <w:rPr>
      <w:sz w:val="24"/>
      <w:szCs w:val="24"/>
      <w:lang w:val="ru-RU" w:eastAsia="ru-RU" w:bidi="ar-SA"/>
    </w:rPr>
  </w:style>
  <w:style w:type="character" w:customStyle="1" w:styleId="afffffff6">
    <w:name w:val="Знак"/>
    <w:rsid w:val="00915AB8"/>
    <w:rPr>
      <w:sz w:val="24"/>
      <w:szCs w:val="24"/>
      <w:lang w:val="ru-RU" w:eastAsia="ru-RU" w:bidi="ar-SA"/>
    </w:rPr>
  </w:style>
  <w:style w:type="paragraph" w:customStyle="1" w:styleId="xl23">
    <w:name w:val="xl23"/>
    <w:basedOn w:val="a0"/>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numbering" w:customStyle="1" w:styleId="1111111">
    <w:name w:val="1 / 1.1 / 1.1.11"/>
    <w:basedOn w:val="a3"/>
    <w:next w:val="111111"/>
    <w:semiHidden/>
    <w:rsid w:val="00915AB8"/>
    <w:pPr>
      <w:numPr>
        <w:numId w:val="4"/>
      </w:numPr>
    </w:pPr>
  </w:style>
  <w:style w:type="numbering" w:customStyle="1" w:styleId="1ai1">
    <w:name w:val="1 / a / i1"/>
    <w:basedOn w:val="a3"/>
    <w:next w:val="1ai"/>
    <w:semiHidden/>
    <w:rsid w:val="00915AB8"/>
    <w:pPr>
      <w:numPr>
        <w:numId w:val="17"/>
      </w:numPr>
    </w:pPr>
  </w:style>
  <w:style w:type="numbering" w:customStyle="1" w:styleId="11">
    <w:name w:val="Статья / Раздел1"/>
    <w:basedOn w:val="a3"/>
    <w:next w:val="affffffc"/>
    <w:semiHidden/>
    <w:rsid w:val="00915AB8"/>
    <w:pPr>
      <w:numPr>
        <w:numId w:val="18"/>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7">
    <w:name w:val="Подчеркнутый Знак Знак Знак"/>
    <w:rsid w:val="00915AB8"/>
    <w:rPr>
      <w:sz w:val="24"/>
      <w:szCs w:val="24"/>
      <w:u w:val="single"/>
      <w:lang w:val="ru-RU" w:eastAsia="ru-RU" w:bidi="ar-SA"/>
    </w:rPr>
  </w:style>
  <w:style w:type="character" w:customStyle="1" w:styleId="1ff1">
    <w:name w:val="Маркированный_1 Знак Знак Знак Знак"/>
    <w:rsid w:val="00915AB8"/>
    <w:rPr>
      <w:sz w:val="24"/>
      <w:szCs w:val="24"/>
      <w:lang w:val="ru-RU" w:eastAsia="ru-RU" w:bidi="ar-SA"/>
    </w:rPr>
  </w:style>
  <w:style w:type="character" w:customStyle="1" w:styleId="2f7">
    <w:name w:val="Знак2 Знак Знак"/>
    <w:semiHidden/>
    <w:rsid w:val="00915AB8"/>
    <w:rPr>
      <w:b/>
      <w:bCs/>
      <w:sz w:val="24"/>
      <w:szCs w:val="24"/>
      <w:lang w:val="ru-RU" w:eastAsia="ru-RU" w:bidi="ar-SA"/>
    </w:rPr>
  </w:style>
  <w:style w:type="character" w:customStyle="1" w:styleId="1ff2">
    <w:name w:val="Подчеркнутый Знак Знак1"/>
    <w:rsid w:val="00915AB8"/>
    <w:rPr>
      <w:sz w:val="24"/>
      <w:szCs w:val="24"/>
      <w:u w:val="single"/>
      <w:lang w:val="ru-RU" w:eastAsia="ru-RU" w:bidi="ar-SA"/>
    </w:rPr>
  </w:style>
  <w:style w:type="character" w:customStyle="1" w:styleId="1ff3">
    <w:name w:val="Знак1 Знак Знак"/>
    <w:semiHidden/>
    <w:rsid w:val="00915AB8"/>
    <w:rPr>
      <w:sz w:val="24"/>
      <w:szCs w:val="24"/>
      <w:lang w:val="ru-RU" w:eastAsia="ru-RU" w:bidi="ar-SA"/>
    </w:rPr>
  </w:style>
  <w:style w:type="character" w:customStyle="1" w:styleId="2f8">
    <w:name w:val="Знак2"/>
    <w:rsid w:val="00915AB8"/>
    <w:rPr>
      <w:b/>
      <w:bCs/>
      <w:sz w:val="24"/>
      <w:szCs w:val="24"/>
      <w:lang w:val="ru-RU" w:eastAsia="ru-RU" w:bidi="ar-SA"/>
    </w:rPr>
  </w:style>
  <w:style w:type="numbering" w:customStyle="1" w:styleId="2f9">
    <w:name w:val="Нет списка2"/>
    <w:next w:val="a3"/>
    <w:semiHidden/>
    <w:rsid w:val="00915AB8"/>
  </w:style>
  <w:style w:type="numbering" w:customStyle="1" w:styleId="1111112">
    <w:name w:val="1 / 1.1 / 1.1.12"/>
    <w:basedOn w:val="a3"/>
    <w:next w:val="111111"/>
    <w:semiHidden/>
    <w:rsid w:val="00915AB8"/>
    <w:pPr>
      <w:numPr>
        <w:numId w:val="14"/>
      </w:numPr>
    </w:pPr>
  </w:style>
  <w:style w:type="numbering" w:customStyle="1" w:styleId="1ai2">
    <w:name w:val="1 / a / i2"/>
    <w:basedOn w:val="a3"/>
    <w:next w:val="1ai"/>
    <w:semiHidden/>
    <w:rsid w:val="00915AB8"/>
    <w:pPr>
      <w:numPr>
        <w:numId w:val="15"/>
      </w:numPr>
    </w:pPr>
  </w:style>
  <w:style w:type="numbering" w:customStyle="1" w:styleId="2">
    <w:name w:val="Статья / Раздел2"/>
    <w:basedOn w:val="a3"/>
    <w:next w:val="affffffc"/>
    <w:semiHidden/>
    <w:rsid w:val="00915AB8"/>
    <w:pPr>
      <w:numPr>
        <w:numId w:val="16"/>
      </w:numPr>
    </w:pPr>
  </w:style>
  <w:style w:type="paragraph" w:customStyle="1" w:styleId="S1">
    <w:name w:val="S_Заголовок 1"/>
    <w:basedOn w:val="19"/>
    <w:rsid w:val="00915AB8"/>
    <w:pPr>
      <w:numPr>
        <w:numId w:val="19"/>
      </w:numPr>
      <w:tabs>
        <w:tab w:val="clear" w:pos="1778"/>
      </w:tabs>
      <w:spacing w:line="240" w:lineRule="auto"/>
      <w:ind w:left="927"/>
    </w:pPr>
  </w:style>
  <w:style w:type="paragraph" w:customStyle="1" w:styleId="S2">
    <w:name w:val="S_Заголовок 2"/>
    <w:basedOn w:val="21"/>
    <w:link w:val="S20"/>
    <w:autoRedefine/>
    <w:qFormat/>
    <w:rsid w:val="00915AB8"/>
    <w:pPr>
      <w:keepLines w:val="0"/>
      <w:numPr>
        <w:ilvl w:val="1"/>
        <w:numId w:val="19"/>
      </w:numPr>
      <w:spacing w:before="120" w:after="120" w:line="240" w:lineRule="auto"/>
      <w:ind w:left="1208" w:hanging="357"/>
    </w:pPr>
    <w:rPr>
      <w:rFonts w:asciiTheme="minorHAnsi" w:eastAsiaTheme="minorHAnsi" w:hAnsiTheme="minorHAnsi" w:cstheme="minorBidi"/>
      <w:b/>
      <w:color w:val="auto"/>
      <w:sz w:val="24"/>
      <w:szCs w:val="24"/>
    </w:rPr>
  </w:style>
  <w:style w:type="paragraph" w:customStyle="1" w:styleId="S3">
    <w:name w:val="S_Заголовок 3"/>
    <w:basedOn w:val="3"/>
    <w:link w:val="S30"/>
    <w:rsid w:val="00915AB8"/>
    <w:pPr>
      <w:numPr>
        <w:ilvl w:val="2"/>
        <w:numId w:val="19"/>
      </w:numPr>
      <w:spacing w:before="120"/>
    </w:pPr>
  </w:style>
  <w:style w:type="paragraph" w:customStyle="1" w:styleId="S4">
    <w:name w:val="S_Заголовок 4"/>
    <w:basedOn w:val="4"/>
    <w:link w:val="S40"/>
    <w:rsid w:val="00915AB8"/>
    <w:pPr>
      <w:keepNext w:val="0"/>
      <w:numPr>
        <w:ilvl w:val="3"/>
        <w:numId w:val="19"/>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8">
    <w:name w:val="Статья Знак"/>
    <w:basedOn w:val="a0"/>
    <w:link w:val="afffffff9"/>
    <w:rsid w:val="00915AB8"/>
    <w:pPr>
      <w:spacing w:line="240" w:lineRule="auto"/>
      <w:ind w:firstLine="0"/>
    </w:pPr>
    <w:rPr>
      <w:rFonts w:ascii="Times New Roman" w:eastAsia="Times New Roman" w:hAnsi="Times New Roman"/>
      <w:szCs w:val="24"/>
      <w:lang w:eastAsia="ru-RU"/>
    </w:rPr>
  </w:style>
  <w:style w:type="paragraph" w:customStyle="1" w:styleId="Sf4">
    <w:name w:val="S_Титульный"/>
    <w:basedOn w:val="S5"/>
    <w:rsid w:val="00915AB8"/>
    <w:pPr>
      <w:spacing w:line="360" w:lineRule="auto"/>
      <w:ind w:left="3240" w:firstLine="0"/>
      <w:jc w:val="right"/>
    </w:pPr>
    <w:rPr>
      <w:b/>
      <w:sz w:val="32"/>
      <w:szCs w:val="32"/>
    </w:rPr>
  </w:style>
  <w:style w:type="paragraph" w:styleId="afffffffa">
    <w:name w:val="List Bullet"/>
    <w:aliases w:val="Маркированный"/>
    <w:basedOn w:val="a0"/>
    <w:rsid w:val="00915AB8"/>
    <w:pPr>
      <w:spacing w:line="360" w:lineRule="auto"/>
      <w:ind w:left="1069" w:hanging="360"/>
      <w:contextualSpacing/>
    </w:pPr>
    <w:rPr>
      <w:rFonts w:ascii="Times New Roman" w:eastAsia="Times New Roman" w:hAnsi="Times New Roman"/>
      <w:szCs w:val="24"/>
      <w:lang w:eastAsia="ru-RU"/>
    </w:rPr>
  </w:style>
  <w:style w:type="paragraph" w:customStyle="1" w:styleId="Sf5">
    <w:name w:val="S_Обычный в таблице"/>
    <w:basedOn w:val="a0"/>
    <w:rsid w:val="00915AB8"/>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basedOn w:val="30"/>
    <w:link w:val="S3"/>
    <w:rsid w:val="00915AB8"/>
    <w:rPr>
      <w:rFonts w:ascii="Times New Roman" w:eastAsia="Times New Roman" w:hAnsi="Times New Roman" w:cs="Times New Roman"/>
      <w:sz w:val="24"/>
      <w:szCs w:val="24"/>
      <w:u w:val="single"/>
      <w:lang w:eastAsia="ru-RU"/>
    </w:rPr>
  </w:style>
  <w:style w:type="character" w:customStyle="1" w:styleId="1ff4">
    <w:name w:val="Заголовок_1 Знак Знак Знак Знак"/>
    <w:rsid w:val="00915AB8"/>
    <w:rPr>
      <w:b/>
      <w:caps/>
      <w:sz w:val="24"/>
      <w:szCs w:val="24"/>
      <w:lang w:val="ru-RU" w:eastAsia="ru-RU" w:bidi="ar-SA"/>
    </w:rPr>
  </w:style>
  <w:style w:type="paragraph" w:customStyle="1" w:styleId="10">
    <w:name w:val="Таблица 1 + Обычный"/>
    <w:basedOn w:val="a0"/>
    <w:autoRedefine/>
    <w:rsid w:val="00915AB8"/>
    <w:pPr>
      <w:numPr>
        <w:numId w:val="21"/>
      </w:numPr>
      <w:spacing w:line="360" w:lineRule="auto"/>
      <w:jc w:val="right"/>
    </w:pPr>
    <w:rPr>
      <w:rFonts w:ascii="Times New Roman" w:eastAsia="Times New Roman" w:hAnsi="Times New Roman"/>
      <w:spacing w:val="2"/>
      <w:szCs w:val="24"/>
      <w:lang w:eastAsia="ru-RU"/>
    </w:rPr>
  </w:style>
  <w:style w:type="paragraph" w:customStyle="1" w:styleId="1ff5">
    <w:name w:val="Маркированный_1"/>
    <w:basedOn w:val="a0"/>
    <w:rsid w:val="00915AB8"/>
    <w:pPr>
      <w:tabs>
        <w:tab w:val="num" w:pos="2858"/>
      </w:tabs>
      <w:spacing w:line="360" w:lineRule="auto"/>
      <w:ind w:left="2858" w:hanging="360"/>
    </w:pPr>
    <w:rPr>
      <w:rFonts w:ascii="Times New Roman" w:eastAsia="Times New Roman" w:hAnsi="Times New Roman"/>
      <w:szCs w:val="24"/>
      <w:lang w:eastAsia="ru-RU"/>
    </w:rPr>
  </w:style>
  <w:style w:type="character" w:styleId="afffffffb">
    <w:name w:val="Emphasis"/>
    <w:qFormat/>
    <w:rsid w:val="00915AB8"/>
    <w:rPr>
      <w:i/>
      <w:iCs/>
    </w:rPr>
  </w:style>
  <w:style w:type="paragraph" w:customStyle="1" w:styleId="1">
    <w:name w:val="Рисунок 1 + Обычный"/>
    <w:basedOn w:val="a0"/>
    <w:autoRedefine/>
    <w:rsid w:val="00915AB8"/>
    <w:pPr>
      <w:numPr>
        <w:numId w:val="20"/>
      </w:numPr>
      <w:spacing w:line="360" w:lineRule="auto"/>
      <w:jc w:val="right"/>
    </w:pPr>
    <w:rPr>
      <w:rFonts w:ascii="Times New Roman" w:eastAsia="Times New Roman" w:hAnsi="Times New Roman"/>
      <w:szCs w:val="24"/>
      <w:lang w:eastAsia="ru-RU"/>
    </w:rPr>
  </w:style>
  <w:style w:type="character" w:customStyle="1" w:styleId="afffffffc">
    <w:name w:val="Подчеркнутый Знак Знак Знак Знак"/>
    <w:rsid w:val="00915AB8"/>
    <w:rPr>
      <w:sz w:val="24"/>
      <w:szCs w:val="24"/>
      <w:u w:val="single"/>
      <w:lang w:val="ru-RU" w:eastAsia="ru-RU" w:bidi="ar-SA"/>
    </w:rPr>
  </w:style>
  <w:style w:type="character" w:customStyle="1" w:styleId="1ff6">
    <w:name w:val="Маркированный_1 Знак Знак Знак Знак Знак"/>
    <w:rsid w:val="00915AB8"/>
    <w:rPr>
      <w:sz w:val="24"/>
      <w:szCs w:val="24"/>
      <w:lang w:val="ru-RU" w:eastAsia="ru-RU" w:bidi="ar-SA"/>
    </w:rPr>
  </w:style>
  <w:style w:type="character" w:customStyle="1" w:styleId="1ff7">
    <w:name w:val="Заголовок_1 Знак Знак Знак Знак Знак"/>
    <w:rsid w:val="00915AB8"/>
    <w:rPr>
      <w:b/>
      <w:caps/>
      <w:sz w:val="24"/>
      <w:szCs w:val="24"/>
      <w:lang w:val="ru-RU" w:eastAsia="ru-RU" w:bidi="ar-SA"/>
    </w:rPr>
  </w:style>
  <w:style w:type="character" w:customStyle="1" w:styleId="110">
    <w:name w:val="Маркированный_1 Знак Знак1"/>
    <w:rsid w:val="00915AB8"/>
    <w:rPr>
      <w:sz w:val="24"/>
      <w:szCs w:val="24"/>
      <w:lang w:val="ru-RU" w:eastAsia="ru-RU" w:bidi="ar-SA"/>
    </w:rPr>
  </w:style>
  <w:style w:type="numbering" w:customStyle="1" w:styleId="3f1">
    <w:name w:val="Нет списка3"/>
    <w:next w:val="a3"/>
    <w:semiHidden/>
    <w:rsid w:val="00915AB8"/>
  </w:style>
  <w:style w:type="character" w:customStyle="1" w:styleId="111">
    <w:name w:val="Маркированный_1 Знак1"/>
    <w:basedOn w:val="a1"/>
    <w:rsid w:val="00915AB8"/>
  </w:style>
  <w:style w:type="paragraph" w:customStyle="1" w:styleId="-21">
    <w:name w:val="УГТП-Заголовок 2"/>
    <w:basedOn w:val="a0"/>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9">
    <w:name w:val="Статья Знак Знак"/>
    <w:link w:val="afffffff8"/>
    <w:rsid w:val="00915AB8"/>
    <w:rPr>
      <w:rFonts w:ascii="Times New Roman" w:eastAsia="Times New Roman" w:hAnsi="Times New Roman" w:cs="Times New Roman"/>
      <w:sz w:val="24"/>
      <w:szCs w:val="24"/>
      <w:lang w:eastAsia="ru-RU"/>
    </w:rPr>
  </w:style>
  <w:style w:type="character" w:customStyle="1" w:styleId="121">
    <w:name w:val="Заголовок_12"/>
    <w:rsid w:val="00915AB8"/>
    <w:rPr>
      <w:b/>
    </w:rPr>
  </w:style>
  <w:style w:type="numbering" w:customStyle="1" w:styleId="112">
    <w:name w:val="Нет списка11"/>
    <w:next w:val="a3"/>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numbering" w:customStyle="1" w:styleId="4a">
    <w:name w:val="Нет списка4"/>
    <w:next w:val="a3"/>
    <w:semiHidden/>
    <w:unhideWhenUsed/>
    <w:rsid w:val="00915AB8"/>
  </w:style>
  <w:style w:type="paragraph" w:customStyle="1" w:styleId="afffffffd">
    <w:name w:val="Т"/>
    <w:basedOn w:val="a0"/>
    <w:autoRedefine/>
    <w:rsid w:val="00915AB8"/>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7">
    <w:name w:val="S_Отступ"/>
    <w:basedOn w:val="a0"/>
    <w:qFormat/>
    <w:rsid w:val="00915AB8"/>
    <w:pPr>
      <w:spacing w:line="360" w:lineRule="auto"/>
      <w:ind w:firstLine="709"/>
    </w:pPr>
    <w:rPr>
      <w:rFonts w:ascii="Times New Roman" w:eastAsia="Times New Roman" w:hAnsi="Times New Roman"/>
      <w:bCs/>
      <w:szCs w:val="32"/>
      <w:lang w:eastAsia="ar-SA"/>
    </w:rPr>
  </w:style>
  <w:style w:type="paragraph" w:customStyle="1" w:styleId="afffffffe">
    <w:name w:val="Название таблицы"/>
    <w:basedOn w:val="af"/>
    <w:rsid w:val="00915AB8"/>
    <w:pPr>
      <w:keepLines w:val="0"/>
      <w:spacing w:before="120" w:after="0"/>
      <w:jc w:val="left"/>
    </w:pPr>
    <w:rPr>
      <w:b/>
      <w:sz w:val="22"/>
      <w:szCs w:val="22"/>
      <w:lang w:eastAsia="ru-RU"/>
    </w:rPr>
  </w:style>
  <w:style w:type="paragraph" w:customStyle="1" w:styleId="affffffff">
    <w:name w:val="Табличный_заголовки"/>
    <w:basedOn w:val="a0"/>
    <w:rsid w:val="00915AB8"/>
    <w:pPr>
      <w:keepNext/>
      <w:keepLines/>
      <w:spacing w:line="240" w:lineRule="auto"/>
      <w:ind w:firstLine="0"/>
      <w:jc w:val="center"/>
    </w:pPr>
    <w:rPr>
      <w:rFonts w:ascii="Times New Roman" w:eastAsia="Times New Roman" w:hAnsi="Times New Roman"/>
      <w:b/>
      <w:sz w:val="22"/>
      <w:lang w:eastAsia="ru-RU"/>
    </w:rPr>
  </w:style>
  <w:style w:type="paragraph" w:customStyle="1" w:styleId="affffffff0">
    <w:name w:val="Табличный_центр"/>
    <w:basedOn w:val="a0"/>
    <w:rsid w:val="00915AB8"/>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rsid w:val="00915AB8"/>
    <w:rPr>
      <w:sz w:val="24"/>
      <w:szCs w:val="24"/>
    </w:rPr>
  </w:style>
  <w:style w:type="paragraph" w:customStyle="1" w:styleId="affffffff1">
    <w:name w:val="ГРАД Основной текст"/>
    <w:basedOn w:val="a0"/>
    <w:link w:val="affffffff2"/>
    <w:autoRedefine/>
    <w:rsid w:val="00915AB8"/>
    <w:pPr>
      <w:tabs>
        <w:tab w:val="left" w:pos="540"/>
        <w:tab w:val="left" w:pos="1260"/>
        <w:tab w:val="left" w:pos="1620"/>
      </w:tabs>
      <w:spacing w:line="240" w:lineRule="auto"/>
      <w:ind w:left="68" w:firstLine="539"/>
    </w:pPr>
    <w:rPr>
      <w:rFonts w:ascii="Times New Roman" w:eastAsia="Times New Roman" w:hAnsi="Times New Roman"/>
      <w:bCs/>
      <w:color w:val="000000"/>
      <w:spacing w:val="4"/>
      <w:szCs w:val="28"/>
      <w:lang w:eastAsia="ru-RU"/>
    </w:rPr>
  </w:style>
  <w:style w:type="character" w:customStyle="1" w:styleId="affffffff2">
    <w:name w:val="ГРАД Основной текст Знак Знак"/>
    <w:link w:val="affffffff1"/>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5"/>
    <w:autoRedefine/>
    <w:rsid w:val="00915AB8"/>
    <w:pPr>
      <w:numPr>
        <w:numId w:val="23"/>
      </w:numPr>
      <w:tabs>
        <w:tab w:val="left" w:pos="992"/>
      </w:tabs>
      <w:spacing w:line="360" w:lineRule="auto"/>
    </w:pPr>
  </w:style>
  <w:style w:type="character" w:customStyle="1" w:styleId="a5">
    <w:name w:val="Без интервала Знак"/>
    <w:link w:val="a4"/>
    <w:uiPriority w:val="1"/>
    <w:rsid w:val="00915AB8"/>
    <w:rPr>
      <w:rFonts w:ascii="Calibri" w:eastAsia="Times New Roman" w:hAnsi="Calibri" w:cs="Times New Roman"/>
      <w:sz w:val="24"/>
      <w:szCs w:val="32"/>
      <w:lang w:val="en-US" w:bidi="en-US"/>
    </w:rPr>
  </w:style>
  <w:style w:type="paragraph" w:styleId="affffffff3">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paragraph" w:customStyle="1" w:styleId="tekstob">
    <w:name w:val="tekstob"/>
    <w:basedOn w:val="a0"/>
    <w:rsid w:val="00C8374B"/>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customStyle="1" w:styleId="w">
    <w:name w:val="w"/>
    <w:basedOn w:val="a1"/>
    <w:rsid w:val="007413BC"/>
  </w:style>
  <w:style w:type="paragraph" w:customStyle="1" w:styleId="consplusnormal0">
    <w:name w:val="consplusnormal"/>
    <w:basedOn w:val="a0"/>
    <w:rsid w:val="0082322C"/>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ffffff4">
    <w:name w:val="endnote text"/>
    <w:basedOn w:val="a0"/>
    <w:link w:val="1ff8"/>
    <w:semiHidden/>
    <w:unhideWhenUsed/>
    <w:rsid w:val="00DD4E7B"/>
    <w:pPr>
      <w:spacing w:line="360" w:lineRule="auto"/>
      <w:ind w:firstLine="680"/>
    </w:pPr>
    <w:rPr>
      <w:rFonts w:ascii="Times New Roman" w:eastAsia="Times New Roman" w:hAnsi="Times New Roman"/>
      <w:sz w:val="20"/>
      <w:szCs w:val="20"/>
      <w:lang w:eastAsia="ar-SA"/>
    </w:rPr>
  </w:style>
  <w:style w:type="character" w:customStyle="1" w:styleId="affffffff5">
    <w:name w:val="Текст концевой сноски Знак"/>
    <w:basedOn w:val="a1"/>
    <w:semiHidden/>
    <w:rsid w:val="00DD4E7B"/>
    <w:rPr>
      <w:rFonts w:ascii="Bookman Old Style" w:eastAsia="Calibri" w:hAnsi="Bookman Old Style" w:cs="Times New Roman"/>
      <w:sz w:val="20"/>
      <w:szCs w:val="20"/>
    </w:rPr>
  </w:style>
  <w:style w:type="paragraph" w:styleId="affffffff6">
    <w:name w:val="Subtitle"/>
    <w:basedOn w:val="affffffff7"/>
    <w:next w:val="a"/>
    <w:link w:val="1ff9"/>
    <w:qFormat/>
    <w:rsid w:val="00DD4E7B"/>
    <w:pPr>
      <w:keepNext/>
      <w:keepLines/>
      <w:spacing w:before="60" w:after="120" w:line="340" w:lineRule="atLeast"/>
      <w:jc w:val="left"/>
    </w:pPr>
    <w:rPr>
      <w:rFonts w:ascii="Arial" w:hAnsi="Arial" w:cs="Arial"/>
      <w:b w:val="0"/>
      <w:bCs w:val="0"/>
      <w:spacing w:val="-16"/>
      <w:kern w:val="2"/>
      <w:sz w:val="32"/>
      <w:szCs w:val="32"/>
    </w:rPr>
  </w:style>
  <w:style w:type="character" w:customStyle="1" w:styleId="affffffff8">
    <w:name w:val="Подзаголовок Знак"/>
    <w:basedOn w:val="a1"/>
    <w:rsid w:val="00DD4E7B"/>
    <w:rPr>
      <w:rFonts w:eastAsiaTheme="minorEastAsia"/>
      <w:color w:val="5A5A5A" w:themeColor="text1" w:themeTint="A5"/>
      <w:spacing w:val="15"/>
    </w:rPr>
  </w:style>
  <w:style w:type="paragraph" w:styleId="affffffff7">
    <w:name w:val="Title"/>
    <w:basedOn w:val="a0"/>
    <w:next w:val="affffffff6"/>
    <w:link w:val="1ffa"/>
    <w:qFormat/>
    <w:rsid w:val="00DD4E7B"/>
    <w:pPr>
      <w:spacing w:line="360" w:lineRule="auto"/>
      <w:ind w:firstLine="709"/>
      <w:jc w:val="center"/>
    </w:pPr>
    <w:rPr>
      <w:rFonts w:ascii="Times New Roman" w:eastAsia="Times New Roman" w:hAnsi="Times New Roman"/>
      <w:b/>
      <w:bCs/>
      <w:sz w:val="28"/>
      <w:szCs w:val="28"/>
      <w:lang w:eastAsia="ar-SA"/>
    </w:rPr>
  </w:style>
  <w:style w:type="character" w:customStyle="1" w:styleId="affffffff9">
    <w:name w:val="Название Знак"/>
    <w:basedOn w:val="a1"/>
    <w:rsid w:val="00DD4E7B"/>
    <w:rPr>
      <w:rFonts w:asciiTheme="majorHAnsi" w:eastAsiaTheme="majorEastAsia" w:hAnsiTheme="majorHAnsi" w:cstheme="majorBidi"/>
      <w:spacing w:val="-10"/>
      <w:kern w:val="28"/>
      <w:sz w:val="56"/>
      <w:szCs w:val="56"/>
    </w:rPr>
  </w:style>
  <w:style w:type="paragraph" w:customStyle="1" w:styleId="affffffffa">
    <w:name w:val="Заголовок"/>
    <w:basedOn w:val="a0"/>
    <w:next w:val="a"/>
    <w:rsid w:val="00DD4E7B"/>
    <w:pPr>
      <w:keepNext/>
      <w:suppressAutoHyphens/>
      <w:spacing w:before="240" w:after="120" w:line="240" w:lineRule="auto"/>
      <w:ind w:firstLine="0"/>
      <w:jc w:val="left"/>
    </w:pPr>
    <w:rPr>
      <w:rFonts w:ascii="Arial" w:eastAsia="Arial Unicode MS" w:hAnsi="Arial" w:cs="Tahoma"/>
      <w:sz w:val="28"/>
      <w:szCs w:val="28"/>
      <w:lang w:eastAsia="ar-SA"/>
    </w:rPr>
  </w:style>
  <w:style w:type="paragraph" w:customStyle="1" w:styleId="113">
    <w:name w:val="Название11"/>
    <w:basedOn w:val="a0"/>
    <w:rsid w:val="00DD4E7B"/>
    <w:pPr>
      <w:suppressLineNumbers/>
      <w:spacing w:before="120" w:after="120" w:line="360" w:lineRule="auto"/>
      <w:ind w:firstLine="680"/>
    </w:pPr>
    <w:rPr>
      <w:rFonts w:ascii="Arial" w:eastAsia="Times New Roman" w:hAnsi="Arial" w:cs="Tahoma"/>
      <w:i/>
      <w:iCs/>
      <w:sz w:val="20"/>
      <w:szCs w:val="24"/>
      <w:lang w:eastAsia="ar-SA"/>
    </w:rPr>
  </w:style>
  <w:style w:type="paragraph" w:customStyle="1" w:styleId="114">
    <w:name w:val="Указатель11"/>
    <w:basedOn w:val="a0"/>
    <w:rsid w:val="00DD4E7B"/>
    <w:pPr>
      <w:suppressLineNumbers/>
      <w:spacing w:line="360" w:lineRule="auto"/>
      <w:ind w:firstLine="680"/>
    </w:pPr>
    <w:rPr>
      <w:rFonts w:ascii="Arial" w:eastAsia="Times New Roman" w:hAnsi="Arial" w:cs="Tahoma"/>
      <w:szCs w:val="24"/>
      <w:lang w:eastAsia="ar-SA"/>
    </w:rPr>
  </w:style>
  <w:style w:type="paragraph" w:customStyle="1" w:styleId="220">
    <w:name w:val="Основной текст 22"/>
    <w:basedOn w:val="a0"/>
    <w:rsid w:val="00DD4E7B"/>
    <w:pPr>
      <w:spacing w:line="360" w:lineRule="auto"/>
      <w:ind w:firstLine="680"/>
      <w:jc w:val="center"/>
    </w:pPr>
    <w:rPr>
      <w:rFonts w:ascii="Times New Roman" w:eastAsia="Times New Roman" w:hAnsi="Times New Roman"/>
      <w:b/>
      <w:bCs/>
      <w:caps/>
      <w:szCs w:val="24"/>
      <w:lang w:eastAsia="ar-SA"/>
    </w:rPr>
  </w:style>
  <w:style w:type="paragraph" w:customStyle="1" w:styleId="221">
    <w:name w:val="Основной текст с отступом 22"/>
    <w:basedOn w:val="a0"/>
    <w:rsid w:val="00DD4E7B"/>
    <w:pPr>
      <w:spacing w:after="120" w:line="480" w:lineRule="auto"/>
      <w:ind w:left="283" w:firstLine="680"/>
    </w:pPr>
    <w:rPr>
      <w:rFonts w:ascii="Times New Roman" w:eastAsia="Times New Roman" w:hAnsi="Times New Roman"/>
      <w:szCs w:val="24"/>
      <w:lang w:eastAsia="ar-SA"/>
    </w:rPr>
  </w:style>
  <w:style w:type="paragraph" w:customStyle="1" w:styleId="2fa">
    <w:name w:val="Название объекта2"/>
    <w:basedOn w:val="a0"/>
    <w:next w:val="a0"/>
    <w:rsid w:val="00DD4E7B"/>
    <w:pPr>
      <w:spacing w:line="360" w:lineRule="auto"/>
      <w:ind w:firstLine="680"/>
    </w:pPr>
    <w:rPr>
      <w:rFonts w:ascii="Times New Roman" w:eastAsia="Times New Roman" w:hAnsi="Times New Roman"/>
      <w:b/>
      <w:bCs/>
      <w:sz w:val="20"/>
      <w:szCs w:val="20"/>
      <w:lang w:eastAsia="ar-SA"/>
    </w:rPr>
  </w:style>
  <w:style w:type="paragraph" w:customStyle="1" w:styleId="2fb">
    <w:name w:val="Текст примечания2"/>
    <w:basedOn w:val="a0"/>
    <w:rsid w:val="00DD4E7B"/>
    <w:pPr>
      <w:spacing w:line="360" w:lineRule="auto"/>
      <w:ind w:firstLine="680"/>
    </w:pPr>
    <w:rPr>
      <w:rFonts w:ascii="Times New Roman" w:eastAsia="Times New Roman" w:hAnsi="Times New Roman"/>
      <w:sz w:val="20"/>
      <w:szCs w:val="20"/>
      <w:lang w:eastAsia="ar-SA"/>
    </w:rPr>
  </w:style>
  <w:style w:type="paragraph" w:customStyle="1" w:styleId="320">
    <w:name w:val="Основной текст 32"/>
    <w:basedOn w:val="a0"/>
    <w:rsid w:val="00DD4E7B"/>
    <w:pPr>
      <w:spacing w:after="120" w:line="360" w:lineRule="auto"/>
      <w:ind w:firstLine="680"/>
    </w:pPr>
    <w:rPr>
      <w:rFonts w:ascii="Times New Roman" w:eastAsia="Times New Roman" w:hAnsi="Times New Roman"/>
      <w:sz w:val="16"/>
      <w:szCs w:val="16"/>
      <w:lang w:eastAsia="ar-SA"/>
    </w:rPr>
  </w:style>
  <w:style w:type="paragraph" w:customStyle="1" w:styleId="321">
    <w:name w:val="Основной текст с отступом 32"/>
    <w:basedOn w:val="a0"/>
    <w:rsid w:val="00DD4E7B"/>
    <w:pPr>
      <w:spacing w:line="360" w:lineRule="auto"/>
      <w:ind w:left="708" w:firstLine="709"/>
    </w:pPr>
    <w:rPr>
      <w:rFonts w:ascii="Times New Roman" w:eastAsia="Times New Roman" w:hAnsi="Times New Roman"/>
      <w:sz w:val="28"/>
      <w:szCs w:val="28"/>
      <w:lang w:eastAsia="ar-SA"/>
    </w:rPr>
  </w:style>
  <w:style w:type="paragraph" w:customStyle="1" w:styleId="2fc">
    <w:name w:val="Цитата2"/>
    <w:basedOn w:val="a0"/>
    <w:rsid w:val="00DD4E7B"/>
    <w:pPr>
      <w:spacing w:line="360" w:lineRule="auto"/>
      <w:ind w:left="526" w:right="43" w:firstLine="709"/>
    </w:pPr>
    <w:rPr>
      <w:rFonts w:ascii="Times New Roman" w:eastAsia="Times New Roman" w:hAnsi="Times New Roman"/>
      <w:sz w:val="28"/>
      <w:szCs w:val="28"/>
      <w:lang w:eastAsia="ar-SA"/>
    </w:rPr>
  </w:style>
  <w:style w:type="paragraph" w:customStyle="1" w:styleId="2fd">
    <w:name w:val="Схема документа2"/>
    <w:basedOn w:val="a0"/>
    <w:rsid w:val="00DD4E7B"/>
    <w:pPr>
      <w:shd w:val="clear" w:color="auto" w:fill="000080"/>
      <w:spacing w:line="360" w:lineRule="auto"/>
      <w:ind w:firstLine="709"/>
    </w:pPr>
    <w:rPr>
      <w:rFonts w:ascii="Tahoma" w:eastAsia="Times New Roman" w:hAnsi="Tahoma" w:cs="Tahoma"/>
      <w:sz w:val="28"/>
      <w:szCs w:val="28"/>
      <w:lang w:eastAsia="ar-SA"/>
    </w:rPr>
  </w:style>
  <w:style w:type="paragraph" w:customStyle="1" w:styleId="222">
    <w:name w:val="Список 22"/>
    <w:basedOn w:val="afff4"/>
    <w:rsid w:val="00DD4E7B"/>
    <w:pPr>
      <w:ind w:left="1800"/>
    </w:pPr>
    <w:rPr>
      <w:lang w:eastAsia="ar-SA"/>
    </w:rPr>
  </w:style>
  <w:style w:type="paragraph" w:customStyle="1" w:styleId="322">
    <w:name w:val="Список 32"/>
    <w:basedOn w:val="afff4"/>
    <w:rsid w:val="00DD4E7B"/>
    <w:pPr>
      <w:ind w:left="2160"/>
    </w:pPr>
    <w:rPr>
      <w:lang w:eastAsia="ar-SA"/>
    </w:rPr>
  </w:style>
  <w:style w:type="paragraph" w:customStyle="1" w:styleId="420">
    <w:name w:val="Список 42"/>
    <w:basedOn w:val="afff4"/>
    <w:rsid w:val="00DD4E7B"/>
    <w:pPr>
      <w:ind w:left="2520"/>
    </w:pPr>
    <w:rPr>
      <w:lang w:eastAsia="ar-SA"/>
    </w:rPr>
  </w:style>
  <w:style w:type="paragraph" w:customStyle="1" w:styleId="520">
    <w:name w:val="Список 52"/>
    <w:basedOn w:val="afff4"/>
    <w:rsid w:val="00DD4E7B"/>
    <w:pPr>
      <w:ind w:left="2880"/>
    </w:pPr>
    <w:rPr>
      <w:lang w:eastAsia="ar-SA"/>
    </w:rPr>
  </w:style>
  <w:style w:type="paragraph" w:customStyle="1" w:styleId="20">
    <w:name w:val="Маркированный список2"/>
    <w:basedOn w:val="1e"/>
    <w:rsid w:val="00DD4E7B"/>
    <w:pPr>
      <w:numPr>
        <w:numId w:val="4"/>
      </w:numPr>
      <w:tabs>
        <w:tab w:val="left" w:pos="1026"/>
      </w:tabs>
      <w:ind w:left="0" w:firstLine="741"/>
    </w:pPr>
    <w:rPr>
      <w:lang w:eastAsia="ar-SA"/>
    </w:rPr>
  </w:style>
  <w:style w:type="paragraph" w:customStyle="1" w:styleId="223">
    <w:name w:val="Маркированный список 22"/>
    <w:basedOn w:val="20"/>
    <w:rsid w:val="00DD4E7B"/>
    <w:pPr>
      <w:numPr>
        <w:numId w:val="0"/>
      </w:numPr>
      <w:tabs>
        <w:tab w:val="left" w:pos="2160"/>
        <w:tab w:val="left" w:pos="2826"/>
      </w:tabs>
      <w:spacing w:after="240" w:line="240" w:lineRule="atLeast"/>
      <w:ind w:left="1800" w:hanging="360"/>
    </w:pPr>
    <w:rPr>
      <w:rFonts w:ascii="Arial" w:hAnsi="Arial" w:cs="Arial"/>
      <w:spacing w:val="-5"/>
      <w:sz w:val="20"/>
      <w:szCs w:val="20"/>
    </w:rPr>
  </w:style>
  <w:style w:type="paragraph" w:customStyle="1" w:styleId="323">
    <w:name w:val="Маркированный список 32"/>
    <w:basedOn w:val="20"/>
    <w:rsid w:val="00DD4E7B"/>
    <w:pPr>
      <w:numPr>
        <w:numId w:val="0"/>
      </w:numPr>
      <w:tabs>
        <w:tab w:val="left" w:pos="2520"/>
        <w:tab w:val="left" w:pos="3186"/>
      </w:tabs>
      <w:spacing w:after="240" w:line="240" w:lineRule="atLeast"/>
      <w:ind w:left="2160" w:hanging="360"/>
    </w:pPr>
    <w:rPr>
      <w:rFonts w:ascii="Arial" w:hAnsi="Arial" w:cs="Arial"/>
      <w:spacing w:val="-5"/>
      <w:sz w:val="20"/>
      <w:szCs w:val="20"/>
    </w:rPr>
  </w:style>
  <w:style w:type="paragraph" w:customStyle="1" w:styleId="421">
    <w:name w:val="Маркированный список 42"/>
    <w:basedOn w:val="20"/>
    <w:rsid w:val="00DD4E7B"/>
    <w:pPr>
      <w:numPr>
        <w:numId w:val="0"/>
      </w:numPr>
      <w:tabs>
        <w:tab w:val="left" w:pos="2880"/>
        <w:tab w:val="left" w:pos="3546"/>
      </w:tabs>
      <w:spacing w:after="240" w:line="240" w:lineRule="atLeast"/>
      <w:ind w:left="2520" w:hanging="360"/>
    </w:pPr>
    <w:rPr>
      <w:rFonts w:ascii="Arial" w:hAnsi="Arial" w:cs="Arial"/>
      <w:spacing w:val="-5"/>
      <w:sz w:val="20"/>
      <w:szCs w:val="20"/>
    </w:rPr>
  </w:style>
  <w:style w:type="paragraph" w:customStyle="1" w:styleId="521">
    <w:name w:val="Маркированный список 52"/>
    <w:basedOn w:val="20"/>
    <w:rsid w:val="00DD4E7B"/>
    <w:pPr>
      <w:numPr>
        <w:numId w:val="0"/>
      </w:numPr>
      <w:tabs>
        <w:tab w:val="left" w:pos="3240"/>
        <w:tab w:val="left" w:pos="3906"/>
      </w:tabs>
      <w:spacing w:after="240" w:line="240" w:lineRule="atLeast"/>
      <w:ind w:left="2880" w:hanging="360"/>
    </w:pPr>
    <w:rPr>
      <w:rFonts w:ascii="Arial" w:hAnsi="Arial" w:cs="Arial"/>
      <w:spacing w:val="-5"/>
      <w:sz w:val="20"/>
      <w:szCs w:val="20"/>
    </w:rPr>
  </w:style>
  <w:style w:type="paragraph" w:customStyle="1" w:styleId="2fe">
    <w:name w:val="Продолжение списка2"/>
    <w:basedOn w:val="afff4"/>
    <w:rsid w:val="00DD4E7B"/>
    <w:pPr>
      <w:ind w:firstLine="0"/>
    </w:pPr>
    <w:rPr>
      <w:lang w:eastAsia="ar-SA"/>
    </w:rPr>
  </w:style>
  <w:style w:type="paragraph" w:customStyle="1" w:styleId="224">
    <w:name w:val="Продолжение списка 22"/>
    <w:basedOn w:val="2fe"/>
    <w:rsid w:val="00DD4E7B"/>
    <w:pPr>
      <w:ind w:left="2160"/>
    </w:pPr>
  </w:style>
  <w:style w:type="paragraph" w:customStyle="1" w:styleId="324">
    <w:name w:val="Продолжение списка 32"/>
    <w:basedOn w:val="2fe"/>
    <w:rsid w:val="00DD4E7B"/>
    <w:pPr>
      <w:ind w:left="2520"/>
    </w:pPr>
  </w:style>
  <w:style w:type="paragraph" w:customStyle="1" w:styleId="422">
    <w:name w:val="Продолжение списка 42"/>
    <w:basedOn w:val="2fe"/>
    <w:rsid w:val="00DD4E7B"/>
    <w:pPr>
      <w:ind w:left="2880"/>
    </w:pPr>
  </w:style>
  <w:style w:type="paragraph" w:customStyle="1" w:styleId="522">
    <w:name w:val="Продолжение списка 52"/>
    <w:basedOn w:val="2fe"/>
    <w:rsid w:val="00DD4E7B"/>
    <w:pPr>
      <w:ind w:left="3240"/>
    </w:pPr>
  </w:style>
  <w:style w:type="paragraph" w:customStyle="1" w:styleId="2ff">
    <w:name w:val="Нумерованный список2"/>
    <w:basedOn w:val="a0"/>
    <w:rsid w:val="00DD4E7B"/>
    <w:pPr>
      <w:spacing w:before="280" w:after="280" w:line="360" w:lineRule="auto"/>
      <w:ind w:firstLine="709"/>
    </w:pPr>
    <w:rPr>
      <w:rFonts w:ascii="Times New Roman" w:eastAsia="Times New Roman" w:hAnsi="Times New Roman"/>
      <w:sz w:val="28"/>
      <w:szCs w:val="28"/>
      <w:lang w:eastAsia="ar-SA"/>
    </w:rPr>
  </w:style>
  <w:style w:type="paragraph" w:customStyle="1" w:styleId="225">
    <w:name w:val="Нумерованный список 22"/>
    <w:basedOn w:val="2ff"/>
    <w:rsid w:val="00DD4E7B"/>
    <w:pPr>
      <w:spacing w:before="0" w:after="240" w:line="240" w:lineRule="atLeast"/>
      <w:ind w:left="1800" w:hanging="360"/>
    </w:pPr>
    <w:rPr>
      <w:rFonts w:ascii="Arial" w:hAnsi="Arial" w:cs="Arial"/>
      <w:spacing w:val="-5"/>
      <w:sz w:val="20"/>
      <w:szCs w:val="20"/>
    </w:rPr>
  </w:style>
  <w:style w:type="paragraph" w:customStyle="1" w:styleId="325">
    <w:name w:val="Нумерованный список 32"/>
    <w:basedOn w:val="2ff"/>
    <w:rsid w:val="00DD4E7B"/>
    <w:pPr>
      <w:tabs>
        <w:tab w:val="left" w:pos="2880"/>
      </w:tabs>
      <w:spacing w:before="0" w:after="240" w:line="240" w:lineRule="atLeast"/>
      <w:ind w:left="2160"/>
    </w:pPr>
    <w:rPr>
      <w:rFonts w:ascii="Arial" w:hAnsi="Arial" w:cs="Arial"/>
      <w:spacing w:val="-5"/>
      <w:sz w:val="20"/>
      <w:szCs w:val="20"/>
    </w:rPr>
  </w:style>
  <w:style w:type="paragraph" w:customStyle="1" w:styleId="423">
    <w:name w:val="Нумерованный список 42"/>
    <w:basedOn w:val="2ff"/>
    <w:rsid w:val="00DD4E7B"/>
    <w:pPr>
      <w:spacing w:before="0" w:after="240" w:line="240" w:lineRule="atLeast"/>
      <w:ind w:left="2520" w:hanging="360"/>
    </w:pPr>
    <w:rPr>
      <w:rFonts w:ascii="Arial" w:hAnsi="Arial" w:cs="Arial"/>
      <w:spacing w:val="-5"/>
      <w:sz w:val="20"/>
      <w:szCs w:val="20"/>
    </w:rPr>
  </w:style>
  <w:style w:type="paragraph" w:customStyle="1" w:styleId="523">
    <w:name w:val="Нумерованный список 52"/>
    <w:basedOn w:val="2ff"/>
    <w:rsid w:val="00DD4E7B"/>
    <w:pPr>
      <w:spacing w:before="0" w:after="240" w:line="240" w:lineRule="atLeast"/>
      <w:ind w:left="2880" w:hanging="360"/>
    </w:pPr>
    <w:rPr>
      <w:rFonts w:ascii="Arial" w:hAnsi="Arial" w:cs="Arial"/>
      <w:spacing w:val="-5"/>
      <w:sz w:val="20"/>
      <w:szCs w:val="20"/>
    </w:rPr>
  </w:style>
  <w:style w:type="paragraph" w:customStyle="1" w:styleId="2ff0">
    <w:name w:val="Шапка2"/>
    <w:basedOn w:val="a"/>
    <w:rsid w:val="00DD4E7B"/>
    <w:pPr>
      <w:keepLines/>
      <w:numPr>
        <w:numId w:val="0"/>
      </w:numPr>
      <w:tabs>
        <w:tab w:val="left" w:pos="4680"/>
        <w:tab w:val="left" w:pos="5760"/>
      </w:tabs>
      <w:spacing w:before="0" w:line="280" w:lineRule="exact"/>
      <w:ind w:left="1080" w:right="2160" w:hanging="1080"/>
    </w:pPr>
    <w:rPr>
      <w:rFonts w:ascii="Arial" w:hAnsi="Arial" w:cs="Arial"/>
      <w:sz w:val="22"/>
      <w:szCs w:val="22"/>
      <w:lang w:eastAsia="ar-SA"/>
    </w:rPr>
  </w:style>
  <w:style w:type="paragraph" w:customStyle="1" w:styleId="2ff1">
    <w:name w:val="Обычный отступ2"/>
    <w:basedOn w:val="a0"/>
    <w:rsid w:val="00DD4E7B"/>
    <w:pPr>
      <w:spacing w:line="360" w:lineRule="auto"/>
      <w:ind w:left="1440" w:firstLine="709"/>
    </w:pPr>
    <w:rPr>
      <w:rFonts w:ascii="Arial" w:eastAsia="Times New Roman" w:hAnsi="Arial" w:cs="Arial"/>
      <w:spacing w:val="-5"/>
      <w:sz w:val="20"/>
      <w:szCs w:val="20"/>
      <w:lang w:eastAsia="ar-SA"/>
    </w:rPr>
  </w:style>
  <w:style w:type="paragraph" w:customStyle="1" w:styleId="2ff2">
    <w:name w:val="Дата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3">
    <w:name w:val="Заголовок записки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4">
    <w:name w:val="Красная строка2"/>
    <w:basedOn w:val="a"/>
    <w:rsid w:val="00DD4E7B"/>
    <w:pPr>
      <w:numPr>
        <w:numId w:val="0"/>
      </w:numPr>
      <w:spacing w:before="0" w:line="360" w:lineRule="auto"/>
      <w:ind w:left="1080" w:firstLine="210"/>
    </w:pPr>
    <w:rPr>
      <w:rFonts w:ascii="Arial" w:hAnsi="Arial" w:cs="Arial"/>
      <w:spacing w:val="-5"/>
      <w:sz w:val="20"/>
      <w:szCs w:val="20"/>
      <w:lang w:eastAsia="ar-SA"/>
    </w:rPr>
  </w:style>
  <w:style w:type="paragraph" w:customStyle="1" w:styleId="226">
    <w:name w:val="Красная строка 22"/>
    <w:basedOn w:val="afa"/>
    <w:rsid w:val="00DD4E7B"/>
    <w:pPr>
      <w:spacing w:line="360" w:lineRule="auto"/>
      <w:ind w:firstLine="210"/>
      <w:jc w:val="left"/>
    </w:pPr>
    <w:rPr>
      <w:rFonts w:ascii="Arial" w:eastAsia="Times New Roman" w:hAnsi="Arial" w:cs="Arial"/>
      <w:spacing w:val="-5"/>
      <w:sz w:val="20"/>
      <w:szCs w:val="20"/>
      <w:lang w:eastAsia="ar-SA"/>
    </w:rPr>
  </w:style>
  <w:style w:type="paragraph" w:customStyle="1" w:styleId="2ff5">
    <w:name w:val="Приветствие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6">
    <w:name w:val="Прощание2"/>
    <w:basedOn w:val="a0"/>
    <w:rsid w:val="00DD4E7B"/>
    <w:pPr>
      <w:spacing w:line="360" w:lineRule="auto"/>
      <w:ind w:left="4252" w:firstLine="709"/>
    </w:pPr>
    <w:rPr>
      <w:rFonts w:ascii="Arial" w:eastAsia="Times New Roman" w:hAnsi="Arial" w:cs="Arial"/>
      <w:spacing w:val="-5"/>
      <w:sz w:val="20"/>
      <w:szCs w:val="20"/>
      <w:lang w:eastAsia="ar-SA"/>
    </w:rPr>
  </w:style>
  <w:style w:type="paragraph" w:customStyle="1" w:styleId="2ff7">
    <w:name w:val="Текст2"/>
    <w:basedOn w:val="a0"/>
    <w:rsid w:val="00DD4E7B"/>
    <w:pPr>
      <w:spacing w:line="360" w:lineRule="auto"/>
      <w:ind w:left="1080" w:firstLine="709"/>
    </w:pPr>
    <w:rPr>
      <w:rFonts w:ascii="Courier New" w:eastAsia="Times New Roman" w:hAnsi="Courier New" w:cs="Courier New"/>
      <w:spacing w:val="-5"/>
      <w:sz w:val="20"/>
      <w:szCs w:val="20"/>
      <w:lang w:eastAsia="ar-SA"/>
    </w:rPr>
  </w:style>
  <w:style w:type="paragraph" w:customStyle="1" w:styleId="affffffffb">
    <w:name w:val="Обычный в таблице Знак Знак"/>
    <w:basedOn w:val="a0"/>
    <w:rsid w:val="00DD4E7B"/>
    <w:pPr>
      <w:spacing w:line="360" w:lineRule="auto"/>
      <w:ind w:hanging="6"/>
      <w:jc w:val="center"/>
    </w:pPr>
    <w:rPr>
      <w:rFonts w:ascii="Times New Roman" w:eastAsia="Times New Roman" w:hAnsi="Times New Roman"/>
      <w:szCs w:val="24"/>
      <w:lang w:eastAsia="ar-SA"/>
    </w:rPr>
  </w:style>
  <w:style w:type="paragraph" w:customStyle="1" w:styleId="S222">
    <w:name w:val="Стиль S_Маркированный + полужирный Первая строка:  222 см"/>
    <w:basedOn w:val="a0"/>
    <w:rsid w:val="00DD4E7B"/>
    <w:pPr>
      <w:spacing w:line="360" w:lineRule="auto"/>
      <w:ind w:firstLine="0"/>
    </w:pPr>
    <w:rPr>
      <w:rFonts w:ascii="Times New Roman" w:eastAsia="Times New Roman" w:hAnsi="Times New Roman"/>
      <w:szCs w:val="24"/>
      <w:lang w:eastAsia="ar-SA"/>
    </w:rPr>
  </w:style>
  <w:style w:type="paragraph" w:customStyle="1" w:styleId="xl56">
    <w:name w:val="xl5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57">
    <w:name w:val="xl57"/>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58">
    <w:name w:val="xl58"/>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59">
    <w:name w:val="xl59"/>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0">
    <w:name w:val="xl60"/>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color w:val="FF0000"/>
      <w:szCs w:val="24"/>
      <w:lang w:eastAsia="ar-SA"/>
    </w:rPr>
  </w:style>
  <w:style w:type="paragraph" w:customStyle="1" w:styleId="xl61">
    <w:name w:val="xl61"/>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2">
    <w:name w:val="xl62"/>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3">
    <w:name w:val="xl63"/>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4">
    <w:name w:val="xl64"/>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5">
    <w:name w:val="xl65"/>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6">
    <w:name w:val="xl6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7">
    <w:name w:val="xl67"/>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8">
    <w:name w:val="xl68"/>
    <w:basedOn w:val="a0"/>
    <w:rsid w:val="00DD4E7B"/>
    <w:pPr>
      <w:pBdr>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9">
    <w:name w:val="xl69"/>
    <w:basedOn w:val="a0"/>
    <w:rsid w:val="00DD4E7B"/>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70">
    <w:name w:val="xl70"/>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u w:val="single"/>
      <w:lang w:eastAsia="ar-SA"/>
    </w:rPr>
  </w:style>
  <w:style w:type="paragraph" w:customStyle="1" w:styleId="xl71">
    <w:name w:val="xl71"/>
    <w:basedOn w:val="a0"/>
    <w:rsid w:val="00DD4E7B"/>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2">
    <w:name w:val="xl72"/>
    <w:basedOn w:val="a0"/>
    <w:rsid w:val="00DD4E7B"/>
    <w:pPr>
      <w:pBdr>
        <w:top w:val="single" w:sz="4" w:space="0" w:color="000000"/>
        <w:left w:val="single" w:sz="4" w:space="0" w:color="000000"/>
        <w:bottom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3">
    <w:name w:val="xl73"/>
    <w:basedOn w:val="a0"/>
    <w:rsid w:val="00DD4E7B"/>
    <w:pPr>
      <w:pBdr>
        <w:top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4">
    <w:name w:val="xl74"/>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75">
    <w:name w:val="xl75"/>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76">
    <w:name w:val="xl7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7">
    <w:name w:val="xl77"/>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pPr>
    <w:rPr>
      <w:rFonts w:ascii="Times New Roman" w:eastAsia="Times New Roman" w:hAnsi="Times New Roman"/>
      <w:b/>
      <w:bCs/>
      <w:szCs w:val="24"/>
      <w:lang w:eastAsia="ar-SA"/>
    </w:rPr>
  </w:style>
  <w:style w:type="paragraph" w:customStyle="1" w:styleId="xl78">
    <w:name w:val="xl7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79">
    <w:name w:val="xl79"/>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i/>
      <w:iCs/>
      <w:szCs w:val="24"/>
      <w:lang w:eastAsia="ar-SA"/>
    </w:rPr>
  </w:style>
  <w:style w:type="paragraph" w:customStyle="1" w:styleId="xl80">
    <w:name w:val="xl80"/>
    <w:basedOn w:val="a0"/>
    <w:rsid w:val="00DD4E7B"/>
    <w:pPr>
      <w:pBdr>
        <w:top w:val="single" w:sz="4" w:space="0" w:color="000000"/>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1">
    <w:name w:val="xl81"/>
    <w:basedOn w:val="a0"/>
    <w:rsid w:val="00DD4E7B"/>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2">
    <w:name w:val="xl82"/>
    <w:basedOn w:val="a0"/>
    <w:rsid w:val="00DD4E7B"/>
    <w:pPr>
      <w:pBdr>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3">
    <w:name w:val="xl83"/>
    <w:basedOn w:val="a0"/>
    <w:rsid w:val="00DD4E7B"/>
    <w:pPr>
      <w:pBdr>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4">
    <w:name w:val="xl84"/>
    <w:basedOn w:val="a0"/>
    <w:rsid w:val="00DD4E7B"/>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right"/>
    </w:pPr>
    <w:rPr>
      <w:rFonts w:ascii="Times New Roman" w:eastAsia="Times New Roman" w:hAnsi="Times New Roman"/>
      <w:szCs w:val="24"/>
      <w:lang w:eastAsia="ar-SA"/>
    </w:rPr>
  </w:style>
  <w:style w:type="paragraph" w:customStyle="1" w:styleId="xl85">
    <w:name w:val="xl85"/>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86">
    <w:name w:val="xl86"/>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7">
    <w:name w:val="xl87"/>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8">
    <w:name w:val="xl8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9">
    <w:name w:val="xl89"/>
    <w:basedOn w:val="a0"/>
    <w:rsid w:val="00DD4E7B"/>
    <w:pPr>
      <w:pBdr>
        <w:top w:val="single" w:sz="4" w:space="0" w:color="000000"/>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0">
    <w:name w:val="xl90"/>
    <w:basedOn w:val="a0"/>
    <w:rsid w:val="00DD4E7B"/>
    <w:pPr>
      <w:pBdr>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1">
    <w:name w:val="xl91"/>
    <w:basedOn w:val="a0"/>
    <w:rsid w:val="00DD4E7B"/>
    <w:pPr>
      <w:pBdr>
        <w:left w:val="single" w:sz="4" w:space="0" w:color="000000"/>
        <w:bottom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2">
    <w:name w:val="xl92"/>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3">
    <w:name w:val="xl93"/>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4">
    <w:name w:val="xl94"/>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5">
    <w:name w:val="xl95"/>
    <w:basedOn w:val="a0"/>
    <w:rsid w:val="00DD4E7B"/>
    <w:pPr>
      <w:pBdr>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96">
    <w:name w:val="xl96"/>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7">
    <w:name w:val="xl97"/>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8">
    <w:name w:val="xl9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9">
    <w:name w:val="xl99"/>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0">
    <w:name w:val="xl100"/>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1">
    <w:name w:val="xl101"/>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2">
    <w:name w:val="xl102"/>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3">
    <w:name w:val="xl103"/>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104">
    <w:name w:val="xl104"/>
    <w:basedOn w:val="a0"/>
    <w:rsid w:val="00DD4E7B"/>
    <w:pPr>
      <w:pBdr>
        <w:top w:val="single" w:sz="4" w:space="0" w:color="000000"/>
        <w:left w:val="single" w:sz="4" w:space="0" w:color="000000"/>
        <w:bottom w:val="single" w:sz="4" w:space="0" w:color="000000"/>
        <w:right w:val="single" w:sz="4" w:space="0" w:color="000000"/>
      </w:pBdr>
      <w:shd w:val="clear" w:color="auto" w:fill="CCFFFF"/>
      <w:spacing w:before="280" w:after="280" w:line="240" w:lineRule="auto"/>
      <w:ind w:firstLine="0"/>
      <w:jc w:val="center"/>
    </w:pPr>
    <w:rPr>
      <w:rFonts w:ascii="Times New Roman" w:eastAsia="Times New Roman" w:hAnsi="Times New Roman"/>
      <w:szCs w:val="24"/>
      <w:lang w:eastAsia="ar-SA"/>
    </w:rPr>
  </w:style>
  <w:style w:type="paragraph" w:customStyle="1" w:styleId="xl105">
    <w:name w:val="xl105"/>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affffffffc">
    <w:name w:val="Заголовок таблицы + Обычный Знак"/>
    <w:basedOn w:val="a0"/>
    <w:rsid w:val="00DD4E7B"/>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ffb">
    <w:name w:val="Рисунок 1"/>
    <w:basedOn w:val="a0"/>
    <w:rsid w:val="00DD4E7B"/>
    <w:pPr>
      <w:spacing w:line="360" w:lineRule="auto"/>
      <w:ind w:left="1069" w:firstLine="0"/>
      <w:jc w:val="right"/>
    </w:pPr>
    <w:rPr>
      <w:rFonts w:ascii="Times New Roman" w:eastAsia="Times New Roman" w:hAnsi="Times New Roman"/>
      <w:szCs w:val="24"/>
      <w:lang w:eastAsia="ar-SA"/>
    </w:rPr>
  </w:style>
  <w:style w:type="paragraph" w:customStyle="1" w:styleId="4b">
    <w:name w:val="Стиль4"/>
    <w:basedOn w:val="a0"/>
    <w:rsid w:val="00DD4E7B"/>
    <w:pPr>
      <w:spacing w:line="360" w:lineRule="auto"/>
      <w:ind w:firstLine="0"/>
    </w:pPr>
    <w:rPr>
      <w:rFonts w:ascii="Times New Roman" w:eastAsia="Times New Roman" w:hAnsi="Times New Roman"/>
      <w:szCs w:val="24"/>
      <w:lang w:eastAsia="ar-SA"/>
    </w:rPr>
  </w:style>
  <w:style w:type="paragraph" w:customStyle="1" w:styleId="2TimesNewRoman12">
    <w:name w:val="Стиль Заголовок 2 + Times New Roman 12 пт не полужирный не курси..."/>
    <w:basedOn w:val="21"/>
    <w:rsid w:val="00DD4E7B"/>
    <w:pPr>
      <w:keepLines w:val="0"/>
      <w:spacing w:before="240" w:after="60" w:line="360" w:lineRule="auto"/>
      <w:ind w:firstLine="0"/>
    </w:pPr>
    <w:rPr>
      <w:rFonts w:ascii="Times New Roman" w:eastAsia="Times New Roman" w:hAnsi="Times New Roman" w:cs="Times New Roman"/>
      <w:color w:val="auto"/>
      <w:sz w:val="24"/>
      <w:szCs w:val="20"/>
      <w:lang w:eastAsia="ar-SA"/>
    </w:rPr>
  </w:style>
  <w:style w:type="paragraph" w:customStyle="1" w:styleId="S2254">
    <w:name w:val="Стиль S_Заголовок 2 + Слева:  254 см"/>
    <w:basedOn w:val="a0"/>
    <w:rsid w:val="00DD4E7B"/>
    <w:pPr>
      <w:spacing w:line="360" w:lineRule="auto"/>
      <w:ind w:firstLine="0"/>
    </w:pPr>
    <w:rPr>
      <w:rFonts w:ascii="Times New Roman" w:eastAsia="Times New Roman" w:hAnsi="Times New Roman"/>
      <w:szCs w:val="20"/>
      <w:lang w:eastAsia="ar-SA"/>
    </w:rPr>
  </w:style>
  <w:style w:type="paragraph" w:customStyle="1" w:styleId="58">
    <w:name w:val="Стиль5"/>
    <w:basedOn w:val="S2254"/>
    <w:rsid w:val="00DD4E7B"/>
  </w:style>
  <w:style w:type="paragraph" w:customStyle="1" w:styleId="63">
    <w:name w:val="Стиль6"/>
    <w:basedOn w:val="a0"/>
    <w:rsid w:val="00DD4E7B"/>
    <w:pPr>
      <w:spacing w:line="360" w:lineRule="auto"/>
      <w:ind w:firstLine="0"/>
    </w:pPr>
    <w:rPr>
      <w:rFonts w:ascii="Times New Roman" w:eastAsia="Times New Roman" w:hAnsi="Times New Roman"/>
      <w:szCs w:val="24"/>
      <w:lang w:eastAsia="ar-SA"/>
    </w:rPr>
  </w:style>
  <w:style w:type="paragraph" w:customStyle="1" w:styleId="73">
    <w:name w:val="Стиль7"/>
    <w:basedOn w:val="a0"/>
    <w:rsid w:val="00DD4E7B"/>
    <w:pPr>
      <w:keepNext/>
      <w:spacing w:before="240" w:after="60" w:line="360" w:lineRule="auto"/>
      <w:ind w:firstLine="0"/>
    </w:pPr>
    <w:rPr>
      <w:rFonts w:ascii="Times New Roman" w:eastAsia="Times New Roman" w:hAnsi="Times New Roman"/>
      <w:bCs/>
      <w:iCs/>
      <w:szCs w:val="24"/>
      <w:lang w:eastAsia="ar-SA"/>
    </w:rPr>
  </w:style>
  <w:style w:type="paragraph" w:customStyle="1" w:styleId="affffffffd">
    <w:name w:val="Список маркир Знак"/>
    <w:basedOn w:val="a0"/>
    <w:rsid w:val="00DD4E7B"/>
    <w:pPr>
      <w:spacing w:line="360" w:lineRule="auto"/>
      <w:ind w:firstLine="540"/>
    </w:pPr>
    <w:rPr>
      <w:rFonts w:ascii="Times New Roman" w:eastAsia="Times New Roman" w:hAnsi="Times New Roman"/>
      <w:szCs w:val="24"/>
      <w:lang w:eastAsia="ar-SA"/>
    </w:rPr>
  </w:style>
  <w:style w:type="paragraph" w:customStyle="1" w:styleId="affffffffe">
    <w:name w:val="Список нумерованный Знак"/>
    <w:basedOn w:val="a0"/>
    <w:rsid w:val="00DD4E7B"/>
    <w:pPr>
      <w:tabs>
        <w:tab w:val="left" w:pos="1260"/>
      </w:tabs>
      <w:spacing w:line="360" w:lineRule="auto"/>
      <w:ind w:firstLine="0"/>
    </w:pPr>
    <w:rPr>
      <w:rFonts w:ascii="Times New Roman" w:eastAsia="Times New Roman" w:hAnsi="Times New Roman"/>
      <w:szCs w:val="24"/>
      <w:lang w:eastAsia="ar-SA"/>
    </w:rPr>
  </w:style>
  <w:style w:type="paragraph" w:customStyle="1" w:styleId="afffffffff">
    <w:name w:val="Список нумерованный"/>
    <w:basedOn w:val="a0"/>
    <w:rsid w:val="00DD4E7B"/>
    <w:pPr>
      <w:tabs>
        <w:tab w:val="left" w:pos="306"/>
        <w:tab w:val="left" w:pos="1413"/>
      </w:tabs>
      <w:spacing w:line="360" w:lineRule="auto"/>
      <w:ind w:left="153" w:hanging="153"/>
    </w:pPr>
    <w:rPr>
      <w:rFonts w:ascii="Times New Roman" w:eastAsia="Times New Roman" w:hAnsi="Times New Roman"/>
      <w:szCs w:val="24"/>
      <w:lang w:eastAsia="ar-SA"/>
    </w:rPr>
  </w:style>
  <w:style w:type="paragraph" w:customStyle="1" w:styleId="115">
    <w:name w:val="Заголовок 1.1"/>
    <w:basedOn w:val="a0"/>
    <w:rsid w:val="00DD4E7B"/>
    <w:pPr>
      <w:keepNext/>
      <w:keepLines/>
      <w:spacing w:before="40" w:after="40" w:line="360" w:lineRule="auto"/>
      <w:ind w:firstLine="0"/>
      <w:jc w:val="center"/>
    </w:pPr>
    <w:rPr>
      <w:rFonts w:ascii="Times New Roman" w:eastAsia="Times New Roman" w:hAnsi="Times New Roman"/>
      <w:b/>
      <w:bCs/>
      <w:sz w:val="26"/>
      <w:szCs w:val="24"/>
      <w:lang w:eastAsia="ar-SA"/>
    </w:rPr>
  </w:style>
  <w:style w:type="paragraph" w:customStyle="1" w:styleId="afffffffff0">
    <w:name w:val="том"/>
    <w:basedOn w:val="ConsNonformat"/>
    <w:rsid w:val="00DD4E7B"/>
    <w:pPr>
      <w:widowControl/>
      <w:suppressAutoHyphens/>
      <w:autoSpaceDN/>
      <w:adjustRightInd/>
      <w:spacing w:line="360" w:lineRule="auto"/>
      <w:ind w:firstLine="720"/>
      <w:jc w:val="both"/>
    </w:pPr>
    <w:rPr>
      <w:rFonts w:ascii="Times New Roman" w:eastAsia="Arial" w:hAnsi="Times New Roman" w:cs="Times New Roman"/>
      <w:b/>
      <w:sz w:val="28"/>
      <w:szCs w:val="24"/>
      <w:lang w:eastAsia="ar-SA"/>
    </w:rPr>
  </w:style>
  <w:style w:type="paragraph" w:customStyle="1" w:styleId="afffffffff1">
    <w:name w:val="В таблице"/>
    <w:basedOn w:val="a0"/>
    <w:rsid w:val="00DD4E7B"/>
    <w:pPr>
      <w:spacing w:line="360" w:lineRule="auto"/>
      <w:ind w:firstLine="0"/>
      <w:jc w:val="center"/>
    </w:pPr>
    <w:rPr>
      <w:rFonts w:ascii="Times New Roman" w:eastAsia="Times New Roman" w:hAnsi="Times New Roman"/>
      <w:szCs w:val="24"/>
      <w:lang w:eastAsia="ar-SA"/>
    </w:rPr>
  </w:style>
  <w:style w:type="paragraph" w:customStyle="1" w:styleId="afffffffff2">
    <w:name w:val="Отступ"/>
    <w:basedOn w:val="a0"/>
    <w:rsid w:val="00DD4E7B"/>
    <w:pPr>
      <w:tabs>
        <w:tab w:val="left" w:pos="2563"/>
      </w:tabs>
      <w:spacing w:line="240" w:lineRule="auto"/>
      <w:ind w:left="1134" w:firstLine="0"/>
    </w:pPr>
    <w:rPr>
      <w:rFonts w:ascii="Arial" w:eastAsia="Times New Roman" w:hAnsi="Arial" w:cs="Arial"/>
      <w:szCs w:val="24"/>
      <w:lang w:eastAsia="ar-SA"/>
    </w:rPr>
  </w:style>
  <w:style w:type="paragraph" w:customStyle="1" w:styleId="Sf8">
    <w:name w:val="S_Маркированный список"/>
    <w:basedOn w:val="20"/>
    <w:rsid w:val="00DD4E7B"/>
    <w:pPr>
      <w:numPr>
        <w:numId w:val="0"/>
      </w:numPr>
      <w:tabs>
        <w:tab w:val="left" w:pos="1247"/>
        <w:tab w:val="left" w:pos="3346"/>
      </w:tabs>
      <w:ind w:firstLine="680"/>
    </w:pPr>
  </w:style>
  <w:style w:type="paragraph" w:customStyle="1" w:styleId="afffffffff3">
    <w:name w:val="таблица"/>
    <w:basedOn w:val="a0"/>
    <w:rsid w:val="00DD4E7B"/>
    <w:pPr>
      <w:spacing w:line="240" w:lineRule="auto"/>
      <w:ind w:firstLine="0"/>
      <w:jc w:val="center"/>
    </w:pPr>
    <w:rPr>
      <w:rFonts w:ascii="Arial Narrow" w:eastAsia="Times New Roman" w:hAnsi="Arial Narrow"/>
      <w:szCs w:val="24"/>
      <w:lang w:eastAsia="ar-SA"/>
    </w:rPr>
  </w:style>
  <w:style w:type="paragraph" w:customStyle="1" w:styleId="afffffffff4">
    <w:name w:val="Табл"/>
    <w:basedOn w:val="a0"/>
    <w:rsid w:val="00DD4E7B"/>
    <w:pPr>
      <w:spacing w:before="120" w:after="60" w:line="240" w:lineRule="auto"/>
      <w:ind w:firstLine="0"/>
      <w:jc w:val="right"/>
    </w:pPr>
    <w:rPr>
      <w:rFonts w:ascii="Arial" w:eastAsia="Times New Roman" w:hAnsi="Arial"/>
      <w:bCs/>
      <w:szCs w:val="24"/>
      <w:lang w:eastAsia="ar-SA"/>
    </w:rPr>
  </w:style>
  <w:style w:type="paragraph" w:customStyle="1" w:styleId="S00">
    <w:name w:val="Стиль S_Маркированный+Обычеый + Первая строка:  0 см"/>
    <w:basedOn w:val="a0"/>
    <w:rsid w:val="00DD4E7B"/>
    <w:pPr>
      <w:spacing w:line="360" w:lineRule="auto"/>
      <w:ind w:firstLine="0"/>
    </w:pPr>
    <w:rPr>
      <w:rFonts w:ascii="Times New Roman" w:eastAsia="Times New Roman" w:hAnsi="Times New Roman"/>
      <w:w w:val="109"/>
      <w:szCs w:val="20"/>
      <w:lang w:eastAsia="ar-SA"/>
    </w:rPr>
  </w:style>
  <w:style w:type="paragraph" w:customStyle="1" w:styleId="afffffffff5">
    <w:name w:val="Заголовок таблицы + Обычный"/>
    <w:basedOn w:val="a0"/>
    <w:rsid w:val="00DD4E7B"/>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16">
    <w:name w:val="Рисунок 1+1"/>
    <w:basedOn w:val="a0"/>
    <w:next w:val="a0"/>
    <w:rsid w:val="00DD4E7B"/>
    <w:pPr>
      <w:spacing w:line="360" w:lineRule="auto"/>
      <w:ind w:right="71" w:firstLine="0"/>
      <w:jc w:val="right"/>
    </w:pPr>
    <w:rPr>
      <w:rFonts w:ascii="Times New Roman" w:eastAsia="Times New Roman" w:hAnsi="Times New Roman"/>
      <w:szCs w:val="24"/>
      <w:lang w:eastAsia="ar-SA"/>
    </w:rPr>
  </w:style>
  <w:style w:type="paragraph" w:customStyle="1" w:styleId="1ffc">
    <w:name w:val="Перечисление 1"/>
    <w:basedOn w:val="a0"/>
    <w:rsid w:val="00DD4E7B"/>
    <w:pPr>
      <w:tabs>
        <w:tab w:val="left" w:pos="720"/>
      </w:tabs>
      <w:spacing w:line="240" w:lineRule="auto"/>
      <w:ind w:left="360" w:hanging="360"/>
      <w:jc w:val="left"/>
    </w:pPr>
    <w:rPr>
      <w:rFonts w:ascii="Arial" w:eastAsia="Times New Roman" w:hAnsi="Arial" w:cs="Arial"/>
      <w:szCs w:val="20"/>
      <w:lang w:eastAsia="ar-SA"/>
    </w:rPr>
  </w:style>
  <w:style w:type="paragraph" w:customStyle="1" w:styleId="afffffffff6">
    <w:name w:val="Маркированный текст"/>
    <w:basedOn w:val="a0"/>
    <w:rsid w:val="00DD4E7B"/>
    <w:pPr>
      <w:tabs>
        <w:tab w:val="left" w:pos="240"/>
        <w:tab w:val="left" w:pos="1429"/>
      </w:tabs>
      <w:spacing w:line="240" w:lineRule="auto"/>
      <w:ind w:firstLine="0"/>
    </w:pPr>
    <w:rPr>
      <w:rFonts w:ascii="Arial" w:eastAsia="Times New Roman" w:hAnsi="Arial" w:cs="Arial"/>
      <w:sz w:val="22"/>
      <w:szCs w:val="20"/>
      <w:lang w:eastAsia="ar-SA"/>
    </w:rPr>
  </w:style>
  <w:style w:type="paragraph" w:customStyle="1" w:styleId="afffffffff7">
    <w:name w:val="Второстепенный текст"/>
    <w:basedOn w:val="a0"/>
    <w:rsid w:val="00DD4E7B"/>
    <w:pPr>
      <w:spacing w:line="240" w:lineRule="auto"/>
      <w:ind w:firstLine="284"/>
    </w:pPr>
    <w:rPr>
      <w:rFonts w:ascii="Times New Roman" w:eastAsia="Times New Roman" w:hAnsi="Times New Roman"/>
      <w:sz w:val="18"/>
      <w:szCs w:val="20"/>
      <w:lang w:eastAsia="ar-SA"/>
    </w:rPr>
  </w:style>
  <w:style w:type="paragraph" w:customStyle="1" w:styleId="S31">
    <w:name w:val="S_Нумерованный_3.1"/>
    <w:basedOn w:val="S5"/>
    <w:rsid w:val="00DD4E7B"/>
    <w:pPr>
      <w:spacing w:line="240" w:lineRule="auto"/>
      <w:ind w:firstLine="709"/>
    </w:pPr>
    <w:rPr>
      <w:rFonts w:ascii="Times New Roman" w:eastAsia="Calibri" w:hAnsi="Times New Roman"/>
      <w:lang w:eastAsia="ar-SA"/>
    </w:rPr>
  </w:style>
  <w:style w:type="paragraph" w:customStyle="1" w:styleId="100">
    <w:name w:val="Название10"/>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01">
    <w:name w:val="Указатель10"/>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92">
    <w:name w:val="Название9"/>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93">
    <w:name w:val="Указатель9"/>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83">
    <w:name w:val="Название8"/>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84">
    <w:name w:val="Указатель8"/>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74">
    <w:name w:val="Название7"/>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75">
    <w:name w:val="Указатель7"/>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64">
    <w:name w:val="Название6"/>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65">
    <w:name w:val="Указатель6"/>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59">
    <w:name w:val="Название5"/>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5a">
    <w:name w:val="Указатель5"/>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4c">
    <w:name w:val="Название4"/>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4d">
    <w:name w:val="Указатель4"/>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3f2">
    <w:name w:val="Название3"/>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3f3">
    <w:name w:val="Указатель3"/>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2ff8">
    <w:name w:val="Название2"/>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f9">
    <w:name w:val="Указатель2"/>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1ffd">
    <w:name w:val="Название1"/>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e">
    <w:name w:val="Указатель1"/>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211">
    <w:name w:val="Основной текст с отступом 21"/>
    <w:basedOn w:val="a0"/>
    <w:rsid w:val="00DD4E7B"/>
    <w:pPr>
      <w:suppressAutoHyphens/>
      <w:spacing w:line="360" w:lineRule="auto"/>
      <w:ind w:left="360" w:firstLine="709"/>
      <w:jc w:val="center"/>
    </w:pPr>
    <w:rPr>
      <w:rFonts w:ascii="Times New Roman" w:eastAsia="Times New Roman" w:hAnsi="Times New Roman"/>
      <w:b/>
      <w:bCs/>
      <w:caps/>
      <w:szCs w:val="24"/>
      <w:lang w:eastAsia="ar-SA"/>
    </w:rPr>
  </w:style>
  <w:style w:type="paragraph" w:customStyle="1" w:styleId="310">
    <w:name w:val="Основной текст с отступом 31"/>
    <w:basedOn w:val="a0"/>
    <w:rsid w:val="00DD4E7B"/>
    <w:pPr>
      <w:suppressAutoHyphens/>
      <w:spacing w:line="360" w:lineRule="auto"/>
      <w:ind w:firstLine="540"/>
    </w:pPr>
    <w:rPr>
      <w:rFonts w:ascii="Times New Roman" w:eastAsia="Times New Roman" w:hAnsi="Times New Roman"/>
      <w:sz w:val="28"/>
      <w:szCs w:val="28"/>
      <w:lang w:eastAsia="ar-SA"/>
    </w:rPr>
  </w:style>
  <w:style w:type="paragraph" w:customStyle="1" w:styleId="311">
    <w:name w:val="Основной текст 31"/>
    <w:basedOn w:val="a0"/>
    <w:rsid w:val="00DD4E7B"/>
    <w:pPr>
      <w:suppressAutoHyphens/>
      <w:spacing w:after="120" w:line="360" w:lineRule="auto"/>
      <w:ind w:firstLine="709"/>
    </w:pPr>
    <w:rPr>
      <w:rFonts w:ascii="Times New Roman" w:eastAsia="Times New Roman" w:hAnsi="Times New Roman"/>
      <w:sz w:val="16"/>
      <w:szCs w:val="16"/>
      <w:lang w:eastAsia="ar-SA"/>
    </w:rPr>
  </w:style>
  <w:style w:type="paragraph" w:customStyle="1" w:styleId="212">
    <w:name w:val="Список 21"/>
    <w:basedOn w:val="afff4"/>
    <w:rsid w:val="00DD4E7B"/>
    <w:pPr>
      <w:suppressAutoHyphens/>
      <w:ind w:left="1800"/>
    </w:pPr>
    <w:rPr>
      <w:lang w:eastAsia="ar-SA"/>
    </w:rPr>
  </w:style>
  <w:style w:type="paragraph" w:customStyle="1" w:styleId="312">
    <w:name w:val="Список 31"/>
    <w:basedOn w:val="afff4"/>
    <w:rsid w:val="00DD4E7B"/>
    <w:pPr>
      <w:suppressAutoHyphens/>
      <w:ind w:left="2160"/>
    </w:pPr>
    <w:rPr>
      <w:lang w:eastAsia="ar-SA"/>
    </w:rPr>
  </w:style>
  <w:style w:type="paragraph" w:customStyle="1" w:styleId="410">
    <w:name w:val="Список 41"/>
    <w:basedOn w:val="afff4"/>
    <w:rsid w:val="00DD4E7B"/>
    <w:pPr>
      <w:suppressAutoHyphens/>
      <w:ind w:left="2520"/>
    </w:pPr>
    <w:rPr>
      <w:lang w:eastAsia="ar-SA"/>
    </w:rPr>
  </w:style>
  <w:style w:type="paragraph" w:customStyle="1" w:styleId="510">
    <w:name w:val="Список 51"/>
    <w:basedOn w:val="afff4"/>
    <w:rsid w:val="00DD4E7B"/>
    <w:pPr>
      <w:suppressAutoHyphens/>
      <w:ind w:left="2880"/>
    </w:pPr>
    <w:rPr>
      <w:lang w:eastAsia="ar-SA"/>
    </w:rPr>
  </w:style>
  <w:style w:type="paragraph" w:customStyle="1" w:styleId="213">
    <w:name w:val="Маркированный список 21"/>
    <w:basedOn w:val="a0"/>
    <w:rsid w:val="00DD4E7B"/>
    <w:pPr>
      <w:tabs>
        <w:tab w:val="left" w:pos="4152"/>
      </w:tabs>
      <w:suppressAutoHyphens/>
      <w:spacing w:after="240" w:line="240" w:lineRule="atLeast"/>
      <w:ind w:left="1800" w:hanging="552"/>
    </w:pPr>
    <w:rPr>
      <w:rFonts w:ascii="Arial" w:eastAsia="Times New Roman" w:hAnsi="Arial" w:cs="Arial"/>
      <w:spacing w:val="-5"/>
      <w:sz w:val="20"/>
      <w:szCs w:val="20"/>
      <w:lang w:eastAsia="ar-SA"/>
    </w:rPr>
  </w:style>
  <w:style w:type="paragraph" w:customStyle="1" w:styleId="313">
    <w:name w:val="Маркированный список 31"/>
    <w:basedOn w:val="a0"/>
    <w:rsid w:val="00DD4E7B"/>
    <w:pPr>
      <w:tabs>
        <w:tab w:val="left" w:pos="4872"/>
      </w:tabs>
      <w:suppressAutoHyphens/>
      <w:spacing w:after="240" w:line="240" w:lineRule="atLeast"/>
      <w:ind w:left="2160" w:hanging="552"/>
    </w:pPr>
    <w:rPr>
      <w:rFonts w:ascii="Arial" w:eastAsia="Times New Roman" w:hAnsi="Arial" w:cs="Arial"/>
      <w:spacing w:val="-5"/>
      <w:sz w:val="20"/>
      <w:szCs w:val="20"/>
      <w:lang w:eastAsia="ar-SA"/>
    </w:rPr>
  </w:style>
  <w:style w:type="paragraph" w:customStyle="1" w:styleId="411">
    <w:name w:val="Маркированный список 41"/>
    <w:basedOn w:val="a0"/>
    <w:rsid w:val="00DD4E7B"/>
    <w:pPr>
      <w:tabs>
        <w:tab w:val="left" w:pos="5592"/>
      </w:tabs>
      <w:suppressAutoHyphens/>
      <w:spacing w:after="240" w:line="240" w:lineRule="atLeast"/>
      <w:ind w:left="2520" w:hanging="552"/>
    </w:pPr>
    <w:rPr>
      <w:rFonts w:ascii="Arial" w:eastAsia="Times New Roman" w:hAnsi="Arial" w:cs="Arial"/>
      <w:spacing w:val="-5"/>
      <w:sz w:val="20"/>
      <w:szCs w:val="20"/>
      <w:lang w:eastAsia="ar-SA"/>
    </w:rPr>
  </w:style>
  <w:style w:type="paragraph" w:customStyle="1" w:styleId="511">
    <w:name w:val="Маркированный список 51"/>
    <w:basedOn w:val="a0"/>
    <w:rsid w:val="00DD4E7B"/>
    <w:pPr>
      <w:tabs>
        <w:tab w:val="left" w:pos="6312"/>
      </w:tabs>
      <w:suppressAutoHyphens/>
      <w:spacing w:after="240" w:line="240" w:lineRule="atLeast"/>
      <w:ind w:left="2880" w:hanging="552"/>
    </w:pPr>
    <w:rPr>
      <w:rFonts w:ascii="Arial" w:eastAsia="Times New Roman" w:hAnsi="Arial" w:cs="Arial"/>
      <w:spacing w:val="-5"/>
      <w:sz w:val="20"/>
      <w:szCs w:val="20"/>
      <w:lang w:eastAsia="ar-SA"/>
    </w:rPr>
  </w:style>
  <w:style w:type="paragraph" w:customStyle="1" w:styleId="1fff">
    <w:name w:val="Продолжение списка1"/>
    <w:basedOn w:val="afff4"/>
    <w:rsid w:val="00DD4E7B"/>
    <w:pPr>
      <w:suppressAutoHyphens/>
      <w:ind w:firstLine="0"/>
    </w:pPr>
    <w:rPr>
      <w:lang w:eastAsia="ar-SA"/>
    </w:rPr>
  </w:style>
  <w:style w:type="paragraph" w:customStyle="1" w:styleId="214">
    <w:name w:val="Продолжение списка 21"/>
    <w:basedOn w:val="1fff"/>
    <w:rsid w:val="00DD4E7B"/>
    <w:pPr>
      <w:ind w:left="2160"/>
    </w:pPr>
  </w:style>
  <w:style w:type="paragraph" w:customStyle="1" w:styleId="314">
    <w:name w:val="Продолжение списка 31"/>
    <w:basedOn w:val="1fff"/>
    <w:rsid w:val="00DD4E7B"/>
    <w:pPr>
      <w:ind w:left="2520"/>
    </w:pPr>
  </w:style>
  <w:style w:type="paragraph" w:customStyle="1" w:styleId="412">
    <w:name w:val="Продолжение списка 41"/>
    <w:basedOn w:val="1fff"/>
    <w:rsid w:val="00DD4E7B"/>
    <w:pPr>
      <w:ind w:left="2880"/>
    </w:pPr>
  </w:style>
  <w:style w:type="paragraph" w:customStyle="1" w:styleId="512">
    <w:name w:val="Продолжение списка 51"/>
    <w:basedOn w:val="1fff"/>
    <w:rsid w:val="00DD4E7B"/>
    <w:pPr>
      <w:ind w:left="3240"/>
    </w:pPr>
  </w:style>
  <w:style w:type="paragraph" w:customStyle="1" w:styleId="215">
    <w:name w:val="Нумерованный список 21"/>
    <w:basedOn w:val="1f3"/>
    <w:rsid w:val="00DD4E7B"/>
    <w:pPr>
      <w:suppressAutoHyphens/>
      <w:spacing w:before="0" w:beforeAutospacing="0" w:after="240" w:afterAutospacing="0" w:line="240" w:lineRule="atLeast"/>
      <w:ind w:left="1800" w:hanging="360"/>
    </w:pPr>
    <w:rPr>
      <w:rFonts w:ascii="Arial" w:hAnsi="Arial" w:cs="Arial"/>
      <w:spacing w:val="-5"/>
      <w:sz w:val="20"/>
      <w:szCs w:val="20"/>
      <w:lang w:eastAsia="ar-SA"/>
    </w:rPr>
  </w:style>
  <w:style w:type="paragraph" w:customStyle="1" w:styleId="315">
    <w:name w:val="Нумерованный список 31"/>
    <w:basedOn w:val="1f3"/>
    <w:rsid w:val="00DD4E7B"/>
    <w:pPr>
      <w:tabs>
        <w:tab w:val="left" w:pos="5040"/>
      </w:tabs>
      <w:suppressAutoHyphens/>
      <w:spacing w:before="0" w:beforeAutospacing="0" w:after="240" w:afterAutospacing="0" w:line="240" w:lineRule="atLeast"/>
      <w:ind w:left="2160" w:hanging="360"/>
    </w:pPr>
    <w:rPr>
      <w:rFonts w:ascii="Arial" w:hAnsi="Arial" w:cs="Arial"/>
      <w:spacing w:val="-5"/>
      <w:sz w:val="20"/>
      <w:szCs w:val="20"/>
      <w:lang w:eastAsia="ar-SA"/>
    </w:rPr>
  </w:style>
  <w:style w:type="paragraph" w:customStyle="1" w:styleId="413">
    <w:name w:val="Нумерованный список 41"/>
    <w:basedOn w:val="1f3"/>
    <w:rsid w:val="00DD4E7B"/>
    <w:pPr>
      <w:suppressAutoHyphens/>
      <w:spacing w:before="0" w:beforeAutospacing="0" w:after="240" w:afterAutospacing="0" w:line="240" w:lineRule="atLeast"/>
      <w:ind w:left="2520" w:hanging="360"/>
    </w:pPr>
    <w:rPr>
      <w:rFonts w:ascii="Arial" w:hAnsi="Arial" w:cs="Arial"/>
      <w:spacing w:val="-5"/>
      <w:sz w:val="20"/>
      <w:szCs w:val="20"/>
      <w:lang w:eastAsia="ar-SA"/>
    </w:rPr>
  </w:style>
  <w:style w:type="paragraph" w:customStyle="1" w:styleId="513">
    <w:name w:val="Нумерованный список 51"/>
    <w:basedOn w:val="1f3"/>
    <w:rsid w:val="00DD4E7B"/>
    <w:pPr>
      <w:suppressAutoHyphens/>
      <w:spacing w:before="0" w:beforeAutospacing="0" w:after="240" w:afterAutospacing="0" w:line="240" w:lineRule="atLeast"/>
      <w:ind w:left="2880" w:hanging="360"/>
    </w:pPr>
    <w:rPr>
      <w:rFonts w:ascii="Arial" w:hAnsi="Arial" w:cs="Arial"/>
      <w:spacing w:val="-5"/>
      <w:sz w:val="20"/>
      <w:szCs w:val="20"/>
      <w:lang w:eastAsia="ar-SA"/>
    </w:rPr>
  </w:style>
  <w:style w:type="paragraph" w:customStyle="1" w:styleId="1fff0">
    <w:name w:val="Обычный отступ1"/>
    <w:basedOn w:val="a0"/>
    <w:rsid w:val="00DD4E7B"/>
    <w:pPr>
      <w:suppressAutoHyphens/>
      <w:spacing w:line="360" w:lineRule="auto"/>
      <w:ind w:left="1440" w:firstLine="709"/>
    </w:pPr>
    <w:rPr>
      <w:rFonts w:ascii="Arial" w:eastAsia="Times New Roman" w:hAnsi="Arial" w:cs="Arial"/>
      <w:spacing w:val="-5"/>
      <w:sz w:val="20"/>
      <w:szCs w:val="20"/>
      <w:lang w:eastAsia="ar-SA"/>
    </w:rPr>
  </w:style>
  <w:style w:type="paragraph" w:customStyle="1" w:styleId="1fff1">
    <w:name w:val="Приветствие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2">
    <w:name w:val="Прощание1"/>
    <w:basedOn w:val="a0"/>
    <w:rsid w:val="00DD4E7B"/>
    <w:pPr>
      <w:suppressAutoHyphens/>
      <w:spacing w:line="360" w:lineRule="auto"/>
      <w:ind w:left="4252" w:firstLine="709"/>
    </w:pPr>
    <w:rPr>
      <w:rFonts w:ascii="Arial" w:eastAsia="Times New Roman" w:hAnsi="Arial" w:cs="Arial"/>
      <w:spacing w:val="-5"/>
      <w:sz w:val="20"/>
      <w:szCs w:val="20"/>
      <w:lang w:eastAsia="ar-SA"/>
    </w:rPr>
  </w:style>
  <w:style w:type="paragraph" w:customStyle="1" w:styleId="1fff3">
    <w:name w:val="Текст1"/>
    <w:basedOn w:val="a0"/>
    <w:rsid w:val="00DD4E7B"/>
    <w:pPr>
      <w:suppressAutoHyphens/>
      <w:spacing w:line="360" w:lineRule="auto"/>
      <w:ind w:left="1080" w:firstLine="709"/>
    </w:pPr>
    <w:rPr>
      <w:rFonts w:ascii="Courier New" w:eastAsia="Times New Roman" w:hAnsi="Courier New" w:cs="Courier New"/>
      <w:spacing w:val="-5"/>
      <w:sz w:val="20"/>
      <w:szCs w:val="20"/>
      <w:lang w:eastAsia="ar-SA"/>
    </w:rPr>
  </w:style>
  <w:style w:type="paragraph" w:customStyle="1" w:styleId="1fff4">
    <w:name w:val="Текст примечания1"/>
    <w:basedOn w:val="a0"/>
    <w:rsid w:val="00DD4E7B"/>
    <w:pPr>
      <w:suppressAutoHyphens/>
      <w:spacing w:line="360" w:lineRule="auto"/>
      <w:ind w:firstLine="680"/>
    </w:pPr>
    <w:rPr>
      <w:rFonts w:ascii="Times New Roman" w:eastAsia="Times New Roman" w:hAnsi="Times New Roman"/>
      <w:sz w:val="20"/>
      <w:szCs w:val="20"/>
      <w:lang w:eastAsia="ar-SA"/>
    </w:rPr>
  </w:style>
  <w:style w:type="paragraph" w:customStyle="1" w:styleId="1fff5">
    <w:name w:val="Схема документа1"/>
    <w:basedOn w:val="a0"/>
    <w:rsid w:val="00DD4E7B"/>
    <w:pPr>
      <w:shd w:val="clear" w:color="auto" w:fill="000080"/>
      <w:suppressAutoHyphens/>
      <w:spacing w:line="360" w:lineRule="auto"/>
      <w:ind w:firstLine="709"/>
    </w:pPr>
    <w:rPr>
      <w:rFonts w:ascii="Tahoma" w:eastAsia="Times New Roman" w:hAnsi="Tahoma" w:cs="Tahoma"/>
      <w:sz w:val="28"/>
      <w:szCs w:val="28"/>
      <w:lang w:eastAsia="ar-SA"/>
    </w:rPr>
  </w:style>
  <w:style w:type="paragraph" w:customStyle="1" w:styleId="1fff6">
    <w:name w:val="Шапка1"/>
    <w:basedOn w:val="a"/>
    <w:rsid w:val="00DD4E7B"/>
    <w:pPr>
      <w:keepLines/>
      <w:numPr>
        <w:numId w:val="0"/>
      </w:numPr>
      <w:tabs>
        <w:tab w:val="left" w:pos="5760"/>
        <w:tab w:val="left" w:pos="6840"/>
      </w:tabs>
      <w:suppressAutoHyphens/>
      <w:spacing w:before="0" w:line="280" w:lineRule="exact"/>
      <w:ind w:left="1080" w:right="2160" w:hanging="1080"/>
    </w:pPr>
    <w:rPr>
      <w:rFonts w:ascii="Arial" w:hAnsi="Arial" w:cs="Arial"/>
      <w:sz w:val="22"/>
      <w:szCs w:val="22"/>
      <w:lang w:eastAsia="ar-SA"/>
    </w:rPr>
  </w:style>
  <w:style w:type="paragraph" w:customStyle="1" w:styleId="1fff7">
    <w:name w:val="Дата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8">
    <w:name w:val="Заголовок записки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9">
    <w:name w:val="Красная строка1"/>
    <w:basedOn w:val="a"/>
    <w:rsid w:val="00DD4E7B"/>
    <w:pPr>
      <w:numPr>
        <w:numId w:val="0"/>
      </w:numPr>
      <w:suppressAutoHyphens/>
      <w:spacing w:before="0" w:line="360" w:lineRule="auto"/>
      <w:ind w:left="1080" w:firstLine="210"/>
    </w:pPr>
    <w:rPr>
      <w:rFonts w:ascii="Arial" w:hAnsi="Arial" w:cs="Arial"/>
      <w:spacing w:val="-5"/>
      <w:sz w:val="20"/>
      <w:szCs w:val="20"/>
      <w:lang w:eastAsia="ar-SA"/>
    </w:rPr>
  </w:style>
  <w:style w:type="paragraph" w:customStyle="1" w:styleId="216">
    <w:name w:val="Красная строка 21"/>
    <w:basedOn w:val="afa"/>
    <w:rsid w:val="00DD4E7B"/>
    <w:pPr>
      <w:suppressAutoHyphens/>
      <w:spacing w:line="360" w:lineRule="auto"/>
      <w:ind w:firstLine="210"/>
      <w:jc w:val="left"/>
    </w:pPr>
    <w:rPr>
      <w:rFonts w:ascii="Arial" w:eastAsia="Times New Roman" w:hAnsi="Arial" w:cs="Arial"/>
      <w:spacing w:val="-5"/>
      <w:sz w:val="20"/>
      <w:szCs w:val="20"/>
      <w:lang w:eastAsia="ar-SA"/>
    </w:rPr>
  </w:style>
  <w:style w:type="paragraph" w:customStyle="1" w:styleId="102">
    <w:name w:val="Оглавление 10"/>
    <w:basedOn w:val="114"/>
    <w:rsid w:val="00DD4E7B"/>
    <w:pPr>
      <w:tabs>
        <w:tab w:val="right" w:leader="dot" w:pos="9637"/>
      </w:tabs>
      <w:ind w:left="2547" w:firstLine="0"/>
    </w:pPr>
  </w:style>
  <w:style w:type="paragraph" w:customStyle="1" w:styleId="afffffffff8">
    <w:name w:val="Содержимое врезки"/>
    <w:basedOn w:val="a"/>
    <w:rsid w:val="00DD4E7B"/>
    <w:pPr>
      <w:numPr>
        <w:numId w:val="0"/>
      </w:numPr>
      <w:spacing w:before="0" w:line="360" w:lineRule="auto"/>
      <w:ind w:firstLine="684"/>
    </w:pPr>
    <w:rPr>
      <w:lang w:eastAsia="ar-SA"/>
    </w:rPr>
  </w:style>
  <w:style w:type="character" w:customStyle="1" w:styleId="WW8Num1z0">
    <w:name w:val="WW8Num1z0"/>
    <w:rsid w:val="00DD4E7B"/>
    <w:rPr>
      <w:rFonts w:ascii="Symbol" w:hAnsi="Symbol" w:hint="default"/>
    </w:rPr>
  </w:style>
  <w:style w:type="character" w:customStyle="1" w:styleId="WW8Num2z0">
    <w:name w:val="WW8Num2z0"/>
    <w:rsid w:val="00DD4E7B"/>
    <w:rPr>
      <w:rFonts w:ascii="Symbol" w:hAnsi="Symbol" w:hint="default"/>
      <w:color w:val="auto"/>
    </w:rPr>
  </w:style>
  <w:style w:type="character" w:customStyle="1" w:styleId="WW8Num3z0">
    <w:name w:val="WW8Num3z0"/>
    <w:rsid w:val="00DD4E7B"/>
    <w:rPr>
      <w:rFonts w:ascii="Symbol" w:hAnsi="Symbol" w:hint="default"/>
    </w:rPr>
  </w:style>
  <w:style w:type="character" w:customStyle="1" w:styleId="WW8Num4z0">
    <w:name w:val="WW8Num4z0"/>
    <w:rsid w:val="00DD4E7B"/>
    <w:rPr>
      <w:color w:val="auto"/>
    </w:rPr>
  </w:style>
  <w:style w:type="character" w:customStyle="1" w:styleId="WW8Num5z0">
    <w:name w:val="WW8Num5z0"/>
    <w:rsid w:val="00DD4E7B"/>
    <w:rPr>
      <w:rFonts w:ascii="Symbol" w:hAnsi="Symbol" w:hint="default"/>
    </w:rPr>
  </w:style>
  <w:style w:type="character" w:customStyle="1" w:styleId="WW8Num6z0">
    <w:name w:val="WW8Num6z0"/>
    <w:rsid w:val="00DD4E7B"/>
    <w:rPr>
      <w:rFonts w:ascii="Symbol" w:hAnsi="Symbol" w:hint="default"/>
    </w:rPr>
  </w:style>
  <w:style w:type="character" w:customStyle="1" w:styleId="WW8Num6z1">
    <w:name w:val="WW8Num6z1"/>
    <w:rsid w:val="00DD4E7B"/>
    <w:rPr>
      <w:b/>
      <w:bCs w:val="0"/>
    </w:rPr>
  </w:style>
  <w:style w:type="character" w:customStyle="1" w:styleId="WW8Num7z0">
    <w:name w:val="WW8Num7z0"/>
    <w:rsid w:val="00DD4E7B"/>
    <w:rPr>
      <w:rFonts w:ascii="Symbol" w:hAnsi="Symbol" w:hint="default"/>
    </w:rPr>
  </w:style>
  <w:style w:type="character" w:customStyle="1" w:styleId="WW8Num13z0">
    <w:name w:val="WW8Num13z0"/>
    <w:rsid w:val="00DD4E7B"/>
    <w:rPr>
      <w:rFonts w:ascii="Symbol" w:hAnsi="Symbol" w:hint="default"/>
    </w:rPr>
  </w:style>
  <w:style w:type="character" w:customStyle="1" w:styleId="WW8Num13z1">
    <w:name w:val="WW8Num13z1"/>
    <w:rsid w:val="00DD4E7B"/>
    <w:rPr>
      <w:rFonts w:ascii="Courier New" w:hAnsi="Courier New" w:cs="Courier New" w:hint="default"/>
    </w:rPr>
  </w:style>
  <w:style w:type="character" w:customStyle="1" w:styleId="WW8Num16z0">
    <w:name w:val="WW8Num16z0"/>
    <w:rsid w:val="00DD4E7B"/>
    <w:rPr>
      <w:rFonts w:ascii="Symbol" w:hAnsi="Symbol" w:hint="default"/>
    </w:rPr>
  </w:style>
  <w:style w:type="character" w:customStyle="1" w:styleId="WW8Num22z0">
    <w:name w:val="WW8Num22z0"/>
    <w:rsid w:val="00DD4E7B"/>
    <w:rPr>
      <w:rFonts w:ascii="Times New Roman" w:hAnsi="Times New Roman" w:cs="Times New Roman" w:hint="default"/>
    </w:rPr>
  </w:style>
  <w:style w:type="character" w:customStyle="1" w:styleId="WW8Num22z1">
    <w:name w:val="WW8Num22z1"/>
    <w:rsid w:val="00DD4E7B"/>
    <w:rPr>
      <w:rFonts w:ascii="Courier New" w:hAnsi="Courier New" w:cs="Courier New" w:hint="default"/>
    </w:rPr>
  </w:style>
  <w:style w:type="character" w:customStyle="1" w:styleId="WW8Num22z2">
    <w:name w:val="WW8Num22z2"/>
    <w:rsid w:val="00DD4E7B"/>
    <w:rPr>
      <w:rFonts w:ascii="Wingdings" w:hAnsi="Wingdings" w:hint="default"/>
    </w:rPr>
  </w:style>
  <w:style w:type="character" w:customStyle="1" w:styleId="WW8Num22z3">
    <w:name w:val="WW8Num22z3"/>
    <w:rsid w:val="00DD4E7B"/>
    <w:rPr>
      <w:rFonts w:ascii="Symbol" w:hAnsi="Symbol" w:hint="default"/>
    </w:rPr>
  </w:style>
  <w:style w:type="character" w:customStyle="1" w:styleId="WW8Num24z0">
    <w:name w:val="WW8Num24z0"/>
    <w:rsid w:val="00DD4E7B"/>
    <w:rPr>
      <w:b/>
      <w:bCs w:val="0"/>
    </w:rPr>
  </w:style>
  <w:style w:type="character" w:customStyle="1" w:styleId="WW8Num25z0">
    <w:name w:val="WW8Num25z0"/>
    <w:rsid w:val="00DD4E7B"/>
    <w:rPr>
      <w:rFonts w:ascii="Times New Roman" w:hAnsi="Times New Roman" w:cs="Times New Roman" w:hint="default"/>
      <w:color w:val="auto"/>
    </w:rPr>
  </w:style>
  <w:style w:type="character" w:customStyle="1" w:styleId="WW8Num25z1">
    <w:name w:val="WW8Num25z1"/>
    <w:rsid w:val="00DD4E7B"/>
    <w:rPr>
      <w:rFonts w:ascii="Courier New" w:hAnsi="Courier New" w:cs="Courier New" w:hint="default"/>
    </w:rPr>
  </w:style>
  <w:style w:type="character" w:customStyle="1" w:styleId="WW8Num25z2">
    <w:name w:val="WW8Num25z2"/>
    <w:rsid w:val="00DD4E7B"/>
    <w:rPr>
      <w:rFonts w:ascii="Wingdings" w:hAnsi="Wingdings" w:hint="default"/>
    </w:rPr>
  </w:style>
  <w:style w:type="character" w:customStyle="1" w:styleId="WW8Num25z3">
    <w:name w:val="WW8Num25z3"/>
    <w:rsid w:val="00DD4E7B"/>
    <w:rPr>
      <w:rFonts w:ascii="Symbol" w:hAnsi="Symbol" w:hint="default"/>
    </w:rPr>
  </w:style>
  <w:style w:type="character" w:customStyle="1" w:styleId="WW8Num26z0">
    <w:name w:val="WW8Num26z0"/>
    <w:rsid w:val="00DD4E7B"/>
    <w:rPr>
      <w:rFonts w:ascii="Symbol" w:hAnsi="Symbol" w:hint="default"/>
    </w:rPr>
  </w:style>
  <w:style w:type="character" w:customStyle="1" w:styleId="WW8Num26z1">
    <w:name w:val="WW8Num26z1"/>
    <w:rsid w:val="00DD4E7B"/>
    <w:rPr>
      <w:rFonts w:ascii="Courier New" w:hAnsi="Courier New" w:cs="Courier New" w:hint="default"/>
    </w:rPr>
  </w:style>
  <w:style w:type="character" w:customStyle="1" w:styleId="WW8Num26z2">
    <w:name w:val="WW8Num26z2"/>
    <w:rsid w:val="00DD4E7B"/>
    <w:rPr>
      <w:rFonts w:ascii="Wingdings" w:hAnsi="Wingdings" w:hint="default"/>
    </w:rPr>
  </w:style>
  <w:style w:type="character" w:customStyle="1" w:styleId="WW8Num26z3">
    <w:name w:val="WW8Num26z3"/>
    <w:rsid w:val="00DD4E7B"/>
    <w:rPr>
      <w:rFonts w:ascii="Symbol" w:hAnsi="Symbol" w:hint="default"/>
    </w:rPr>
  </w:style>
  <w:style w:type="character" w:customStyle="1" w:styleId="WW8Num27z0">
    <w:name w:val="WW8Num27z0"/>
    <w:rsid w:val="00DD4E7B"/>
    <w:rPr>
      <w:rFonts w:ascii="Symbol" w:hAnsi="Symbol" w:hint="default"/>
      <w:color w:val="auto"/>
    </w:rPr>
  </w:style>
  <w:style w:type="character" w:customStyle="1" w:styleId="WW8Num27z1">
    <w:name w:val="WW8Num27z1"/>
    <w:rsid w:val="00DD4E7B"/>
    <w:rPr>
      <w:rFonts w:ascii="Times New Roman" w:hAnsi="Times New Roman" w:cs="Times New Roman" w:hint="default"/>
      <w:b w:val="0"/>
      <w:bCs w:val="0"/>
      <w:i w:val="0"/>
      <w:iCs w:val="0"/>
      <w:sz w:val="24"/>
      <w:szCs w:val="24"/>
    </w:rPr>
  </w:style>
  <w:style w:type="character" w:customStyle="1" w:styleId="WW8Num29z0">
    <w:name w:val="WW8Num29z0"/>
    <w:rsid w:val="00DD4E7B"/>
    <w:rPr>
      <w:rFonts w:ascii="Symbol" w:hAnsi="Symbol" w:hint="default"/>
    </w:rPr>
  </w:style>
  <w:style w:type="character" w:customStyle="1" w:styleId="WW8Num29z1">
    <w:name w:val="WW8Num29z1"/>
    <w:rsid w:val="00DD4E7B"/>
    <w:rPr>
      <w:rFonts w:ascii="Courier New" w:hAnsi="Courier New" w:cs="Courier New" w:hint="default"/>
    </w:rPr>
  </w:style>
  <w:style w:type="character" w:customStyle="1" w:styleId="WW8Num29z2">
    <w:name w:val="WW8Num29z2"/>
    <w:rsid w:val="00DD4E7B"/>
    <w:rPr>
      <w:rFonts w:ascii="Wingdings" w:hAnsi="Wingdings" w:hint="default"/>
    </w:rPr>
  </w:style>
  <w:style w:type="character" w:customStyle="1" w:styleId="WW8Num30z0">
    <w:name w:val="WW8Num30z0"/>
    <w:rsid w:val="00DD4E7B"/>
    <w:rPr>
      <w:rFonts w:ascii="Times New Roman" w:hAnsi="Times New Roman" w:cs="Times New Roman" w:hint="default"/>
    </w:rPr>
  </w:style>
  <w:style w:type="character" w:customStyle="1" w:styleId="WW8Num30z1">
    <w:name w:val="WW8Num30z1"/>
    <w:rsid w:val="00DD4E7B"/>
    <w:rPr>
      <w:rFonts w:ascii="Courier New" w:hAnsi="Courier New" w:cs="Courier New" w:hint="default"/>
    </w:rPr>
  </w:style>
  <w:style w:type="character" w:customStyle="1" w:styleId="WW8Num30z2">
    <w:name w:val="WW8Num30z2"/>
    <w:rsid w:val="00DD4E7B"/>
    <w:rPr>
      <w:rFonts w:ascii="Wingdings" w:hAnsi="Wingdings" w:hint="default"/>
    </w:rPr>
  </w:style>
  <w:style w:type="character" w:customStyle="1" w:styleId="WW8Num30z3">
    <w:name w:val="WW8Num30z3"/>
    <w:rsid w:val="00DD4E7B"/>
    <w:rPr>
      <w:rFonts w:ascii="Symbol" w:hAnsi="Symbol" w:hint="default"/>
    </w:rPr>
  </w:style>
  <w:style w:type="character" w:customStyle="1" w:styleId="WW8Num34z0">
    <w:name w:val="WW8Num34z0"/>
    <w:rsid w:val="00DD4E7B"/>
    <w:rPr>
      <w:position w:val="0"/>
      <w:sz w:val="20"/>
      <w:vertAlign w:val="baseline"/>
    </w:rPr>
  </w:style>
  <w:style w:type="character" w:customStyle="1" w:styleId="WW8Num39z0">
    <w:name w:val="WW8Num39z0"/>
    <w:rsid w:val="00DD4E7B"/>
    <w:rPr>
      <w:rFonts w:ascii="Symbol" w:hAnsi="Symbol" w:hint="default"/>
      <w:b w:val="0"/>
      <w:bCs w:val="0"/>
      <w:i w:val="0"/>
      <w:iCs w:val="0"/>
      <w:color w:val="auto"/>
      <w:spacing w:val="0"/>
    </w:rPr>
  </w:style>
  <w:style w:type="character" w:customStyle="1" w:styleId="WW8Num40z0">
    <w:name w:val="WW8Num40z0"/>
    <w:rsid w:val="00DD4E7B"/>
    <w:rPr>
      <w:rFonts w:ascii="Symbol" w:hAnsi="Symbol" w:hint="default"/>
      <w:color w:val="auto"/>
    </w:rPr>
  </w:style>
  <w:style w:type="character" w:customStyle="1" w:styleId="WW8Num40z2">
    <w:name w:val="WW8Num40z2"/>
    <w:rsid w:val="00DD4E7B"/>
    <w:rPr>
      <w:rFonts w:ascii="Wingdings" w:hAnsi="Wingdings" w:hint="default"/>
    </w:rPr>
  </w:style>
  <w:style w:type="character" w:customStyle="1" w:styleId="WW8Num40z3">
    <w:name w:val="WW8Num40z3"/>
    <w:rsid w:val="00DD4E7B"/>
    <w:rPr>
      <w:rFonts w:ascii="Symbol" w:hAnsi="Symbol" w:hint="default"/>
    </w:rPr>
  </w:style>
  <w:style w:type="character" w:customStyle="1" w:styleId="WW8Num40z4">
    <w:name w:val="WW8Num40z4"/>
    <w:rsid w:val="00DD4E7B"/>
    <w:rPr>
      <w:rFonts w:ascii="Courier New" w:hAnsi="Courier New" w:cs="Courier New" w:hint="default"/>
    </w:rPr>
  </w:style>
  <w:style w:type="character" w:customStyle="1" w:styleId="WW8Num45z0">
    <w:name w:val="WW8Num45z0"/>
    <w:rsid w:val="00DD4E7B"/>
    <w:rPr>
      <w:rFonts w:ascii="Wingdings" w:hAnsi="Wingdings" w:hint="default"/>
    </w:rPr>
  </w:style>
  <w:style w:type="character" w:customStyle="1" w:styleId="WW8Num45z1">
    <w:name w:val="WW8Num45z1"/>
    <w:rsid w:val="00DD4E7B"/>
    <w:rPr>
      <w:rFonts w:ascii="Courier New" w:hAnsi="Courier New" w:cs="Courier New" w:hint="default"/>
    </w:rPr>
  </w:style>
  <w:style w:type="character" w:customStyle="1" w:styleId="WW8Num45z3">
    <w:name w:val="WW8Num45z3"/>
    <w:rsid w:val="00DD4E7B"/>
    <w:rPr>
      <w:rFonts w:ascii="Symbol" w:hAnsi="Symbol" w:hint="default"/>
    </w:rPr>
  </w:style>
  <w:style w:type="character" w:customStyle="1" w:styleId="WW8Num47z0">
    <w:name w:val="WW8Num47z0"/>
    <w:rsid w:val="00DD4E7B"/>
    <w:rPr>
      <w:rFonts w:ascii="Times New Roman" w:hAnsi="Times New Roman" w:cs="Times New Roman" w:hint="default"/>
    </w:rPr>
  </w:style>
  <w:style w:type="character" w:customStyle="1" w:styleId="WW8Num47z1">
    <w:name w:val="WW8Num47z1"/>
    <w:rsid w:val="00DD4E7B"/>
    <w:rPr>
      <w:rFonts w:ascii="Courier New" w:hAnsi="Courier New" w:cs="Courier New" w:hint="default"/>
    </w:rPr>
  </w:style>
  <w:style w:type="character" w:customStyle="1" w:styleId="WW8Num47z2">
    <w:name w:val="WW8Num47z2"/>
    <w:rsid w:val="00DD4E7B"/>
    <w:rPr>
      <w:rFonts w:ascii="Wingdings" w:hAnsi="Wingdings" w:hint="default"/>
    </w:rPr>
  </w:style>
  <w:style w:type="character" w:customStyle="1" w:styleId="WW8Num47z3">
    <w:name w:val="WW8Num47z3"/>
    <w:rsid w:val="00DD4E7B"/>
    <w:rPr>
      <w:rFonts w:ascii="Symbol" w:hAnsi="Symbol" w:hint="default"/>
    </w:rPr>
  </w:style>
  <w:style w:type="character" w:customStyle="1" w:styleId="WW8Num48z1">
    <w:name w:val="WW8Num48z1"/>
    <w:rsid w:val="00DD4E7B"/>
    <w:rPr>
      <w:sz w:val="24"/>
      <w:lang w:val="ru-RU" w:eastAsia="ar-SA" w:bidi="ar-SA"/>
    </w:rPr>
  </w:style>
  <w:style w:type="character" w:customStyle="1" w:styleId="WW8NumSt7z0">
    <w:name w:val="WW8NumSt7z0"/>
    <w:rsid w:val="00DD4E7B"/>
    <w:rPr>
      <w:rFonts w:ascii="Symbol" w:hAnsi="Symbol" w:hint="default"/>
      <w:color w:val="auto"/>
    </w:rPr>
  </w:style>
  <w:style w:type="character" w:customStyle="1" w:styleId="117">
    <w:name w:val="Основной шрифт абзаца11"/>
    <w:rsid w:val="00DD4E7B"/>
  </w:style>
  <w:style w:type="character" w:customStyle="1" w:styleId="2ffa">
    <w:name w:val="Знак примечания2"/>
    <w:basedOn w:val="117"/>
    <w:rsid w:val="00DD4E7B"/>
    <w:rPr>
      <w:sz w:val="16"/>
      <w:szCs w:val="16"/>
    </w:rPr>
  </w:style>
  <w:style w:type="character" w:customStyle="1" w:styleId="WW-">
    <w:name w:val="WW-Подчеркнутый Знак Знак"/>
    <w:basedOn w:val="117"/>
    <w:rsid w:val="00DD4E7B"/>
    <w:rPr>
      <w:sz w:val="24"/>
      <w:szCs w:val="24"/>
      <w:u w:val="single"/>
      <w:lang w:val="ru-RU" w:eastAsia="ar-SA" w:bidi="ar-SA"/>
    </w:rPr>
  </w:style>
  <w:style w:type="character" w:customStyle="1" w:styleId="WW-1">
    <w:name w:val="WW-Маркированный_1 Знак Знак Знак"/>
    <w:basedOn w:val="117"/>
    <w:rsid w:val="00DD4E7B"/>
    <w:rPr>
      <w:sz w:val="24"/>
      <w:szCs w:val="24"/>
      <w:lang w:val="ru-RU" w:eastAsia="ar-SA" w:bidi="ar-SA"/>
    </w:rPr>
  </w:style>
  <w:style w:type="character" w:customStyle="1" w:styleId="afffffffff9">
    <w:name w:val="Знак Знак"/>
    <w:basedOn w:val="117"/>
    <w:rsid w:val="00DD4E7B"/>
    <w:rPr>
      <w:sz w:val="24"/>
      <w:szCs w:val="24"/>
      <w:lang w:val="ru-RU" w:eastAsia="ar-SA" w:bidi="ar-SA"/>
    </w:rPr>
  </w:style>
  <w:style w:type="character" w:customStyle="1" w:styleId="afffffffffa">
    <w:name w:val="Обычный в таблице Знак Знак Знак"/>
    <w:basedOn w:val="117"/>
    <w:rsid w:val="00DD4E7B"/>
    <w:rPr>
      <w:sz w:val="24"/>
      <w:szCs w:val="24"/>
      <w:lang w:val="ru-RU" w:eastAsia="ar-SA" w:bidi="ar-SA"/>
    </w:rPr>
  </w:style>
  <w:style w:type="character" w:customStyle="1" w:styleId="Sf9">
    <w:name w:val="S_Заголовок таблицы Знак Знак"/>
    <w:basedOn w:val="117"/>
    <w:rsid w:val="00DD4E7B"/>
    <w:rPr>
      <w:sz w:val="24"/>
      <w:szCs w:val="24"/>
      <w:u w:val="single"/>
      <w:lang w:val="ru-RU" w:eastAsia="ar-SA" w:bidi="ar-SA"/>
    </w:rPr>
  </w:style>
  <w:style w:type="character" w:customStyle="1" w:styleId="S32">
    <w:name w:val="S_Заголовок 3 Знак Знак"/>
    <w:basedOn w:val="117"/>
    <w:rsid w:val="00DD4E7B"/>
    <w:rPr>
      <w:sz w:val="24"/>
      <w:szCs w:val="24"/>
      <w:u w:val="single"/>
    </w:rPr>
  </w:style>
  <w:style w:type="character" w:customStyle="1" w:styleId="WW-10">
    <w:name w:val="WW-Заголовок_1 Знак Знак Знак"/>
    <w:basedOn w:val="117"/>
    <w:rsid w:val="00DD4E7B"/>
    <w:rPr>
      <w:b/>
      <w:bCs w:val="0"/>
      <w:caps/>
      <w:sz w:val="24"/>
      <w:szCs w:val="24"/>
      <w:lang w:val="ru-RU" w:eastAsia="ar-SA" w:bidi="ar-SA"/>
    </w:rPr>
  </w:style>
  <w:style w:type="character" w:customStyle="1" w:styleId="S41">
    <w:name w:val="S_Заголовок 4 Знак Знак"/>
    <w:basedOn w:val="117"/>
    <w:rsid w:val="00DD4E7B"/>
    <w:rPr>
      <w:i/>
      <w:iCs w:val="0"/>
      <w:sz w:val="24"/>
      <w:szCs w:val="24"/>
    </w:rPr>
  </w:style>
  <w:style w:type="character" w:customStyle="1" w:styleId="afffffffffb">
    <w:name w:val="Заголовок таблицы + Обычный Знак Знак"/>
    <w:basedOn w:val="117"/>
    <w:rsid w:val="00DD4E7B"/>
    <w:rPr>
      <w:spacing w:val="2"/>
      <w:sz w:val="24"/>
      <w:szCs w:val="24"/>
      <w:u w:val="single"/>
      <w:shd w:val="clear" w:color="auto" w:fill="FFFFFF"/>
    </w:rPr>
  </w:style>
  <w:style w:type="character" w:customStyle="1" w:styleId="WW-S3">
    <w:name w:val="WW-S_Заголовок 3 Знак Знак"/>
    <w:basedOn w:val="117"/>
    <w:rsid w:val="00DD4E7B"/>
    <w:rPr>
      <w:color w:val="000000"/>
      <w:sz w:val="24"/>
      <w:szCs w:val="24"/>
      <w:u w:val="single"/>
      <w:lang w:val="ru-RU" w:eastAsia="ar-SA" w:bidi="ar-SA"/>
    </w:rPr>
  </w:style>
  <w:style w:type="character" w:customStyle="1" w:styleId="afffffffffc">
    <w:name w:val="Список маркир Знак Знак"/>
    <w:basedOn w:val="117"/>
    <w:rsid w:val="00DD4E7B"/>
    <w:rPr>
      <w:sz w:val="24"/>
      <w:szCs w:val="24"/>
      <w:lang w:val="ru-RU" w:eastAsia="ar-SA" w:bidi="ar-SA"/>
    </w:rPr>
  </w:style>
  <w:style w:type="character" w:customStyle="1" w:styleId="afffffffffd">
    <w:name w:val="Символ сноски"/>
    <w:basedOn w:val="117"/>
    <w:rsid w:val="00DD4E7B"/>
    <w:rPr>
      <w:vertAlign w:val="superscript"/>
    </w:rPr>
  </w:style>
  <w:style w:type="character" w:customStyle="1" w:styleId="Sfa">
    <w:name w:val="S_Маркированный список Знак"/>
    <w:basedOn w:val="117"/>
    <w:rsid w:val="00DD4E7B"/>
    <w:rPr>
      <w:sz w:val="24"/>
      <w:szCs w:val="24"/>
      <w:lang w:val="ru-RU" w:eastAsia="ar-SA" w:bidi="ar-SA"/>
    </w:rPr>
  </w:style>
  <w:style w:type="character" w:customStyle="1" w:styleId="S21">
    <w:name w:val="S_Маркированный Знак Знак2"/>
    <w:basedOn w:val="117"/>
    <w:rsid w:val="00DD4E7B"/>
    <w:rPr>
      <w:rFonts w:ascii="Times New Roman" w:eastAsia="Times New Roman" w:hAnsi="Times New Roman" w:cs="Times New Roman" w:hint="default"/>
      <w:sz w:val="24"/>
      <w:szCs w:val="24"/>
    </w:rPr>
  </w:style>
  <w:style w:type="character" w:customStyle="1" w:styleId="S310">
    <w:name w:val="S_Нумерованный_3.1 Знак Знак"/>
    <w:basedOn w:val="S6"/>
    <w:rsid w:val="00DD4E7B"/>
    <w:rPr>
      <w:rFonts w:ascii="Calibri" w:eastAsia="Calibri" w:hAnsi="Calibri" w:cs="Times New Roman" w:hint="default"/>
      <w:sz w:val="24"/>
      <w:szCs w:val="24"/>
      <w:lang w:eastAsia="ru-RU"/>
    </w:rPr>
  </w:style>
  <w:style w:type="character" w:customStyle="1" w:styleId="afffffffffe">
    <w:name w:val="Символы концевой сноски"/>
    <w:basedOn w:val="117"/>
    <w:rsid w:val="00DD4E7B"/>
    <w:rPr>
      <w:vertAlign w:val="superscript"/>
    </w:rPr>
  </w:style>
  <w:style w:type="character" w:customStyle="1" w:styleId="WW8Num8z0">
    <w:name w:val="WW8Num8z0"/>
    <w:rsid w:val="00DD4E7B"/>
    <w:rPr>
      <w:rFonts w:ascii="Symbol" w:hAnsi="Symbol" w:hint="default"/>
    </w:rPr>
  </w:style>
  <w:style w:type="character" w:customStyle="1" w:styleId="WW8Num9z0">
    <w:name w:val="WW8Num9z0"/>
    <w:rsid w:val="00DD4E7B"/>
    <w:rPr>
      <w:rFonts w:ascii="Symbol" w:hAnsi="Symbol" w:hint="default"/>
    </w:rPr>
  </w:style>
  <w:style w:type="character" w:customStyle="1" w:styleId="WW8Num9z1">
    <w:name w:val="WW8Num9z1"/>
    <w:rsid w:val="00DD4E7B"/>
    <w:rPr>
      <w:b/>
      <w:bCs w:val="0"/>
    </w:rPr>
  </w:style>
  <w:style w:type="character" w:customStyle="1" w:styleId="WW8Num10z0">
    <w:name w:val="WW8Num10z0"/>
    <w:rsid w:val="00DD4E7B"/>
    <w:rPr>
      <w:rFonts w:ascii="Symbol" w:hAnsi="Symbol" w:hint="default"/>
    </w:rPr>
  </w:style>
  <w:style w:type="character" w:customStyle="1" w:styleId="WW8Num11z0">
    <w:name w:val="WW8Num11z0"/>
    <w:rsid w:val="00DD4E7B"/>
    <w:rPr>
      <w:b/>
      <w:bCs w:val="0"/>
    </w:rPr>
  </w:style>
  <w:style w:type="character" w:customStyle="1" w:styleId="WW8Num11z1">
    <w:name w:val="WW8Num11z1"/>
    <w:rsid w:val="00DD4E7B"/>
    <w:rPr>
      <w:b/>
      <w:bCs w:val="0"/>
    </w:rPr>
  </w:style>
  <w:style w:type="character" w:customStyle="1" w:styleId="103">
    <w:name w:val="Основной шрифт абзаца10"/>
    <w:rsid w:val="00DD4E7B"/>
  </w:style>
  <w:style w:type="character" w:customStyle="1" w:styleId="WW-Absatz-Standardschriftart">
    <w:name w:val="WW-Absatz-Standardschriftart"/>
    <w:rsid w:val="00DD4E7B"/>
  </w:style>
  <w:style w:type="character" w:customStyle="1" w:styleId="94">
    <w:name w:val="Основной шрифт абзаца9"/>
    <w:rsid w:val="00DD4E7B"/>
  </w:style>
  <w:style w:type="character" w:customStyle="1" w:styleId="WW-Absatz-Standardschriftart1">
    <w:name w:val="WW-Absatz-Standardschriftart1"/>
    <w:rsid w:val="00DD4E7B"/>
  </w:style>
  <w:style w:type="character" w:customStyle="1" w:styleId="WW-Absatz-Standardschriftart11">
    <w:name w:val="WW-Absatz-Standardschriftart11"/>
    <w:rsid w:val="00DD4E7B"/>
  </w:style>
  <w:style w:type="character" w:customStyle="1" w:styleId="WW8Num3z1">
    <w:name w:val="WW8Num3z1"/>
    <w:rsid w:val="00DD4E7B"/>
    <w:rPr>
      <w:rFonts w:ascii="Symbol" w:hAnsi="Symbol" w:hint="default"/>
    </w:rPr>
  </w:style>
  <w:style w:type="character" w:customStyle="1" w:styleId="85">
    <w:name w:val="Основной шрифт абзаца8"/>
    <w:rsid w:val="00DD4E7B"/>
  </w:style>
  <w:style w:type="character" w:customStyle="1" w:styleId="WW8Num4z1">
    <w:name w:val="WW8Num4z1"/>
    <w:rsid w:val="00DD4E7B"/>
    <w:rPr>
      <w:rFonts w:ascii="Symbol" w:hAnsi="Symbol" w:hint="default"/>
    </w:rPr>
  </w:style>
  <w:style w:type="character" w:customStyle="1" w:styleId="76">
    <w:name w:val="Основной шрифт абзаца7"/>
    <w:rsid w:val="00DD4E7B"/>
  </w:style>
  <w:style w:type="character" w:customStyle="1" w:styleId="WW8Num10z1">
    <w:name w:val="WW8Num10z1"/>
    <w:rsid w:val="00DD4E7B"/>
    <w:rPr>
      <w:rFonts w:ascii="Courier New" w:hAnsi="Courier New" w:cs="Courier New" w:hint="default"/>
    </w:rPr>
  </w:style>
  <w:style w:type="character" w:customStyle="1" w:styleId="66">
    <w:name w:val="Основной шрифт абзаца6"/>
    <w:rsid w:val="00DD4E7B"/>
  </w:style>
  <w:style w:type="character" w:customStyle="1" w:styleId="5b">
    <w:name w:val="Основной шрифт абзаца5"/>
    <w:rsid w:val="00DD4E7B"/>
  </w:style>
  <w:style w:type="character" w:customStyle="1" w:styleId="WW8Num7z1">
    <w:name w:val="WW8Num7z1"/>
    <w:rsid w:val="00DD4E7B"/>
    <w:rPr>
      <w:rFonts w:ascii="Courier New" w:hAnsi="Courier New" w:cs="Courier New" w:hint="default"/>
    </w:rPr>
  </w:style>
  <w:style w:type="character" w:customStyle="1" w:styleId="WW-Absatz-Standardschriftart111">
    <w:name w:val="WW-Absatz-Standardschriftart111"/>
    <w:rsid w:val="00DD4E7B"/>
  </w:style>
  <w:style w:type="character" w:customStyle="1" w:styleId="WW-Absatz-Standardschriftart1111">
    <w:name w:val="WW-Absatz-Standardschriftart1111"/>
    <w:rsid w:val="00DD4E7B"/>
  </w:style>
  <w:style w:type="character" w:customStyle="1" w:styleId="WW8Num12z0">
    <w:name w:val="WW8Num12z0"/>
    <w:rsid w:val="00DD4E7B"/>
    <w:rPr>
      <w:rFonts w:ascii="Symbol" w:hAnsi="Symbol" w:hint="default"/>
    </w:rPr>
  </w:style>
  <w:style w:type="character" w:customStyle="1" w:styleId="WW8Num14z0">
    <w:name w:val="WW8Num14z0"/>
    <w:rsid w:val="00DD4E7B"/>
    <w:rPr>
      <w:b/>
      <w:bCs w:val="0"/>
    </w:rPr>
  </w:style>
  <w:style w:type="character" w:customStyle="1" w:styleId="WW8Num14z1">
    <w:name w:val="WW8Num14z1"/>
    <w:rsid w:val="00DD4E7B"/>
    <w:rPr>
      <w:rFonts w:ascii="Courier New" w:hAnsi="Courier New" w:cs="Courier New" w:hint="default"/>
    </w:rPr>
  </w:style>
  <w:style w:type="character" w:customStyle="1" w:styleId="WW8Num14z2">
    <w:name w:val="WW8Num14z2"/>
    <w:rsid w:val="00DD4E7B"/>
    <w:rPr>
      <w:rFonts w:ascii="Wingdings" w:hAnsi="Wingdings" w:hint="default"/>
    </w:rPr>
  </w:style>
  <w:style w:type="character" w:customStyle="1" w:styleId="4e">
    <w:name w:val="Основной шрифт абзаца4"/>
    <w:rsid w:val="00DD4E7B"/>
  </w:style>
  <w:style w:type="character" w:customStyle="1" w:styleId="WW-Absatz-Standardschriftart11111">
    <w:name w:val="WW-Absatz-Standardschriftart11111"/>
    <w:rsid w:val="00DD4E7B"/>
  </w:style>
  <w:style w:type="character" w:customStyle="1" w:styleId="3f4">
    <w:name w:val="Основной шрифт абзаца3"/>
    <w:rsid w:val="00DD4E7B"/>
  </w:style>
  <w:style w:type="character" w:customStyle="1" w:styleId="WW8Num15z0">
    <w:name w:val="WW8Num15z0"/>
    <w:rsid w:val="00DD4E7B"/>
    <w:rPr>
      <w:rFonts w:ascii="Symbol" w:hAnsi="Symbol" w:hint="default"/>
    </w:rPr>
  </w:style>
  <w:style w:type="character" w:customStyle="1" w:styleId="WW8Num17z0">
    <w:name w:val="WW8Num17z0"/>
    <w:rsid w:val="00DD4E7B"/>
    <w:rPr>
      <w:rFonts w:ascii="Symbol" w:hAnsi="Symbol" w:hint="default"/>
    </w:rPr>
  </w:style>
  <w:style w:type="character" w:customStyle="1" w:styleId="WW8Num18z0">
    <w:name w:val="WW8Num18z0"/>
    <w:rsid w:val="00DD4E7B"/>
    <w:rPr>
      <w:rFonts w:ascii="Symbol" w:hAnsi="Symbol" w:hint="default"/>
    </w:rPr>
  </w:style>
  <w:style w:type="character" w:customStyle="1" w:styleId="2ffb">
    <w:name w:val="Основной шрифт абзаца2"/>
    <w:rsid w:val="00DD4E7B"/>
  </w:style>
  <w:style w:type="character" w:customStyle="1" w:styleId="WW8Num1z1">
    <w:name w:val="WW8Num1z1"/>
    <w:rsid w:val="00DD4E7B"/>
    <w:rPr>
      <w:rFonts w:ascii="Courier New" w:hAnsi="Courier New" w:cs="Courier New" w:hint="default"/>
    </w:rPr>
  </w:style>
  <w:style w:type="character" w:customStyle="1" w:styleId="WW8Num1z2">
    <w:name w:val="WW8Num1z2"/>
    <w:rsid w:val="00DD4E7B"/>
    <w:rPr>
      <w:rFonts w:ascii="Wingdings" w:hAnsi="Wingdings" w:hint="default"/>
    </w:rPr>
  </w:style>
  <w:style w:type="character" w:customStyle="1" w:styleId="WW8Num2z1">
    <w:name w:val="WW8Num2z1"/>
    <w:rsid w:val="00DD4E7B"/>
    <w:rPr>
      <w:rFonts w:ascii="Courier New" w:hAnsi="Courier New" w:cs="Courier New" w:hint="default"/>
    </w:rPr>
  </w:style>
  <w:style w:type="character" w:customStyle="1" w:styleId="WW8Num2z2">
    <w:name w:val="WW8Num2z2"/>
    <w:rsid w:val="00DD4E7B"/>
    <w:rPr>
      <w:rFonts w:ascii="Wingdings" w:hAnsi="Wingdings" w:hint="default"/>
    </w:rPr>
  </w:style>
  <w:style w:type="character" w:customStyle="1" w:styleId="WW8Num2z3">
    <w:name w:val="WW8Num2z3"/>
    <w:rsid w:val="00DD4E7B"/>
    <w:rPr>
      <w:rFonts w:ascii="Symbol" w:hAnsi="Symbol" w:hint="default"/>
    </w:rPr>
  </w:style>
  <w:style w:type="character" w:customStyle="1" w:styleId="WW8Num5z1">
    <w:name w:val="WW8Num5z1"/>
    <w:rsid w:val="00DD4E7B"/>
    <w:rPr>
      <w:rFonts w:ascii="Courier New" w:hAnsi="Courier New" w:cs="Courier New" w:hint="default"/>
    </w:rPr>
  </w:style>
  <w:style w:type="character" w:customStyle="1" w:styleId="WW8Num5z2">
    <w:name w:val="WW8Num5z2"/>
    <w:rsid w:val="00DD4E7B"/>
    <w:rPr>
      <w:rFonts w:ascii="Wingdings" w:hAnsi="Wingdings" w:hint="default"/>
    </w:rPr>
  </w:style>
  <w:style w:type="character" w:customStyle="1" w:styleId="WW8Num7z2">
    <w:name w:val="WW8Num7z2"/>
    <w:rsid w:val="00DD4E7B"/>
    <w:rPr>
      <w:rFonts w:ascii="Wingdings" w:hAnsi="Wingdings" w:hint="default"/>
    </w:rPr>
  </w:style>
  <w:style w:type="character" w:customStyle="1" w:styleId="WW8Num8z1">
    <w:name w:val="WW8Num8z1"/>
    <w:rsid w:val="00DD4E7B"/>
    <w:rPr>
      <w:rFonts w:ascii="Courier New" w:hAnsi="Courier New" w:cs="Courier New" w:hint="default"/>
    </w:rPr>
  </w:style>
  <w:style w:type="character" w:customStyle="1" w:styleId="WW8Num8z2">
    <w:name w:val="WW8Num8z2"/>
    <w:rsid w:val="00DD4E7B"/>
    <w:rPr>
      <w:rFonts w:ascii="Wingdings" w:hAnsi="Wingdings" w:hint="default"/>
    </w:rPr>
  </w:style>
  <w:style w:type="character" w:customStyle="1" w:styleId="WW8Num12z1">
    <w:name w:val="WW8Num12z1"/>
    <w:rsid w:val="00DD4E7B"/>
    <w:rPr>
      <w:rFonts w:ascii="Courier New" w:hAnsi="Courier New" w:cs="Courier New" w:hint="default"/>
    </w:rPr>
  </w:style>
  <w:style w:type="character" w:customStyle="1" w:styleId="WW8Num12z2">
    <w:name w:val="WW8Num12z2"/>
    <w:rsid w:val="00DD4E7B"/>
    <w:rPr>
      <w:rFonts w:ascii="Wingdings" w:hAnsi="Wingdings" w:hint="default"/>
    </w:rPr>
  </w:style>
  <w:style w:type="character" w:customStyle="1" w:styleId="WW8Num13z2">
    <w:name w:val="WW8Num13z2"/>
    <w:rsid w:val="00DD4E7B"/>
    <w:rPr>
      <w:rFonts w:ascii="Wingdings" w:hAnsi="Wingdings" w:hint="default"/>
    </w:rPr>
  </w:style>
  <w:style w:type="character" w:customStyle="1" w:styleId="WW8Num16z1">
    <w:name w:val="WW8Num16z1"/>
    <w:rsid w:val="00DD4E7B"/>
    <w:rPr>
      <w:rFonts w:ascii="Courier New" w:hAnsi="Courier New" w:cs="Courier New" w:hint="default"/>
    </w:rPr>
  </w:style>
  <w:style w:type="character" w:customStyle="1" w:styleId="WW8Num16z2">
    <w:name w:val="WW8Num16z2"/>
    <w:rsid w:val="00DD4E7B"/>
    <w:rPr>
      <w:rFonts w:ascii="Wingdings" w:hAnsi="Wingdings" w:hint="default"/>
    </w:rPr>
  </w:style>
  <w:style w:type="character" w:customStyle="1" w:styleId="WW8Num18z1">
    <w:name w:val="WW8Num18z1"/>
    <w:rsid w:val="00DD4E7B"/>
    <w:rPr>
      <w:rFonts w:ascii="Courier New" w:hAnsi="Courier New" w:cs="Courier New" w:hint="default"/>
    </w:rPr>
  </w:style>
  <w:style w:type="character" w:customStyle="1" w:styleId="WW8Num18z2">
    <w:name w:val="WW8Num18z2"/>
    <w:rsid w:val="00DD4E7B"/>
    <w:rPr>
      <w:rFonts w:ascii="Wingdings" w:hAnsi="Wingdings" w:hint="default"/>
    </w:rPr>
  </w:style>
  <w:style w:type="character" w:customStyle="1" w:styleId="WW8Num19z0">
    <w:name w:val="WW8Num19z0"/>
    <w:rsid w:val="00DD4E7B"/>
    <w:rPr>
      <w:rFonts w:ascii="Symbol" w:hAnsi="Symbol" w:hint="default"/>
    </w:rPr>
  </w:style>
  <w:style w:type="character" w:customStyle="1" w:styleId="WW8Num19z1">
    <w:name w:val="WW8Num19z1"/>
    <w:rsid w:val="00DD4E7B"/>
    <w:rPr>
      <w:rFonts w:ascii="Courier New" w:hAnsi="Courier New" w:cs="Courier New" w:hint="default"/>
    </w:rPr>
  </w:style>
  <w:style w:type="character" w:customStyle="1" w:styleId="WW8Num19z2">
    <w:name w:val="WW8Num19z2"/>
    <w:rsid w:val="00DD4E7B"/>
    <w:rPr>
      <w:rFonts w:ascii="Wingdings" w:hAnsi="Wingdings" w:hint="default"/>
    </w:rPr>
  </w:style>
  <w:style w:type="character" w:customStyle="1" w:styleId="WW8Num20z0">
    <w:name w:val="WW8Num20z0"/>
    <w:rsid w:val="00DD4E7B"/>
    <w:rPr>
      <w:rFonts w:ascii="Times New Roman" w:hAnsi="Times New Roman" w:cs="Times New Roman" w:hint="default"/>
      <w:b w:val="0"/>
      <w:bCs w:val="0"/>
      <w:i w:val="0"/>
      <w:iCs w:val="0"/>
      <w:caps w:val="0"/>
      <w:smallCaps w:val="0"/>
      <w:strike w:val="0"/>
      <w:dstrike w:val="0"/>
      <w:vanish w:val="0"/>
      <w:webHidden w:val="0"/>
      <w:color w:val="000000"/>
      <w:spacing w:val="0"/>
      <w:kern w:val="2"/>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7z2">
    <w:name w:val="WW8Num27z2"/>
    <w:rsid w:val="00DD4E7B"/>
    <w:rPr>
      <w:rFonts w:ascii="Wingdings" w:hAnsi="Wingdings" w:hint="default"/>
    </w:rPr>
  </w:style>
  <w:style w:type="character" w:customStyle="1" w:styleId="WW8Num27z3">
    <w:name w:val="WW8Num27z3"/>
    <w:rsid w:val="00DD4E7B"/>
    <w:rPr>
      <w:rFonts w:ascii="Symbol" w:hAnsi="Symbol" w:hint="default"/>
    </w:rPr>
  </w:style>
  <w:style w:type="character" w:customStyle="1" w:styleId="WW8Num27z4">
    <w:name w:val="WW8Num27z4"/>
    <w:rsid w:val="00DD4E7B"/>
    <w:rPr>
      <w:rFonts w:ascii="Courier New" w:hAnsi="Courier New" w:cs="Courier New" w:hint="default"/>
    </w:rPr>
  </w:style>
  <w:style w:type="character" w:customStyle="1" w:styleId="WW8Num31z0">
    <w:name w:val="WW8Num31z0"/>
    <w:rsid w:val="00DD4E7B"/>
    <w:rPr>
      <w:rFonts w:ascii="Symbol" w:hAnsi="Symbol" w:hint="default"/>
    </w:rPr>
  </w:style>
  <w:style w:type="character" w:customStyle="1" w:styleId="WW8Num31z1">
    <w:name w:val="WW8Num31z1"/>
    <w:rsid w:val="00DD4E7B"/>
    <w:rPr>
      <w:rFonts w:ascii="Courier New" w:hAnsi="Courier New" w:cs="Courier New" w:hint="default"/>
    </w:rPr>
  </w:style>
  <w:style w:type="character" w:customStyle="1" w:styleId="WW8Num31z2">
    <w:name w:val="WW8Num31z2"/>
    <w:rsid w:val="00DD4E7B"/>
    <w:rPr>
      <w:rFonts w:ascii="Wingdings" w:hAnsi="Wingdings" w:hint="default"/>
    </w:rPr>
  </w:style>
  <w:style w:type="character" w:customStyle="1" w:styleId="1fffa">
    <w:name w:val="Основной шрифт абзаца1"/>
    <w:rsid w:val="00DD4E7B"/>
  </w:style>
  <w:style w:type="character" w:customStyle="1" w:styleId="1fffb">
    <w:name w:val="Знак примечания1"/>
    <w:basedOn w:val="1fffa"/>
    <w:rsid w:val="00DD4E7B"/>
    <w:rPr>
      <w:sz w:val="16"/>
      <w:szCs w:val="16"/>
    </w:rPr>
  </w:style>
  <w:style w:type="character" w:customStyle="1" w:styleId="affffffffff">
    <w:name w:val="Символ нумерации"/>
    <w:rsid w:val="00DD4E7B"/>
  </w:style>
  <w:style w:type="character" w:customStyle="1" w:styleId="affffffffff0">
    <w:name w:val="Маркеры списка"/>
    <w:rsid w:val="00DD4E7B"/>
    <w:rPr>
      <w:rFonts w:ascii="StarSymbol" w:eastAsia="StarSymbol" w:hAnsi="StarSymbol" w:cs="StarSymbol" w:hint="eastAsia"/>
      <w:sz w:val="18"/>
      <w:szCs w:val="18"/>
    </w:rPr>
  </w:style>
  <w:style w:type="character" w:customStyle="1" w:styleId="1fffc">
    <w:name w:val="Основной текст Знак1"/>
    <w:basedOn w:val="a1"/>
    <w:semiHidden/>
    <w:locked/>
    <w:rsid w:val="00DD4E7B"/>
    <w:rPr>
      <w:rFonts w:ascii="Times New Roman" w:eastAsia="Times New Roman" w:hAnsi="Times New Roman" w:cs="Times New Roman"/>
      <w:sz w:val="24"/>
      <w:szCs w:val="24"/>
      <w:lang w:eastAsia="ar-SA"/>
    </w:rPr>
  </w:style>
  <w:style w:type="character" w:customStyle="1" w:styleId="1fffd">
    <w:name w:val="Верхний колонтитул Знак1"/>
    <w:basedOn w:val="a1"/>
    <w:semiHidden/>
    <w:locked/>
    <w:rsid w:val="00DD4E7B"/>
    <w:rPr>
      <w:rFonts w:ascii="Times New Roman" w:eastAsia="Times New Roman" w:hAnsi="Times New Roman" w:cs="Times New Roman"/>
      <w:sz w:val="24"/>
      <w:szCs w:val="24"/>
      <w:lang w:val="en-US" w:eastAsia="ar-SA"/>
    </w:rPr>
  </w:style>
  <w:style w:type="character" w:customStyle="1" w:styleId="1fffe">
    <w:name w:val="Текст примечания Знак1"/>
    <w:basedOn w:val="a1"/>
    <w:uiPriority w:val="99"/>
    <w:semiHidden/>
    <w:locked/>
    <w:rsid w:val="00DD4E7B"/>
    <w:rPr>
      <w:rFonts w:ascii="Times New Roman" w:eastAsia="Times New Roman" w:hAnsi="Times New Roman" w:cs="Times New Roman"/>
      <w:sz w:val="20"/>
      <w:szCs w:val="20"/>
      <w:lang w:eastAsia="ar-SA"/>
    </w:rPr>
  </w:style>
  <w:style w:type="character" w:customStyle="1" w:styleId="1ffff">
    <w:name w:val="Тема примечания Знак1"/>
    <w:basedOn w:val="affffb"/>
    <w:semiHidden/>
    <w:rsid w:val="00DD4E7B"/>
    <w:rPr>
      <w:rFonts w:ascii="Times New Roman" w:eastAsia="Times New Roman" w:hAnsi="Times New Roman" w:cs="Times New Roman"/>
      <w:b/>
      <w:bCs/>
      <w:sz w:val="20"/>
      <w:szCs w:val="20"/>
      <w:lang w:eastAsia="ar-SA"/>
    </w:rPr>
  </w:style>
  <w:style w:type="character" w:customStyle="1" w:styleId="1ffff0">
    <w:name w:val="Текст выноски Знак1"/>
    <w:basedOn w:val="a1"/>
    <w:semiHidden/>
    <w:locked/>
    <w:rsid w:val="00DD4E7B"/>
    <w:rPr>
      <w:rFonts w:ascii="Tahoma" w:eastAsia="Times New Roman" w:hAnsi="Tahoma" w:cs="Tahoma"/>
      <w:sz w:val="16"/>
      <w:szCs w:val="16"/>
      <w:lang w:eastAsia="ar-SA"/>
    </w:rPr>
  </w:style>
  <w:style w:type="character" w:customStyle="1" w:styleId="1ffa">
    <w:name w:val="Название Знак1"/>
    <w:basedOn w:val="a1"/>
    <w:link w:val="affffffff7"/>
    <w:locked/>
    <w:rsid w:val="00DD4E7B"/>
    <w:rPr>
      <w:rFonts w:ascii="Times New Roman" w:eastAsia="Times New Roman" w:hAnsi="Times New Roman" w:cs="Times New Roman"/>
      <w:b/>
      <w:bCs/>
      <w:sz w:val="28"/>
      <w:szCs w:val="28"/>
      <w:lang w:eastAsia="ar-SA"/>
    </w:rPr>
  </w:style>
  <w:style w:type="character" w:customStyle="1" w:styleId="1ff9">
    <w:name w:val="Подзаголовок Знак1"/>
    <w:basedOn w:val="a1"/>
    <w:link w:val="affffffff6"/>
    <w:locked/>
    <w:rsid w:val="00DD4E7B"/>
    <w:rPr>
      <w:rFonts w:ascii="Arial" w:eastAsia="Times New Roman" w:hAnsi="Arial" w:cs="Arial"/>
      <w:spacing w:val="-16"/>
      <w:kern w:val="2"/>
      <w:sz w:val="32"/>
      <w:szCs w:val="32"/>
      <w:lang w:eastAsia="ar-SA"/>
    </w:rPr>
  </w:style>
  <w:style w:type="character" w:customStyle="1" w:styleId="HTML10">
    <w:name w:val="Адрес HTML Знак1"/>
    <w:basedOn w:val="a1"/>
    <w:semiHidden/>
    <w:locked/>
    <w:rsid w:val="00DD4E7B"/>
    <w:rPr>
      <w:rFonts w:ascii="Arial" w:eastAsia="Times New Roman" w:hAnsi="Arial" w:cs="Arial"/>
      <w:i/>
      <w:iCs/>
      <w:spacing w:val="-5"/>
      <w:sz w:val="20"/>
      <w:szCs w:val="20"/>
      <w:lang w:eastAsia="ar-SA"/>
    </w:rPr>
  </w:style>
  <w:style w:type="character" w:customStyle="1" w:styleId="1ffff1">
    <w:name w:val="Подпись Знак1"/>
    <w:basedOn w:val="a1"/>
    <w:semiHidden/>
    <w:locked/>
    <w:rsid w:val="00DD4E7B"/>
    <w:rPr>
      <w:rFonts w:ascii="Arial" w:eastAsia="Times New Roman" w:hAnsi="Arial" w:cs="Arial"/>
      <w:spacing w:val="-5"/>
      <w:sz w:val="20"/>
      <w:szCs w:val="20"/>
      <w:lang w:eastAsia="ar-SA"/>
    </w:rPr>
  </w:style>
  <w:style w:type="character" w:customStyle="1" w:styleId="HTML11">
    <w:name w:val="Стандартный HTML Знак1"/>
    <w:basedOn w:val="a1"/>
    <w:semiHidden/>
    <w:locked/>
    <w:rsid w:val="00DD4E7B"/>
    <w:rPr>
      <w:rFonts w:ascii="Courier New" w:eastAsia="Times New Roman" w:hAnsi="Courier New" w:cs="Courier New"/>
      <w:spacing w:val="-5"/>
      <w:sz w:val="20"/>
      <w:szCs w:val="20"/>
      <w:lang w:eastAsia="ar-SA"/>
    </w:rPr>
  </w:style>
  <w:style w:type="character" w:customStyle="1" w:styleId="1ffff2">
    <w:name w:val="Электронная подпись Знак1"/>
    <w:basedOn w:val="a1"/>
    <w:semiHidden/>
    <w:locked/>
    <w:rsid w:val="00DD4E7B"/>
    <w:rPr>
      <w:rFonts w:ascii="Arial" w:eastAsia="Times New Roman" w:hAnsi="Arial" w:cs="Arial"/>
      <w:spacing w:val="-5"/>
      <w:sz w:val="20"/>
      <w:szCs w:val="20"/>
      <w:lang w:eastAsia="ar-SA"/>
    </w:rPr>
  </w:style>
  <w:style w:type="character" w:customStyle="1" w:styleId="1ff8">
    <w:name w:val="Текст концевой сноски Знак1"/>
    <w:basedOn w:val="a1"/>
    <w:link w:val="affffffff4"/>
    <w:semiHidden/>
    <w:locked/>
    <w:rsid w:val="00DD4E7B"/>
    <w:rPr>
      <w:rFonts w:ascii="Times New Roman" w:eastAsia="Times New Roman" w:hAnsi="Times New Roman" w:cs="Times New Roman"/>
      <w:sz w:val="20"/>
      <w:szCs w:val="20"/>
      <w:lang w:eastAsia="ar-SA"/>
    </w:rPr>
  </w:style>
  <w:style w:type="character" w:customStyle="1" w:styleId="1ffff3">
    <w:name w:val="Схема документа Знак1"/>
    <w:basedOn w:val="a1"/>
    <w:uiPriority w:val="99"/>
    <w:semiHidden/>
    <w:locked/>
    <w:rsid w:val="00DD4E7B"/>
    <w:rPr>
      <w:rFonts w:ascii="Tahoma" w:eastAsia="Times New Roman" w:hAnsi="Tahoma" w:cs="Tahoma"/>
      <w:sz w:val="16"/>
      <w:szCs w:val="16"/>
      <w:lang w:eastAsia="ar-SA"/>
    </w:rPr>
  </w:style>
  <w:style w:type="character" w:styleId="affffffffff1">
    <w:name w:val="Strong"/>
    <w:basedOn w:val="117"/>
    <w:qFormat/>
    <w:rsid w:val="00DD4E7B"/>
    <w:rPr>
      <w:b/>
      <w:bCs/>
      <w:lang w:val="ru-RU"/>
    </w:rPr>
  </w:style>
</w:styles>
</file>

<file path=word/webSettings.xml><?xml version="1.0" encoding="utf-8"?>
<w:webSettings xmlns:r="http://schemas.openxmlformats.org/officeDocument/2006/relationships" xmlns:w="http://schemas.openxmlformats.org/wordprocessingml/2006/main">
  <w:divs>
    <w:div w:id="17632759">
      <w:bodyDiv w:val="1"/>
      <w:marLeft w:val="0"/>
      <w:marRight w:val="0"/>
      <w:marTop w:val="0"/>
      <w:marBottom w:val="0"/>
      <w:divBdr>
        <w:top w:val="none" w:sz="0" w:space="0" w:color="auto"/>
        <w:left w:val="none" w:sz="0" w:space="0" w:color="auto"/>
        <w:bottom w:val="none" w:sz="0" w:space="0" w:color="auto"/>
        <w:right w:val="none" w:sz="0" w:space="0" w:color="auto"/>
      </w:divBdr>
    </w:div>
    <w:div w:id="89355601">
      <w:bodyDiv w:val="1"/>
      <w:marLeft w:val="0"/>
      <w:marRight w:val="0"/>
      <w:marTop w:val="0"/>
      <w:marBottom w:val="0"/>
      <w:divBdr>
        <w:top w:val="none" w:sz="0" w:space="0" w:color="auto"/>
        <w:left w:val="none" w:sz="0" w:space="0" w:color="auto"/>
        <w:bottom w:val="none" w:sz="0" w:space="0" w:color="auto"/>
        <w:right w:val="none" w:sz="0" w:space="0" w:color="auto"/>
      </w:divBdr>
    </w:div>
    <w:div w:id="156384006">
      <w:bodyDiv w:val="1"/>
      <w:marLeft w:val="0"/>
      <w:marRight w:val="0"/>
      <w:marTop w:val="0"/>
      <w:marBottom w:val="0"/>
      <w:divBdr>
        <w:top w:val="none" w:sz="0" w:space="0" w:color="auto"/>
        <w:left w:val="none" w:sz="0" w:space="0" w:color="auto"/>
        <w:bottom w:val="none" w:sz="0" w:space="0" w:color="auto"/>
        <w:right w:val="none" w:sz="0" w:space="0" w:color="auto"/>
      </w:divBdr>
    </w:div>
    <w:div w:id="180050295">
      <w:bodyDiv w:val="1"/>
      <w:marLeft w:val="0"/>
      <w:marRight w:val="0"/>
      <w:marTop w:val="0"/>
      <w:marBottom w:val="0"/>
      <w:divBdr>
        <w:top w:val="none" w:sz="0" w:space="0" w:color="auto"/>
        <w:left w:val="none" w:sz="0" w:space="0" w:color="auto"/>
        <w:bottom w:val="none" w:sz="0" w:space="0" w:color="auto"/>
        <w:right w:val="none" w:sz="0" w:space="0" w:color="auto"/>
      </w:divBdr>
    </w:div>
    <w:div w:id="258952720">
      <w:bodyDiv w:val="1"/>
      <w:marLeft w:val="0"/>
      <w:marRight w:val="0"/>
      <w:marTop w:val="0"/>
      <w:marBottom w:val="0"/>
      <w:divBdr>
        <w:top w:val="none" w:sz="0" w:space="0" w:color="auto"/>
        <w:left w:val="none" w:sz="0" w:space="0" w:color="auto"/>
        <w:bottom w:val="none" w:sz="0" w:space="0" w:color="auto"/>
        <w:right w:val="none" w:sz="0" w:space="0" w:color="auto"/>
      </w:divBdr>
    </w:div>
    <w:div w:id="311716061">
      <w:bodyDiv w:val="1"/>
      <w:marLeft w:val="0"/>
      <w:marRight w:val="0"/>
      <w:marTop w:val="0"/>
      <w:marBottom w:val="0"/>
      <w:divBdr>
        <w:top w:val="none" w:sz="0" w:space="0" w:color="auto"/>
        <w:left w:val="none" w:sz="0" w:space="0" w:color="auto"/>
        <w:bottom w:val="none" w:sz="0" w:space="0" w:color="auto"/>
        <w:right w:val="none" w:sz="0" w:space="0" w:color="auto"/>
      </w:divBdr>
    </w:div>
    <w:div w:id="319383494">
      <w:bodyDiv w:val="1"/>
      <w:marLeft w:val="0"/>
      <w:marRight w:val="0"/>
      <w:marTop w:val="0"/>
      <w:marBottom w:val="0"/>
      <w:divBdr>
        <w:top w:val="none" w:sz="0" w:space="0" w:color="auto"/>
        <w:left w:val="none" w:sz="0" w:space="0" w:color="auto"/>
        <w:bottom w:val="none" w:sz="0" w:space="0" w:color="auto"/>
        <w:right w:val="none" w:sz="0" w:space="0" w:color="auto"/>
      </w:divBdr>
    </w:div>
    <w:div w:id="400905921">
      <w:bodyDiv w:val="1"/>
      <w:marLeft w:val="0"/>
      <w:marRight w:val="0"/>
      <w:marTop w:val="0"/>
      <w:marBottom w:val="0"/>
      <w:divBdr>
        <w:top w:val="none" w:sz="0" w:space="0" w:color="auto"/>
        <w:left w:val="none" w:sz="0" w:space="0" w:color="auto"/>
        <w:bottom w:val="none" w:sz="0" w:space="0" w:color="auto"/>
        <w:right w:val="none" w:sz="0" w:space="0" w:color="auto"/>
      </w:divBdr>
    </w:div>
    <w:div w:id="402487583">
      <w:bodyDiv w:val="1"/>
      <w:marLeft w:val="0"/>
      <w:marRight w:val="0"/>
      <w:marTop w:val="0"/>
      <w:marBottom w:val="0"/>
      <w:divBdr>
        <w:top w:val="none" w:sz="0" w:space="0" w:color="auto"/>
        <w:left w:val="none" w:sz="0" w:space="0" w:color="auto"/>
        <w:bottom w:val="none" w:sz="0" w:space="0" w:color="auto"/>
        <w:right w:val="none" w:sz="0" w:space="0" w:color="auto"/>
      </w:divBdr>
    </w:div>
    <w:div w:id="444231926">
      <w:bodyDiv w:val="1"/>
      <w:marLeft w:val="0"/>
      <w:marRight w:val="0"/>
      <w:marTop w:val="0"/>
      <w:marBottom w:val="0"/>
      <w:divBdr>
        <w:top w:val="none" w:sz="0" w:space="0" w:color="auto"/>
        <w:left w:val="none" w:sz="0" w:space="0" w:color="auto"/>
        <w:bottom w:val="none" w:sz="0" w:space="0" w:color="auto"/>
        <w:right w:val="none" w:sz="0" w:space="0" w:color="auto"/>
      </w:divBdr>
    </w:div>
    <w:div w:id="513955018">
      <w:bodyDiv w:val="1"/>
      <w:marLeft w:val="0"/>
      <w:marRight w:val="0"/>
      <w:marTop w:val="0"/>
      <w:marBottom w:val="0"/>
      <w:divBdr>
        <w:top w:val="none" w:sz="0" w:space="0" w:color="auto"/>
        <w:left w:val="none" w:sz="0" w:space="0" w:color="auto"/>
        <w:bottom w:val="none" w:sz="0" w:space="0" w:color="auto"/>
        <w:right w:val="none" w:sz="0" w:space="0" w:color="auto"/>
      </w:divBdr>
    </w:div>
    <w:div w:id="525559812">
      <w:bodyDiv w:val="1"/>
      <w:marLeft w:val="0"/>
      <w:marRight w:val="0"/>
      <w:marTop w:val="0"/>
      <w:marBottom w:val="0"/>
      <w:divBdr>
        <w:top w:val="none" w:sz="0" w:space="0" w:color="auto"/>
        <w:left w:val="none" w:sz="0" w:space="0" w:color="auto"/>
        <w:bottom w:val="none" w:sz="0" w:space="0" w:color="auto"/>
        <w:right w:val="none" w:sz="0" w:space="0" w:color="auto"/>
      </w:divBdr>
    </w:div>
    <w:div w:id="539441165">
      <w:bodyDiv w:val="1"/>
      <w:marLeft w:val="0"/>
      <w:marRight w:val="0"/>
      <w:marTop w:val="0"/>
      <w:marBottom w:val="0"/>
      <w:divBdr>
        <w:top w:val="none" w:sz="0" w:space="0" w:color="auto"/>
        <w:left w:val="none" w:sz="0" w:space="0" w:color="auto"/>
        <w:bottom w:val="none" w:sz="0" w:space="0" w:color="auto"/>
        <w:right w:val="none" w:sz="0" w:space="0" w:color="auto"/>
      </w:divBdr>
    </w:div>
    <w:div w:id="597446662">
      <w:bodyDiv w:val="1"/>
      <w:marLeft w:val="0"/>
      <w:marRight w:val="0"/>
      <w:marTop w:val="0"/>
      <w:marBottom w:val="0"/>
      <w:divBdr>
        <w:top w:val="none" w:sz="0" w:space="0" w:color="auto"/>
        <w:left w:val="none" w:sz="0" w:space="0" w:color="auto"/>
        <w:bottom w:val="none" w:sz="0" w:space="0" w:color="auto"/>
        <w:right w:val="none" w:sz="0" w:space="0" w:color="auto"/>
      </w:divBdr>
    </w:div>
    <w:div w:id="700713958">
      <w:bodyDiv w:val="1"/>
      <w:marLeft w:val="0"/>
      <w:marRight w:val="0"/>
      <w:marTop w:val="0"/>
      <w:marBottom w:val="0"/>
      <w:divBdr>
        <w:top w:val="none" w:sz="0" w:space="0" w:color="auto"/>
        <w:left w:val="none" w:sz="0" w:space="0" w:color="auto"/>
        <w:bottom w:val="none" w:sz="0" w:space="0" w:color="auto"/>
        <w:right w:val="none" w:sz="0" w:space="0" w:color="auto"/>
      </w:divBdr>
    </w:div>
    <w:div w:id="880677040">
      <w:bodyDiv w:val="1"/>
      <w:marLeft w:val="0"/>
      <w:marRight w:val="0"/>
      <w:marTop w:val="0"/>
      <w:marBottom w:val="0"/>
      <w:divBdr>
        <w:top w:val="none" w:sz="0" w:space="0" w:color="auto"/>
        <w:left w:val="none" w:sz="0" w:space="0" w:color="auto"/>
        <w:bottom w:val="none" w:sz="0" w:space="0" w:color="auto"/>
        <w:right w:val="none" w:sz="0" w:space="0" w:color="auto"/>
      </w:divBdr>
    </w:div>
    <w:div w:id="941497297">
      <w:bodyDiv w:val="1"/>
      <w:marLeft w:val="0"/>
      <w:marRight w:val="0"/>
      <w:marTop w:val="0"/>
      <w:marBottom w:val="0"/>
      <w:divBdr>
        <w:top w:val="none" w:sz="0" w:space="0" w:color="auto"/>
        <w:left w:val="none" w:sz="0" w:space="0" w:color="auto"/>
        <w:bottom w:val="none" w:sz="0" w:space="0" w:color="auto"/>
        <w:right w:val="none" w:sz="0" w:space="0" w:color="auto"/>
      </w:divBdr>
    </w:div>
    <w:div w:id="955790012">
      <w:bodyDiv w:val="1"/>
      <w:marLeft w:val="0"/>
      <w:marRight w:val="0"/>
      <w:marTop w:val="0"/>
      <w:marBottom w:val="0"/>
      <w:divBdr>
        <w:top w:val="none" w:sz="0" w:space="0" w:color="auto"/>
        <w:left w:val="none" w:sz="0" w:space="0" w:color="auto"/>
        <w:bottom w:val="none" w:sz="0" w:space="0" w:color="auto"/>
        <w:right w:val="none" w:sz="0" w:space="0" w:color="auto"/>
      </w:divBdr>
    </w:div>
    <w:div w:id="1096093635">
      <w:bodyDiv w:val="1"/>
      <w:marLeft w:val="0"/>
      <w:marRight w:val="0"/>
      <w:marTop w:val="0"/>
      <w:marBottom w:val="0"/>
      <w:divBdr>
        <w:top w:val="none" w:sz="0" w:space="0" w:color="auto"/>
        <w:left w:val="none" w:sz="0" w:space="0" w:color="auto"/>
        <w:bottom w:val="none" w:sz="0" w:space="0" w:color="auto"/>
        <w:right w:val="none" w:sz="0" w:space="0" w:color="auto"/>
      </w:divBdr>
    </w:div>
    <w:div w:id="1109277763">
      <w:bodyDiv w:val="1"/>
      <w:marLeft w:val="0"/>
      <w:marRight w:val="0"/>
      <w:marTop w:val="0"/>
      <w:marBottom w:val="0"/>
      <w:divBdr>
        <w:top w:val="none" w:sz="0" w:space="0" w:color="auto"/>
        <w:left w:val="none" w:sz="0" w:space="0" w:color="auto"/>
        <w:bottom w:val="none" w:sz="0" w:space="0" w:color="auto"/>
        <w:right w:val="none" w:sz="0" w:space="0" w:color="auto"/>
      </w:divBdr>
    </w:div>
    <w:div w:id="1123617046">
      <w:bodyDiv w:val="1"/>
      <w:marLeft w:val="0"/>
      <w:marRight w:val="0"/>
      <w:marTop w:val="0"/>
      <w:marBottom w:val="0"/>
      <w:divBdr>
        <w:top w:val="none" w:sz="0" w:space="0" w:color="auto"/>
        <w:left w:val="none" w:sz="0" w:space="0" w:color="auto"/>
        <w:bottom w:val="none" w:sz="0" w:space="0" w:color="auto"/>
        <w:right w:val="none" w:sz="0" w:space="0" w:color="auto"/>
      </w:divBdr>
    </w:div>
    <w:div w:id="1181431472">
      <w:bodyDiv w:val="1"/>
      <w:marLeft w:val="0"/>
      <w:marRight w:val="0"/>
      <w:marTop w:val="0"/>
      <w:marBottom w:val="0"/>
      <w:divBdr>
        <w:top w:val="none" w:sz="0" w:space="0" w:color="auto"/>
        <w:left w:val="none" w:sz="0" w:space="0" w:color="auto"/>
        <w:bottom w:val="none" w:sz="0" w:space="0" w:color="auto"/>
        <w:right w:val="none" w:sz="0" w:space="0" w:color="auto"/>
      </w:divBdr>
    </w:div>
    <w:div w:id="1260866548">
      <w:bodyDiv w:val="1"/>
      <w:marLeft w:val="0"/>
      <w:marRight w:val="0"/>
      <w:marTop w:val="0"/>
      <w:marBottom w:val="0"/>
      <w:divBdr>
        <w:top w:val="none" w:sz="0" w:space="0" w:color="auto"/>
        <w:left w:val="none" w:sz="0" w:space="0" w:color="auto"/>
        <w:bottom w:val="none" w:sz="0" w:space="0" w:color="auto"/>
        <w:right w:val="none" w:sz="0" w:space="0" w:color="auto"/>
      </w:divBdr>
    </w:div>
    <w:div w:id="1294213746">
      <w:bodyDiv w:val="1"/>
      <w:marLeft w:val="0"/>
      <w:marRight w:val="0"/>
      <w:marTop w:val="0"/>
      <w:marBottom w:val="0"/>
      <w:divBdr>
        <w:top w:val="none" w:sz="0" w:space="0" w:color="auto"/>
        <w:left w:val="none" w:sz="0" w:space="0" w:color="auto"/>
        <w:bottom w:val="none" w:sz="0" w:space="0" w:color="auto"/>
        <w:right w:val="none" w:sz="0" w:space="0" w:color="auto"/>
      </w:divBdr>
    </w:div>
    <w:div w:id="1325204024">
      <w:bodyDiv w:val="1"/>
      <w:marLeft w:val="0"/>
      <w:marRight w:val="0"/>
      <w:marTop w:val="0"/>
      <w:marBottom w:val="0"/>
      <w:divBdr>
        <w:top w:val="none" w:sz="0" w:space="0" w:color="auto"/>
        <w:left w:val="none" w:sz="0" w:space="0" w:color="auto"/>
        <w:bottom w:val="none" w:sz="0" w:space="0" w:color="auto"/>
        <w:right w:val="none" w:sz="0" w:space="0" w:color="auto"/>
      </w:divBdr>
    </w:div>
    <w:div w:id="1420567423">
      <w:bodyDiv w:val="1"/>
      <w:marLeft w:val="0"/>
      <w:marRight w:val="0"/>
      <w:marTop w:val="0"/>
      <w:marBottom w:val="0"/>
      <w:divBdr>
        <w:top w:val="none" w:sz="0" w:space="0" w:color="auto"/>
        <w:left w:val="none" w:sz="0" w:space="0" w:color="auto"/>
        <w:bottom w:val="none" w:sz="0" w:space="0" w:color="auto"/>
        <w:right w:val="none" w:sz="0" w:space="0" w:color="auto"/>
      </w:divBdr>
    </w:div>
    <w:div w:id="1429081236">
      <w:bodyDiv w:val="1"/>
      <w:marLeft w:val="0"/>
      <w:marRight w:val="0"/>
      <w:marTop w:val="0"/>
      <w:marBottom w:val="0"/>
      <w:divBdr>
        <w:top w:val="none" w:sz="0" w:space="0" w:color="auto"/>
        <w:left w:val="none" w:sz="0" w:space="0" w:color="auto"/>
        <w:bottom w:val="none" w:sz="0" w:space="0" w:color="auto"/>
        <w:right w:val="none" w:sz="0" w:space="0" w:color="auto"/>
      </w:divBdr>
    </w:div>
    <w:div w:id="1455173350">
      <w:bodyDiv w:val="1"/>
      <w:marLeft w:val="0"/>
      <w:marRight w:val="0"/>
      <w:marTop w:val="0"/>
      <w:marBottom w:val="0"/>
      <w:divBdr>
        <w:top w:val="none" w:sz="0" w:space="0" w:color="auto"/>
        <w:left w:val="none" w:sz="0" w:space="0" w:color="auto"/>
        <w:bottom w:val="none" w:sz="0" w:space="0" w:color="auto"/>
        <w:right w:val="none" w:sz="0" w:space="0" w:color="auto"/>
      </w:divBdr>
    </w:div>
    <w:div w:id="1492213403">
      <w:bodyDiv w:val="1"/>
      <w:marLeft w:val="0"/>
      <w:marRight w:val="0"/>
      <w:marTop w:val="0"/>
      <w:marBottom w:val="0"/>
      <w:divBdr>
        <w:top w:val="none" w:sz="0" w:space="0" w:color="auto"/>
        <w:left w:val="none" w:sz="0" w:space="0" w:color="auto"/>
        <w:bottom w:val="none" w:sz="0" w:space="0" w:color="auto"/>
        <w:right w:val="none" w:sz="0" w:space="0" w:color="auto"/>
      </w:divBdr>
    </w:div>
    <w:div w:id="1505775825">
      <w:bodyDiv w:val="1"/>
      <w:marLeft w:val="0"/>
      <w:marRight w:val="0"/>
      <w:marTop w:val="0"/>
      <w:marBottom w:val="0"/>
      <w:divBdr>
        <w:top w:val="none" w:sz="0" w:space="0" w:color="auto"/>
        <w:left w:val="none" w:sz="0" w:space="0" w:color="auto"/>
        <w:bottom w:val="none" w:sz="0" w:space="0" w:color="auto"/>
        <w:right w:val="none" w:sz="0" w:space="0" w:color="auto"/>
      </w:divBdr>
    </w:div>
    <w:div w:id="1507094989">
      <w:bodyDiv w:val="1"/>
      <w:marLeft w:val="0"/>
      <w:marRight w:val="0"/>
      <w:marTop w:val="0"/>
      <w:marBottom w:val="0"/>
      <w:divBdr>
        <w:top w:val="none" w:sz="0" w:space="0" w:color="auto"/>
        <w:left w:val="none" w:sz="0" w:space="0" w:color="auto"/>
        <w:bottom w:val="none" w:sz="0" w:space="0" w:color="auto"/>
        <w:right w:val="none" w:sz="0" w:space="0" w:color="auto"/>
      </w:divBdr>
    </w:div>
    <w:div w:id="1529754459">
      <w:bodyDiv w:val="1"/>
      <w:marLeft w:val="0"/>
      <w:marRight w:val="0"/>
      <w:marTop w:val="0"/>
      <w:marBottom w:val="0"/>
      <w:divBdr>
        <w:top w:val="none" w:sz="0" w:space="0" w:color="auto"/>
        <w:left w:val="none" w:sz="0" w:space="0" w:color="auto"/>
        <w:bottom w:val="none" w:sz="0" w:space="0" w:color="auto"/>
        <w:right w:val="none" w:sz="0" w:space="0" w:color="auto"/>
      </w:divBdr>
    </w:div>
    <w:div w:id="1776318370">
      <w:bodyDiv w:val="1"/>
      <w:marLeft w:val="0"/>
      <w:marRight w:val="0"/>
      <w:marTop w:val="0"/>
      <w:marBottom w:val="0"/>
      <w:divBdr>
        <w:top w:val="none" w:sz="0" w:space="0" w:color="auto"/>
        <w:left w:val="none" w:sz="0" w:space="0" w:color="auto"/>
        <w:bottom w:val="none" w:sz="0" w:space="0" w:color="auto"/>
        <w:right w:val="none" w:sz="0" w:space="0" w:color="auto"/>
      </w:divBdr>
    </w:div>
    <w:div w:id="1800105442">
      <w:bodyDiv w:val="1"/>
      <w:marLeft w:val="0"/>
      <w:marRight w:val="0"/>
      <w:marTop w:val="0"/>
      <w:marBottom w:val="0"/>
      <w:divBdr>
        <w:top w:val="none" w:sz="0" w:space="0" w:color="auto"/>
        <w:left w:val="none" w:sz="0" w:space="0" w:color="auto"/>
        <w:bottom w:val="none" w:sz="0" w:space="0" w:color="auto"/>
        <w:right w:val="none" w:sz="0" w:space="0" w:color="auto"/>
      </w:divBdr>
    </w:div>
    <w:div w:id="1880702073">
      <w:bodyDiv w:val="1"/>
      <w:marLeft w:val="0"/>
      <w:marRight w:val="0"/>
      <w:marTop w:val="0"/>
      <w:marBottom w:val="0"/>
      <w:divBdr>
        <w:top w:val="none" w:sz="0" w:space="0" w:color="auto"/>
        <w:left w:val="none" w:sz="0" w:space="0" w:color="auto"/>
        <w:bottom w:val="none" w:sz="0" w:space="0" w:color="auto"/>
        <w:right w:val="none" w:sz="0" w:space="0" w:color="auto"/>
      </w:divBdr>
    </w:div>
    <w:div w:id="1908372885">
      <w:bodyDiv w:val="1"/>
      <w:marLeft w:val="0"/>
      <w:marRight w:val="0"/>
      <w:marTop w:val="0"/>
      <w:marBottom w:val="0"/>
      <w:divBdr>
        <w:top w:val="none" w:sz="0" w:space="0" w:color="auto"/>
        <w:left w:val="none" w:sz="0" w:space="0" w:color="auto"/>
        <w:bottom w:val="none" w:sz="0" w:space="0" w:color="auto"/>
        <w:right w:val="none" w:sz="0" w:space="0" w:color="auto"/>
      </w:divBdr>
    </w:div>
    <w:div w:id="1947426299">
      <w:bodyDiv w:val="1"/>
      <w:marLeft w:val="0"/>
      <w:marRight w:val="0"/>
      <w:marTop w:val="0"/>
      <w:marBottom w:val="0"/>
      <w:divBdr>
        <w:top w:val="none" w:sz="0" w:space="0" w:color="auto"/>
        <w:left w:val="none" w:sz="0" w:space="0" w:color="auto"/>
        <w:bottom w:val="none" w:sz="0" w:space="0" w:color="auto"/>
        <w:right w:val="none" w:sz="0" w:space="0" w:color="auto"/>
      </w:divBdr>
    </w:div>
    <w:div w:id="1953438702">
      <w:bodyDiv w:val="1"/>
      <w:marLeft w:val="0"/>
      <w:marRight w:val="0"/>
      <w:marTop w:val="0"/>
      <w:marBottom w:val="0"/>
      <w:divBdr>
        <w:top w:val="none" w:sz="0" w:space="0" w:color="auto"/>
        <w:left w:val="none" w:sz="0" w:space="0" w:color="auto"/>
        <w:bottom w:val="none" w:sz="0" w:space="0" w:color="auto"/>
        <w:right w:val="none" w:sz="0" w:space="0" w:color="auto"/>
      </w:divBdr>
    </w:div>
    <w:div w:id="2013289991">
      <w:bodyDiv w:val="1"/>
      <w:marLeft w:val="0"/>
      <w:marRight w:val="0"/>
      <w:marTop w:val="0"/>
      <w:marBottom w:val="0"/>
      <w:divBdr>
        <w:top w:val="none" w:sz="0" w:space="0" w:color="auto"/>
        <w:left w:val="none" w:sz="0" w:space="0" w:color="auto"/>
        <w:bottom w:val="none" w:sz="0" w:space="0" w:color="auto"/>
        <w:right w:val="none" w:sz="0" w:space="0" w:color="auto"/>
      </w:divBdr>
    </w:div>
    <w:div w:id="2031687722">
      <w:bodyDiv w:val="1"/>
      <w:marLeft w:val="0"/>
      <w:marRight w:val="0"/>
      <w:marTop w:val="0"/>
      <w:marBottom w:val="0"/>
      <w:divBdr>
        <w:top w:val="none" w:sz="0" w:space="0" w:color="auto"/>
        <w:left w:val="none" w:sz="0" w:space="0" w:color="auto"/>
        <w:bottom w:val="none" w:sz="0" w:space="0" w:color="auto"/>
        <w:right w:val="none" w:sz="0" w:space="0" w:color="auto"/>
      </w:divBdr>
    </w:div>
    <w:div w:id="2073120285">
      <w:bodyDiv w:val="1"/>
      <w:marLeft w:val="0"/>
      <w:marRight w:val="0"/>
      <w:marTop w:val="0"/>
      <w:marBottom w:val="0"/>
      <w:divBdr>
        <w:top w:val="none" w:sz="0" w:space="0" w:color="auto"/>
        <w:left w:val="none" w:sz="0" w:space="0" w:color="auto"/>
        <w:bottom w:val="none" w:sz="0" w:space="0" w:color="auto"/>
        <w:right w:val="none" w:sz="0" w:space="0" w:color="auto"/>
      </w:divBdr>
    </w:div>
    <w:div w:id="2073654726">
      <w:bodyDiv w:val="1"/>
      <w:marLeft w:val="0"/>
      <w:marRight w:val="0"/>
      <w:marTop w:val="0"/>
      <w:marBottom w:val="0"/>
      <w:divBdr>
        <w:top w:val="none" w:sz="0" w:space="0" w:color="auto"/>
        <w:left w:val="none" w:sz="0" w:space="0" w:color="auto"/>
        <w:bottom w:val="none" w:sz="0" w:space="0" w:color="auto"/>
        <w:right w:val="none" w:sz="0" w:space="0" w:color="auto"/>
      </w:divBdr>
    </w:div>
    <w:div w:id="214172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icial.academic.ru/23018/%D0%A1%D0%B8%D1%81%D1%82%D0%B5%D0%BC%D0%B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fficial.academic.ru/23891/%D0%A1%D0%BE%D0%BE%D1%80%D1%83%D0%B6%D0%B5%D0%BD%D0%B8%D1%8F"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EAA18-C3BC-4EBC-8653-D5338E220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1504</TotalTime>
  <Pages>20</Pages>
  <Words>8738</Words>
  <Characters>49810</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Говорухин</dc:creator>
  <cp:lastModifiedBy>User</cp:lastModifiedBy>
  <cp:revision>52</cp:revision>
  <cp:lastPrinted>2019-01-23T16:16:00Z</cp:lastPrinted>
  <dcterms:created xsi:type="dcterms:W3CDTF">2018-12-16T15:43:00Z</dcterms:created>
  <dcterms:modified xsi:type="dcterms:W3CDTF">2019-01-24T01:39:00Z</dcterms:modified>
</cp:coreProperties>
</file>