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8E" w:rsidRDefault="002B288E" w:rsidP="002B288E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2B288E" w:rsidRDefault="002B288E" w:rsidP="002B288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</w:t>
      </w:r>
      <w:r>
        <w:rPr>
          <w:rFonts w:ascii="Times New Roman" w:hAnsi="Times New Roman" w:cs="Times New Roman"/>
          <w:sz w:val="40"/>
          <w:szCs w:val="40"/>
          <w:lang w:val="en-US"/>
        </w:rPr>
        <w:t>20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</w:t>
      </w:r>
      <w:r>
        <w:rPr>
          <w:rFonts w:ascii="Times New Roman" w:hAnsi="Times New Roman" w:cs="Times New Roman"/>
          <w:sz w:val="40"/>
          <w:szCs w:val="40"/>
          <w:lang w:val="en-US"/>
        </w:rPr>
        <w:t>27</w:t>
      </w:r>
      <w:r>
        <w:rPr>
          <w:rFonts w:ascii="Times New Roman" w:hAnsi="Times New Roman" w:cs="Times New Roman"/>
          <w:sz w:val="40"/>
          <w:szCs w:val="40"/>
        </w:rPr>
        <w:t xml:space="preserve"> сентября  2019г.</w:t>
      </w:r>
    </w:p>
    <w:p w:rsidR="002B288E" w:rsidRDefault="002B288E" w:rsidP="002B28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B288E" w:rsidRDefault="00BD06B2" w:rsidP="002B288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2B288E" w:rsidRDefault="002B288E" w:rsidP="002B288E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2B288E" w:rsidRDefault="002B288E" w:rsidP="002B288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2B288E" w:rsidRPr="002B288E" w:rsidRDefault="002B288E" w:rsidP="002B288E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2B288E" w:rsidRPr="002B288E" w:rsidRDefault="002B288E" w:rsidP="002B288E">
      <w:pPr>
        <w:pStyle w:val="a3"/>
        <w:ind w:left="0"/>
        <w:rPr>
          <w:sz w:val="20"/>
          <w:szCs w:val="20"/>
        </w:rPr>
      </w:pPr>
      <w:proofErr w:type="spellStart"/>
      <w:r w:rsidRPr="002B288E">
        <w:rPr>
          <w:sz w:val="20"/>
          <w:szCs w:val="20"/>
        </w:rPr>
        <w:t>Городокский</w:t>
      </w:r>
      <w:proofErr w:type="spellEnd"/>
      <w:r w:rsidRPr="002B288E">
        <w:rPr>
          <w:sz w:val="20"/>
          <w:szCs w:val="20"/>
        </w:rPr>
        <w:t xml:space="preserve"> сельский Совет депутатов</w:t>
      </w:r>
    </w:p>
    <w:p w:rsidR="002B288E" w:rsidRPr="002B288E" w:rsidRDefault="002B288E" w:rsidP="002B288E">
      <w:pPr>
        <w:pStyle w:val="a3"/>
        <w:ind w:left="0"/>
        <w:rPr>
          <w:sz w:val="20"/>
          <w:szCs w:val="20"/>
        </w:rPr>
      </w:pPr>
      <w:r w:rsidRPr="002B288E">
        <w:rPr>
          <w:sz w:val="20"/>
          <w:szCs w:val="20"/>
        </w:rPr>
        <w:t>Минусинского района</w:t>
      </w:r>
    </w:p>
    <w:p w:rsidR="002B288E" w:rsidRPr="002B288E" w:rsidRDefault="002B288E" w:rsidP="002B288E">
      <w:pPr>
        <w:pStyle w:val="a5"/>
        <w:rPr>
          <w:sz w:val="20"/>
          <w:szCs w:val="20"/>
        </w:rPr>
      </w:pPr>
      <w:r w:rsidRPr="002B288E">
        <w:rPr>
          <w:sz w:val="20"/>
          <w:szCs w:val="20"/>
        </w:rPr>
        <w:t>Красноярского края</w:t>
      </w:r>
    </w:p>
    <w:p w:rsidR="002B288E" w:rsidRPr="002B288E" w:rsidRDefault="002B288E" w:rsidP="002B288E">
      <w:pPr>
        <w:pStyle w:val="4"/>
        <w:ind w:left="0" w:firstLine="0"/>
        <w:jc w:val="center"/>
        <w:rPr>
          <w:sz w:val="20"/>
          <w:szCs w:val="20"/>
        </w:rPr>
      </w:pPr>
    </w:p>
    <w:p w:rsidR="002B288E" w:rsidRPr="002B288E" w:rsidRDefault="002B288E" w:rsidP="002B288E">
      <w:pPr>
        <w:pStyle w:val="5"/>
        <w:jc w:val="left"/>
        <w:rPr>
          <w:sz w:val="20"/>
          <w:szCs w:val="20"/>
        </w:rPr>
      </w:pPr>
      <w:r w:rsidRPr="002B288E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</w:t>
      </w:r>
      <w:r w:rsidRPr="002B288E">
        <w:rPr>
          <w:sz w:val="20"/>
          <w:szCs w:val="20"/>
        </w:rPr>
        <w:t xml:space="preserve">     Р Е Ш Е Н И Е       </w:t>
      </w:r>
    </w:p>
    <w:p w:rsidR="002B288E" w:rsidRPr="002B288E" w:rsidRDefault="002B288E" w:rsidP="002B288E">
      <w:pPr>
        <w:pStyle w:val="5"/>
        <w:jc w:val="left"/>
        <w:rPr>
          <w:sz w:val="20"/>
          <w:szCs w:val="20"/>
        </w:rPr>
      </w:pPr>
      <w:r w:rsidRPr="002B288E">
        <w:rPr>
          <w:sz w:val="20"/>
          <w:szCs w:val="20"/>
        </w:rPr>
        <w:t xml:space="preserve">                                                              </w:t>
      </w:r>
    </w:p>
    <w:p w:rsidR="002B288E" w:rsidRPr="002B288E" w:rsidRDefault="002B288E" w:rsidP="002B28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 xml:space="preserve">25.09.2019      </w:t>
      </w:r>
      <w:r w:rsidRPr="002B288E"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2B288E">
        <w:rPr>
          <w:rFonts w:ascii="Times New Roman" w:hAnsi="Times New Roman" w:cs="Times New Roman"/>
          <w:sz w:val="20"/>
          <w:szCs w:val="20"/>
        </w:rPr>
        <w:t xml:space="preserve"> с. Городок </w:t>
      </w:r>
      <w:r w:rsidRPr="002B288E">
        <w:rPr>
          <w:rFonts w:ascii="Times New Roman" w:hAnsi="Times New Roman" w:cs="Times New Roman"/>
          <w:sz w:val="20"/>
          <w:szCs w:val="20"/>
        </w:rPr>
        <w:tab/>
      </w:r>
      <w:r w:rsidRPr="002B288E">
        <w:rPr>
          <w:rFonts w:ascii="Times New Roman" w:hAnsi="Times New Roman" w:cs="Times New Roman"/>
          <w:sz w:val="20"/>
          <w:szCs w:val="20"/>
        </w:rPr>
        <w:tab/>
        <w:t xml:space="preserve">                              № 104-рс</w:t>
      </w:r>
    </w:p>
    <w:p w:rsidR="002B288E" w:rsidRPr="002B288E" w:rsidRDefault="002B288E" w:rsidP="002B288E">
      <w:pPr>
        <w:pStyle w:val="4"/>
        <w:tabs>
          <w:tab w:val="left" w:pos="4280"/>
        </w:tabs>
        <w:ind w:left="0" w:firstLine="0"/>
        <w:jc w:val="center"/>
        <w:rPr>
          <w:sz w:val="20"/>
          <w:szCs w:val="20"/>
        </w:rPr>
      </w:pPr>
      <w:r w:rsidRPr="002B288E">
        <w:rPr>
          <w:sz w:val="20"/>
          <w:szCs w:val="20"/>
        </w:rPr>
        <w:t xml:space="preserve">О внесении изменений в  Положение «О нормативах размеров оплаты  труда муниципальных  служащих </w:t>
      </w:r>
      <w:proofErr w:type="spellStart"/>
      <w:r w:rsidRPr="002B288E">
        <w:rPr>
          <w:sz w:val="20"/>
          <w:szCs w:val="20"/>
        </w:rPr>
        <w:t>Городокского</w:t>
      </w:r>
      <w:proofErr w:type="spellEnd"/>
      <w:r w:rsidRPr="002B288E">
        <w:rPr>
          <w:sz w:val="20"/>
          <w:szCs w:val="20"/>
        </w:rPr>
        <w:t xml:space="preserve"> сельсовета», утвержденное решением </w:t>
      </w:r>
      <w:proofErr w:type="spellStart"/>
      <w:r w:rsidRPr="002B288E">
        <w:rPr>
          <w:sz w:val="20"/>
          <w:szCs w:val="20"/>
        </w:rPr>
        <w:t>Городокского</w:t>
      </w:r>
      <w:proofErr w:type="spellEnd"/>
      <w:r w:rsidRPr="002B288E">
        <w:rPr>
          <w:sz w:val="20"/>
          <w:szCs w:val="20"/>
        </w:rPr>
        <w:t xml:space="preserve"> сельского Совета депутатов от 24.01.2011 г. № 26-рс (в редакции решений от 23.05.2011 г. № 35 - </w:t>
      </w:r>
      <w:proofErr w:type="spellStart"/>
      <w:r w:rsidRPr="002B288E">
        <w:rPr>
          <w:sz w:val="20"/>
          <w:szCs w:val="20"/>
        </w:rPr>
        <w:t>рс</w:t>
      </w:r>
      <w:proofErr w:type="spellEnd"/>
      <w:r w:rsidRPr="002B288E">
        <w:rPr>
          <w:sz w:val="20"/>
          <w:szCs w:val="20"/>
        </w:rPr>
        <w:t xml:space="preserve">,  от 01.10.2012 г.№ 69 - </w:t>
      </w:r>
      <w:proofErr w:type="spellStart"/>
      <w:r w:rsidRPr="002B288E">
        <w:rPr>
          <w:sz w:val="20"/>
          <w:szCs w:val="20"/>
        </w:rPr>
        <w:t>рс</w:t>
      </w:r>
      <w:proofErr w:type="spellEnd"/>
      <w:r w:rsidRPr="002B288E">
        <w:rPr>
          <w:sz w:val="20"/>
          <w:szCs w:val="20"/>
        </w:rPr>
        <w:t xml:space="preserve">,  от 07.10.2013г. </w:t>
      </w:r>
      <w:r w:rsidR="00BD06B2">
        <w:rPr>
          <w:sz w:val="20"/>
          <w:szCs w:val="20"/>
        </w:rPr>
        <w:t xml:space="preserve">                        </w:t>
      </w:r>
      <w:r w:rsidRPr="002B288E">
        <w:rPr>
          <w:sz w:val="20"/>
          <w:szCs w:val="20"/>
        </w:rPr>
        <w:t xml:space="preserve">№ 104 – </w:t>
      </w:r>
      <w:proofErr w:type="spellStart"/>
      <w:r w:rsidRPr="002B288E">
        <w:rPr>
          <w:sz w:val="20"/>
          <w:szCs w:val="20"/>
        </w:rPr>
        <w:t>рс</w:t>
      </w:r>
      <w:proofErr w:type="spellEnd"/>
      <w:r w:rsidRPr="002B288E">
        <w:rPr>
          <w:sz w:val="20"/>
          <w:szCs w:val="20"/>
        </w:rPr>
        <w:t xml:space="preserve">, от 07.04.2015 г. № 145 – </w:t>
      </w:r>
      <w:proofErr w:type="spellStart"/>
      <w:r w:rsidRPr="002B288E">
        <w:rPr>
          <w:sz w:val="20"/>
          <w:szCs w:val="20"/>
        </w:rPr>
        <w:t>рс</w:t>
      </w:r>
      <w:proofErr w:type="spellEnd"/>
      <w:r w:rsidRPr="002B288E">
        <w:rPr>
          <w:sz w:val="20"/>
          <w:szCs w:val="20"/>
        </w:rPr>
        <w:t>, от 19.06.2015 № 153-рс; от 19.12.2017 № 59-рс;</w:t>
      </w:r>
    </w:p>
    <w:p w:rsidR="002B288E" w:rsidRPr="002B288E" w:rsidRDefault="002B288E" w:rsidP="002B28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>от 10.08.2018 № 75-рс)</w:t>
      </w:r>
    </w:p>
    <w:p w:rsidR="002B288E" w:rsidRPr="002B288E" w:rsidRDefault="002B288E" w:rsidP="002B28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B288E" w:rsidRPr="002B288E" w:rsidRDefault="002B288E" w:rsidP="002B288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В соответствии с пунктом 4 статьи 86, Бюджетного Кодекса </w:t>
      </w:r>
      <w:r w:rsidRPr="002B288E">
        <w:rPr>
          <w:rFonts w:ascii="Times New Roman" w:hAnsi="Times New Roman" w:cs="Times New Roman"/>
          <w:color w:val="000000"/>
          <w:spacing w:val="-4"/>
          <w:sz w:val="20"/>
          <w:szCs w:val="20"/>
        </w:rPr>
        <w:t>Российской Федерации,  Трудовым  кодексом  Российской Федерации, части 2  статьи 22  Федерального Закона от 02.03.2007 № 25-ФЗ « О  муниципальной  службе  в  Российской  Федерации»,</w:t>
      </w:r>
      <w:r w:rsidRPr="002B288E">
        <w:rPr>
          <w:rFonts w:ascii="Times New Roman" w:hAnsi="Times New Roman" w:cs="Times New Roman"/>
          <w:sz w:val="20"/>
          <w:szCs w:val="20"/>
        </w:rPr>
        <w:t xml:space="preserve"> части  2 статьи 53 </w:t>
      </w:r>
      <w:r w:rsidRPr="002B288E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Федерального Закона от 06.10.2003 №131-ФЗ «Об общих </w:t>
      </w:r>
      <w:r w:rsidRPr="002B288E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принципах организации местного самоуправления в Российской Федерации», </w:t>
      </w:r>
      <w:r w:rsidRPr="002B288E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Постановлением  Совета администрации Красноярского края от 29.12.2007 г.  №512-п  «О нормативах формирования расходов на оплату труда депутатов, выборных должностных </w:t>
      </w:r>
      <w:r w:rsidRPr="002B288E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лиц местного самоуправления, осуществляющих свои полномочия на постоянной основе, </w:t>
      </w:r>
      <w:r w:rsidRPr="002B288E">
        <w:rPr>
          <w:rFonts w:ascii="Times New Roman" w:hAnsi="Times New Roman" w:cs="Times New Roman"/>
          <w:color w:val="000000"/>
          <w:sz w:val="20"/>
          <w:szCs w:val="20"/>
        </w:rPr>
        <w:t xml:space="preserve">лиц, замещающих иные муниципальные должности, и муниципальных служащих» (с изменениями и дополнениями), </w:t>
      </w:r>
      <w:r w:rsidRPr="002B288E">
        <w:rPr>
          <w:rFonts w:ascii="Times New Roman" w:hAnsi="Times New Roman" w:cs="Times New Roman"/>
          <w:sz w:val="20"/>
          <w:szCs w:val="20"/>
        </w:rPr>
        <w:t xml:space="preserve">руководствуясь статьей 22 Устава </w:t>
      </w:r>
      <w:proofErr w:type="spellStart"/>
      <w:r w:rsidRPr="002B288E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2B288E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края, </w:t>
      </w:r>
      <w:proofErr w:type="spellStart"/>
      <w:r w:rsidRPr="002B288E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2B288E">
        <w:rPr>
          <w:rFonts w:ascii="Times New Roman" w:hAnsi="Times New Roman" w:cs="Times New Roman"/>
          <w:sz w:val="20"/>
          <w:szCs w:val="20"/>
        </w:rPr>
        <w:t xml:space="preserve"> сельский Совет депутатов РЕШИЛ:</w:t>
      </w:r>
    </w:p>
    <w:p w:rsidR="002B288E" w:rsidRPr="002B288E" w:rsidRDefault="002B288E" w:rsidP="002B2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 xml:space="preserve">1. Приложение 1 к Положению «О нормативах размеров оплаты  труда муниципальных  служащих </w:t>
      </w:r>
      <w:proofErr w:type="spellStart"/>
      <w:r w:rsidRPr="002B288E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2B288E">
        <w:rPr>
          <w:rFonts w:ascii="Times New Roman" w:hAnsi="Times New Roman" w:cs="Times New Roman"/>
          <w:sz w:val="20"/>
          <w:szCs w:val="20"/>
        </w:rPr>
        <w:t xml:space="preserve"> сельсовета», утвержденное  решением </w:t>
      </w:r>
      <w:proofErr w:type="spellStart"/>
      <w:r w:rsidRPr="002B288E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2B288E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 24.01.2011 г. № 26-рс (в редакции решений от 23.05.2011 г. № 35 - </w:t>
      </w:r>
      <w:proofErr w:type="spellStart"/>
      <w:r w:rsidRPr="002B288E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2B288E">
        <w:rPr>
          <w:rFonts w:ascii="Times New Roman" w:hAnsi="Times New Roman" w:cs="Times New Roman"/>
          <w:sz w:val="20"/>
          <w:szCs w:val="20"/>
        </w:rPr>
        <w:t xml:space="preserve">,  от 01.10.2012 г.№ 69 - </w:t>
      </w:r>
      <w:proofErr w:type="spellStart"/>
      <w:r w:rsidRPr="002B288E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2B288E">
        <w:rPr>
          <w:rFonts w:ascii="Times New Roman" w:hAnsi="Times New Roman" w:cs="Times New Roman"/>
          <w:sz w:val="20"/>
          <w:szCs w:val="20"/>
        </w:rPr>
        <w:t xml:space="preserve">,  от 07.10.2013г. № 104 – </w:t>
      </w:r>
      <w:proofErr w:type="spellStart"/>
      <w:r w:rsidRPr="002B288E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2B288E">
        <w:rPr>
          <w:rFonts w:ascii="Times New Roman" w:hAnsi="Times New Roman" w:cs="Times New Roman"/>
          <w:sz w:val="20"/>
          <w:szCs w:val="20"/>
        </w:rPr>
        <w:t xml:space="preserve">, от 07.04.2015 г. № 145 – </w:t>
      </w:r>
      <w:proofErr w:type="spellStart"/>
      <w:r w:rsidRPr="002B288E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2B288E">
        <w:rPr>
          <w:rFonts w:ascii="Times New Roman" w:hAnsi="Times New Roman" w:cs="Times New Roman"/>
          <w:sz w:val="20"/>
          <w:szCs w:val="20"/>
        </w:rPr>
        <w:t>; от 19.06.2015 № 153-рс; от 19.12.2017 № 59-рс; от 10.08.2018 № 75-рс ) изложить в редакции приложения к настоящему решению.</w:t>
      </w:r>
    </w:p>
    <w:p w:rsidR="002B288E" w:rsidRPr="002B288E" w:rsidRDefault="002B288E" w:rsidP="002B288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B288E" w:rsidRPr="002B288E" w:rsidRDefault="002B288E" w:rsidP="002B288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 xml:space="preserve">2.Контроль за исполнением настоящего решения возложить на председателя постоянной комиссии  по контролю и исполнением местного бюджета,  финансам и муниципальной собственности  ( </w:t>
      </w:r>
      <w:proofErr w:type="spellStart"/>
      <w:r w:rsidRPr="002B288E">
        <w:rPr>
          <w:rFonts w:ascii="Times New Roman" w:hAnsi="Times New Roman" w:cs="Times New Roman"/>
          <w:sz w:val="20"/>
          <w:szCs w:val="20"/>
        </w:rPr>
        <w:t>Крикунову</w:t>
      </w:r>
      <w:proofErr w:type="spellEnd"/>
      <w:r w:rsidRPr="002B288E">
        <w:rPr>
          <w:rFonts w:ascii="Times New Roman" w:hAnsi="Times New Roman" w:cs="Times New Roman"/>
          <w:sz w:val="20"/>
          <w:szCs w:val="20"/>
        </w:rPr>
        <w:t xml:space="preserve"> Н.Ю.).</w:t>
      </w:r>
    </w:p>
    <w:p w:rsidR="002B288E" w:rsidRPr="002B288E" w:rsidRDefault="002B288E" w:rsidP="002B28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 xml:space="preserve">  </w:t>
      </w:r>
      <w:r w:rsidRPr="002B288E">
        <w:rPr>
          <w:rFonts w:ascii="Times New Roman" w:hAnsi="Times New Roman" w:cs="Times New Roman"/>
          <w:sz w:val="20"/>
          <w:szCs w:val="20"/>
        </w:rPr>
        <w:tab/>
        <w:t xml:space="preserve">3. Решение вступает в силу в день, следующий за днем его опубликования в официальном издании «Ведомости органов муниципального образования </w:t>
      </w:r>
      <w:proofErr w:type="spellStart"/>
      <w:r w:rsidRPr="002B288E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2B288E">
        <w:rPr>
          <w:rFonts w:ascii="Times New Roman" w:hAnsi="Times New Roman" w:cs="Times New Roman"/>
          <w:sz w:val="20"/>
          <w:szCs w:val="20"/>
        </w:rPr>
        <w:t xml:space="preserve"> сельсовет», и распространяет свое действие на правоотношения, возникшие с 01 октября 2019 года.</w:t>
      </w:r>
    </w:p>
    <w:p w:rsidR="002B288E" w:rsidRPr="002B288E" w:rsidRDefault="002B288E" w:rsidP="002B28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>Глава сельсовета</w:t>
      </w:r>
      <w:r w:rsidRPr="002B288E">
        <w:rPr>
          <w:rFonts w:ascii="Times New Roman" w:hAnsi="Times New Roman" w:cs="Times New Roman"/>
          <w:sz w:val="20"/>
          <w:szCs w:val="20"/>
        </w:rPr>
        <w:tab/>
      </w:r>
      <w:r w:rsidRPr="002B288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А.В.</w:t>
      </w:r>
      <w:r w:rsidR="00BD06B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2B288E">
        <w:rPr>
          <w:rFonts w:ascii="Times New Roman" w:hAnsi="Times New Roman" w:cs="Times New Roman"/>
          <w:sz w:val="20"/>
          <w:szCs w:val="20"/>
        </w:rPr>
        <w:t xml:space="preserve">Тощев </w:t>
      </w:r>
    </w:p>
    <w:p w:rsidR="00BD06B2" w:rsidRDefault="002B288E" w:rsidP="002B28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>Председатель сельского Совета депутатов</w:t>
      </w:r>
      <w:r w:rsidRPr="002B288E">
        <w:rPr>
          <w:rFonts w:ascii="Times New Roman" w:hAnsi="Times New Roman" w:cs="Times New Roman"/>
          <w:sz w:val="20"/>
          <w:szCs w:val="20"/>
        </w:rPr>
        <w:tab/>
      </w:r>
      <w:r w:rsidRPr="002B288E">
        <w:rPr>
          <w:rFonts w:ascii="Times New Roman" w:hAnsi="Times New Roman" w:cs="Times New Roman"/>
          <w:sz w:val="20"/>
          <w:szCs w:val="20"/>
        </w:rPr>
        <w:tab/>
      </w:r>
      <w:r w:rsidRPr="002B288E">
        <w:rPr>
          <w:rFonts w:ascii="Times New Roman" w:hAnsi="Times New Roman" w:cs="Times New Roman"/>
          <w:sz w:val="20"/>
          <w:szCs w:val="20"/>
        </w:rPr>
        <w:tab/>
      </w:r>
      <w:r w:rsidRPr="002B288E">
        <w:rPr>
          <w:rFonts w:ascii="Times New Roman" w:hAnsi="Times New Roman" w:cs="Times New Roman"/>
          <w:sz w:val="20"/>
          <w:szCs w:val="20"/>
        </w:rPr>
        <w:tab/>
        <w:t xml:space="preserve">       Л.Г. Савин</w:t>
      </w:r>
      <w:r w:rsidRPr="002B288E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2B288E" w:rsidRPr="002B288E" w:rsidRDefault="002B288E" w:rsidP="002B28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288E" w:rsidRPr="002B288E" w:rsidRDefault="002B288E" w:rsidP="002B28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288E" w:rsidRPr="002B288E" w:rsidRDefault="002B288E" w:rsidP="002B2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2B288E" w:rsidRPr="002B288E" w:rsidRDefault="002B288E" w:rsidP="002B2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 xml:space="preserve">к решению сессии </w:t>
      </w:r>
    </w:p>
    <w:p w:rsidR="002B288E" w:rsidRPr="002B288E" w:rsidRDefault="002B288E" w:rsidP="002B2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B288E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2B288E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2B288E" w:rsidRPr="002B288E" w:rsidRDefault="002B288E" w:rsidP="002B2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2B288E" w:rsidRPr="002B288E" w:rsidRDefault="002B288E" w:rsidP="002B2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>от 24.01.2011г   №   26-рс</w:t>
      </w:r>
    </w:p>
    <w:p w:rsidR="002B288E" w:rsidRPr="002B288E" w:rsidRDefault="002B288E" w:rsidP="002B2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 xml:space="preserve">(в редакции решений </w:t>
      </w:r>
    </w:p>
    <w:p w:rsidR="002B288E" w:rsidRPr="002B288E" w:rsidRDefault="002B288E" w:rsidP="002B2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 xml:space="preserve">от 23.05.2011 г. № 35 - </w:t>
      </w:r>
      <w:proofErr w:type="spellStart"/>
      <w:r w:rsidRPr="002B288E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2B288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B288E" w:rsidRPr="002B288E" w:rsidRDefault="002B288E" w:rsidP="002B2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 xml:space="preserve">от 01.10.2012 г.№ 69 - </w:t>
      </w:r>
      <w:proofErr w:type="spellStart"/>
      <w:r w:rsidRPr="002B288E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2B288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B288E" w:rsidRPr="002B288E" w:rsidRDefault="002B288E" w:rsidP="002B2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 xml:space="preserve">от 07.10.2013г. № 104 – </w:t>
      </w:r>
      <w:proofErr w:type="spellStart"/>
      <w:r w:rsidRPr="002B288E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2B288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B288E" w:rsidRPr="002B288E" w:rsidRDefault="002B288E" w:rsidP="002B2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 xml:space="preserve">от 07.04.2015 г. № 145 – </w:t>
      </w:r>
      <w:proofErr w:type="spellStart"/>
      <w:r w:rsidRPr="002B288E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2B288E">
        <w:rPr>
          <w:rFonts w:ascii="Times New Roman" w:hAnsi="Times New Roman" w:cs="Times New Roman"/>
          <w:sz w:val="20"/>
          <w:szCs w:val="20"/>
        </w:rPr>
        <w:t>, от 19.06.2015 № 153-рс; от 19.12.2017 № 59-рс; от 10.08.2018 № 75-рс)</w:t>
      </w:r>
    </w:p>
    <w:p w:rsidR="002B288E" w:rsidRPr="002B288E" w:rsidRDefault="002B288E" w:rsidP="002B28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2B288E" w:rsidRPr="002B288E" w:rsidRDefault="002B288E" w:rsidP="002B28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>Значения размеров должностных окладов муниципальных служащих</w:t>
      </w:r>
    </w:p>
    <w:p w:rsidR="002B288E" w:rsidRPr="002B288E" w:rsidRDefault="002B288E" w:rsidP="002B28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6"/>
        <w:gridCol w:w="3888"/>
      </w:tblGrid>
      <w:tr w:rsidR="002B288E" w:rsidRPr="002B288E" w:rsidTr="00413A78">
        <w:trPr>
          <w:trHeight w:val="140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E" w:rsidRPr="002B288E" w:rsidRDefault="002B288E" w:rsidP="002B28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E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E" w:rsidRPr="002B288E" w:rsidRDefault="002B288E" w:rsidP="002B28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E">
              <w:rPr>
                <w:rFonts w:ascii="Times New Roman" w:hAnsi="Times New Roman" w:cs="Times New Roman"/>
                <w:sz w:val="20"/>
                <w:szCs w:val="20"/>
              </w:rPr>
              <w:t>Размер должностного оклада</w:t>
            </w:r>
          </w:p>
        </w:tc>
      </w:tr>
      <w:tr w:rsidR="002B288E" w:rsidRPr="002B288E" w:rsidTr="00413A78">
        <w:trPr>
          <w:trHeight w:val="286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E" w:rsidRPr="002B288E" w:rsidRDefault="002B288E" w:rsidP="002B28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E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E" w:rsidRPr="002B288E" w:rsidRDefault="002B288E" w:rsidP="002B28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E">
              <w:rPr>
                <w:rFonts w:ascii="Times New Roman" w:hAnsi="Times New Roman" w:cs="Times New Roman"/>
                <w:sz w:val="20"/>
                <w:szCs w:val="20"/>
              </w:rPr>
              <w:t>4203,00</w:t>
            </w:r>
          </w:p>
        </w:tc>
      </w:tr>
      <w:tr w:rsidR="002B288E" w:rsidRPr="002B288E" w:rsidTr="00413A78">
        <w:trPr>
          <w:trHeight w:val="286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E" w:rsidRPr="002B288E" w:rsidRDefault="002B288E" w:rsidP="002B28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E" w:rsidRPr="002B288E" w:rsidRDefault="002B288E" w:rsidP="002B28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E">
              <w:rPr>
                <w:rFonts w:ascii="Times New Roman" w:hAnsi="Times New Roman" w:cs="Times New Roman"/>
                <w:sz w:val="20"/>
                <w:szCs w:val="20"/>
              </w:rPr>
              <w:t>3803,00</w:t>
            </w:r>
          </w:p>
        </w:tc>
      </w:tr>
    </w:tbl>
    <w:p w:rsidR="002B288E" w:rsidRPr="002B288E" w:rsidRDefault="002B288E" w:rsidP="002B28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288E" w:rsidRDefault="002B288E" w:rsidP="002B2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А.В. Тощев</w:t>
      </w:r>
    </w:p>
    <w:p w:rsidR="002B288E" w:rsidRDefault="002B288E" w:rsidP="002B2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                                           Л.Г. Савин</w:t>
      </w:r>
    </w:p>
    <w:p w:rsidR="00BD06B2" w:rsidRDefault="00BD06B2" w:rsidP="002B288E">
      <w:pPr>
        <w:pStyle w:val="4"/>
        <w:tabs>
          <w:tab w:val="left" w:pos="4280"/>
        </w:tabs>
        <w:ind w:left="0" w:firstLine="0"/>
        <w:jc w:val="center"/>
        <w:rPr>
          <w:b/>
          <w:sz w:val="20"/>
          <w:szCs w:val="20"/>
        </w:rPr>
      </w:pPr>
    </w:p>
    <w:p w:rsidR="002B288E" w:rsidRPr="002B288E" w:rsidRDefault="002B288E" w:rsidP="002B288E">
      <w:pPr>
        <w:pStyle w:val="4"/>
        <w:tabs>
          <w:tab w:val="left" w:pos="4280"/>
        </w:tabs>
        <w:ind w:left="0" w:firstLine="0"/>
        <w:jc w:val="center"/>
        <w:rPr>
          <w:b/>
          <w:i/>
          <w:sz w:val="20"/>
          <w:szCs w:val="20"/>
        </w:rPr>
      </w:pPr>
      <w:r w:rsidRPr="002B288E">
        <w:rPr>
          <w:b/>
          <w:sz w:val="20"/>
          <w:szCs w:val="20"/>
        </w:rPr>
        <w:t>ГОРОДОКСКИЙ СЕЛЬСКИЙ  СОВЕТ ДЕПУТАТОВ</w:t>
      </w:r>
    </w:p>
    <w:p w:rsidR="002B288E" w:rsidRPr="002B288E" w:rsidRDefault="002B288E" w:rsidP="002B288E">
      <w:pPr>
        <w:pStyle w:val="4"/>
        <w:ind w:left="0"/>
        <w:jc w:val="center"/>
        <w:rPr>
          <w:b/>
          <w:sz w:val="20"/>
          <w:szCs w:val="20"/>
        </w:rPr>
      </w:pPr>
      <w:r w:rsidRPr="002B288E">
        <w:rPr>
          <w:b/>
          <w:sz w:val="20"/>
          <w:szCs w:val="20"/>
        </w:rPr>
        <w:t>МИНУСИНСКОГО РАЙОНА</w:t>
      </w:r>
    </w:p>
    <w:p w:rsidR="002B288E" w:rsidRPr="002B288E" w:rsidRDefault="002B288E" w:rsidP="002B288E">
      <w:pPr>
        <w:pStyle w:val="4"/>
        <w:ind w:left="0"/>
        <w:jc w:val="center"/>
        <w:rPr>
          <w:b/>
          <w:i/>
          <w:sz w:val="20"/>
          <w:szCs w:val="20"/>
        </w:rPr>
      </w:pPr>
      <w:r w:rsidRPr="002B288E">
        <w:rPr>
          <w:b/>
          <w:sz w:val="20"/>
          <w:szCs w:val="20"/>
        </w:rPr>
        <w:t>КРАСНОЯРСКОГО КРАЯ</w:t>
      </w:r>
    </w:p>
    <w:p w:rsidR="002B288E" w:rsidRPr="002B288E" w:rsidRDefault="002B288E" w:rsidP="002B288E">
      <w:pPr>
        <w:pStyle w:val="5"/>
        <w:rPr>
          <w:i/>
          <w:sz w:val="20"/>
          <w:szCs w:val="20"/>
        </w:rPr>
      </w:pPr>
    </w:p>
    <w:p w:rsidR="002B288E" w:rsidRPr="002B288E" w:rsidRDefault="002B288E" w:rsidP="002B288E">
      <w:pPr>
        <w:pStyle w:val="5"/>
        <w:rPr>
          <w:sz w:val="20"/>
          <w:szCs w:val="20"/>
        </w:rPr>
      </w:pPr>
      <w:r w:rsidRPr="002B288E">
        <w:rPr>
          <w:sz w:val="20"/>
          <w:szCs w:val="20"/>
        </w:rPr>
        <w:t>Р Е Ш Е Н И Е</w:t>
      </w:r>
    </w:p>
    <w:p w:rsidR="002B288E" w:rsidRPr="002B288E" w:rsidRDefault="002B288E" w:rsidP="002B288E">
      <w:pPr>
        <w:pStyle w:val="5"/>
        <w:rPr>
          <w:sz w:val="20"/>
          <w:szCs w:val="20"/>
        </w:rPr>
      </w:pPr>
      <w:r w:rsidRPr="002B288E">
        <w:rPr>
          <w:sz w:val="20"/>
          <w:szCs w:val="20"/>
        </w:rPr>
        <w:t>от 25.09.2019                              с. Городок</w:t>
      </w:r>
      <w:r w:rsidRPr="002B288E">
        <w:rPr>
          <w:sz w:val="20"/>
          <w:szCs w:val="20"/>
        </w:rPr>
        <w:tab/>
        <w:t xml:space="preserve">                                    №  105-рс</w:t>
      </w:r>
    </w:p>
    <w:p w:rsidR="002B288E" w:rsidRPr="002B288E" w:rsidRDefault="002B288E" w:rsidP="002B288E">
      <w:pPr>
        <w:pStyle w:val="a3"/>
        <w:ind w:left="0"/>
        <w:rPr>
          <w:sz w:val="20"/>
          <w:szCs w:val="20"/>
        </w:rPr>
      </w:pPr>
    </w:p>
    <w:p w:rsidR="002B288E" w:rsidRPr="002B288E" w:rsidRDefault="002B288E" w:rsidP="002B288E">
      <w:pPr>
        <w:pStyle w:val="a3"/>
        <w:ind w:left="0"/>
        <w:rPr>
          <w:sz w:val="20"/>
          <w:szCs w:val="20"/>
        </w:rPr>
      </w:pPr>
      <w:r w:rsidRPr="002B288E">
        <w:rPr>
          <w:sz w:val="20"/>
          <w:szCs w:val="20"/>
        </w:rPr>
        <w:t xml:space="preserve">        О внесении изменений в решение </w:t>
      </w:r>
      <w:proofErr w:type="spellStart"/>
      <w:r w:rsidRPr="002B288E">
        <w:rPr>
          <w:sz w:val="20"/>
          <w:szCs w:val="20"/>
        </w:rPr>
        <w:t>Городокского</w:t>
      </w:r>
      <w:proofErr w:type="spellEnd"/>
      <w:r w:rsidRPr="002B288E">
        <w:rPr>
          <w:sz w:val="20"/>
          <w:szCs w:val="20"/>
        </w:rPr>
        <w:t xml:space="preserve"> сельского Совета депутатов от 24.01.2011 № 27 –</w:t>
      </w:r>
      <w:proofErr w:type="spellStart"/>
      <w:r w:rsidRPr="002B288E">
        <w:rPr>
          <w:sz w:val="20"/>
          <w:szCs w:val="20"/>
        </w:rPr>
        <w:t>рс</w:t>
      </w:r>
      <w:proofErr w:type="spellEnd"/>
      <w:r w:rsidRPr="002B288E">
        <w:rPr>
          <w:sz w:val="20"/>
          <w:szCs w:val="20"/>
        </w:rPr>
        <w:t xml:space="preserve">   « 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 в редакции решений от 23.05.2011 № 34 –</w:t>
      </w:r>
      <w:proofErr w:type="spellStart"/>
      <w:r w:rsidRPr="002B288E">
        <w:rPr>
          <w:sz w:val="20"/>
          <w:szCs w:val="20"/>
        </w:rPr>
        <w:t>рс</w:t>
      </w:r>
      <w:proofErr w:type="spellEnd"/>
      <w:r w:rsidRPr="002B288E">
        <w:rPr>
          <w:sz w:val="20"/>
          <w:szCs w:val="20"/>
        </w:rPr>
        <w:t>,  от 19.12.2011 №51 –</w:t>
      </w:r>
      <w:proofErr w:type="spellStart"/>
      <w:r w:rsidRPr="002B288E">
        <w:rPr>
          <w:sz w:val="20"/>
          <w:szCs w:val="20"/>
        </w:rPr>
        <w:t>рс</w:t>
      </w:r>
      <w:proofErr w:type="spellEnd"/>
      <w:r w:rsidRPr="002B288E">
        <w:rPr>
          <w:sz w:val="20"/>
          <w:szCs w:val="20"/>
        </w:rPr>
        <w:t>, от 01.10.2012 № 68 –</w:t>
      </w:r>
      <w:proofErr w:type="spellStart"/>
      <w:r w:rsidRPr="002B288E">
        <w:rPr>
          <w:sz w:val="20"/>
          <w:szCs w:val="20"/>
        </w:rPr>
        <w:t>рс</w:t>
      </w:r>
      <w:proofErr w:type="spellEnd"/>
      <w:r w:rsidRPr="002B288E">
        <w:rPr>
          <w:sz w:val="20"/>
          <w:szCs w:val="20"/>
        </w:rPr>
        <w:t>, от 09.11.2012 № 73-рс, от 07.10.2013 № 105 –</w:t>
      </w:r>
      <w:proofErr w:type="spellStart"/>
      <w:r w:rsidRPr="002B288E">
        <w:rPr>
          <w:sz w:val="20"/>
          <w:szCs w:val="20"/>
        </w:rPr>
        <w:t>рс</w:t>
      </w:r>
      <w:proofErr w:type="spellEnd"/>
      <w:r w:rsidRPr="002B288E">
        <w:rPr>
          <w:sz w:val="20"/>
          <w:szCs w:val="20"/>
        </w:rPr>
        <w:t>, от 19.06.2015 № 152-рс, ОТ 23.03.2016 № 17-рс; от 19.12.2017 № 60-рс; 10.08.2018 № 76-рс).</w:t>
      </w:r>
    </w:p>
    <w:p w:rsidR="002B288E" w:rsidRPr="002B288E" w:rsidRDefault="002B288E" w:rsidP="002B288E">
      <w:pPr>
        <w:shd w:val="clear" w:color="auto" w:fill="FFFFFF"/>
        <w:spacing w:after="0" w:line="322" w:lineRule="exact"/>
        <w:ind w:firstLine="562"/>
        <w:jc w:val="both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 xml:space="preserve"> В соответствии с  Федеральным законом </w:t>
      </w:r>
      <w:r w:rsidRPr="002B288E">
        <w:rPr>
          <w:rFonts w:ascii="Times New Roman" w:hAnsi="Times New Roman" w:cs="Times New Roman"/>
          <w:spacing w:val="-1"/>
          <w:sz w:val="20"/>
          <w:szCs w:val="20"/>
        </w:rPr>
        <w:t xml:space="preserve">от 02.03.2007 № 25-ФЗ «О муниципальной службе в Российской Федерации», </w:t>
      </w:r>
      <w:r w:rsidRPr="002B288E">
        <w:rPr>
          <w:rFonts w:ascii="Times New Roman" w:hAnsi="Times New Roman" w:cs="Times New Roman"/>
          <w:sz w:val="20"/>
          <w:szCs w:val="20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 Законом Красноярского края от 24.04.2008 № 5-1565 «Об особенностях правового регулирования муниципальной службы в Красноярском крае», постановлением Совета администрации Красноярского края от 29.12.2007 № 512-П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 </w:t>
      </w:r>
      <w:proofErr w:type="spellStart"/>
      <w:r w:rsidRPr="002B288E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2B288E">
        <w:rPr>
          <w:rFonts w:ascii="Times New Roman" w:hAnsi="Times New Roman" w:cs="Times New Roman"/>
          <w:sz w:val="20"/>
          <w:szCs w:val="20"/>
        </w:rPr>
        <w:t xml:space="preserve">  сельский Совет депутатов РЕШИЛ:</w:t>
      </w:r>
    </w:p>
    <w:p w:rsidR="002B288E" w:rsidRPr="002B288E" w:rsidRDefault="002B288E" w:rsidP="002B288E">
      <w:pPr>
        <w:pStyle w:val="a3"/>
        <w:ind w:left="0"/>
        <w:jc w:val="both"/>
        <w:rPr>
          <w:sz w:val="20"/>
          <w:szCs w:val="20"/>
        </w:rPr>
      </w:pPr>
      <w:r w:rsidRPr="002B288E">
        <w:rPr>
          <w:sz w:val="20"/>
          <w:szCs w:val="20"/>
        </w:rPr>
        <w:t xml:space="preserve">          1. Внести  изменения и дополнения  в решение  </w:t>
      </w:r>
      <w:proofErr w:type="spellStart"/>
      <w:r w:rsidRPr="002B288E">
        <w:rPr>
          <w:sz w:val="20"/>
          <w:szCs w:val="20"/>
        </w:rPr>
        <w:t>Городокского</w:t>
      </w:r>
      <w:proofErr w:type="spellEnd"/>
      <w:r w:rsidRPr="002B288E">
        <w:rPr>
          <w:sz w:val="20"/>
          <w:szCs w:val="20"/>
        </w:rPr>
        <w:t xml:space="preserve">  сельского  Совета депутатов от 24.01.2011г. № 27-рс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 в редакции решений от 23.05.2011 № 34 –</w:t>
      </w:r>
      <w:proofErr w:type="spellStart"/>
      <w:r w:rsidRPr="002B288E">
        <w:rPr>
          <w:sz w:val="20"/>
          <w:szCs w:val="20"/>
        </w:rPr>
        <w:t>рс</w:t>
      </w:r>
      <w:proofErr w:type="spellEnd"/>
      <w:r w:rsidRPr="002B288E">
        <w:rPr>
          <w:sz w:val="20"/>
          <w:szCs w:val="20"/>
        </w:rPr>
        <w:t>,  от 19.12.2011 №51 –</w:t>
      </w:r>
      <w:proofErr w:type="spellStart"/>
      <w:r w:rsidRPr="002B288E">
        <w:rPr>
          <w:sz w:val="20"/>
          <w:szCs w:val="20"/>
        </w:rPr>
        <w:t>рс</w:t>
      </w:r>
      <w:proofErr w:type="spellEnd"/>
      <w:r w:rsidRPr="002B288E">
        <w:rPr>
          <w:sz w:val="20"/>
          <w:szCs w:val="20"/>
        </w:rPr>
        <w:t>, от 01.10.2012 № 68 –</w:t>
      </w:r>
      <w:proofErr w:type="spellStart"/>
      <w:r w:rsidRPr="002B288E">
        <w:rPr>
          <w:sz w:val="20"/>
          <w:szCs w:val="20"/>
        </w:rPr>
        <w:t>рс</w:t>
      </w:r>
      <w:proofErr w:type="spellEnd"/>
      <w:r w:rsidRPr="002B288E">
        <w:rPr>
          <w:sz w:val="20"/>
          <w:szCs w:val="20"/>
        </w:rPr>
        <w:t>, от 09.11.2012 № 73-рс, от 07.10.2013 № 105 –</w:t>
      </w:r>
      <w:proofErr w:type="spellStart"/>
      <w:r w:rsidRPr="002B288E">
        <w:rPr>
          <w:sz w:val="20"/>
          <w:szCs w:val="20"/>
        </w:rPr>
        <w:t>рс</w:t>
      </w:r>
      <w:proofErr w:type="spellEnd"/>
      <w:r w:rsidRPr="002B288E">
        <w:rPr>
          <w:sz w:val="20"/>
          <w:szCs w:val="20"/>
        </w:rPr>
        <w:t>, от 19.06.2015 № 152-рс,  от  23.03.2016 № 17-рс; от 19.12.2017 № 60-рс; 10.08.2018 № 76-рс) следующие изменения и дополнения:</w:t>
      </w:r>
    </w:p>
    <w:p w:rsidR="002B288E" w:rsidRPr="002B288E" w:rsidRDefault="002B288E" w:rsidP="002B28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 xml:space="preserve">          1.1 </w:t>
      </w:r>
      <w:r w:rsidRPr="002B288E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Приложение к решению </w:t>
      </w:r>
      <w:proofErr w:type="spellStart"/>
      <w:r w:rsidRPr="002B288E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2B288E">
        <w:rPr>
          <w:rFonts w:ascii="Times New Roman" w:hAnsi="Times New Roman" w:cs="Times New Roman"/>
          <w:sz w:val="20"/>
          <w:szCs w:val="20"/>
        </w:rPr>
        <w:t xml:space="preserve">  сельского  Совета депутатов от 24.01.2011г. № 27-рс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 в редакции решений от 23.05.2011 № 34 –</w:t>
      </w:r>
      <w:proofErr w:type="spellStart"/>
      <w:r w:rsidRPr="002B288E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2B288E">
        <w:rPr>
          <w:rFonts w:ascii="Times New Roman" w:hAnsi="Times New Roman" w:cs="Times New Roman"/>
          <w:sz w:val="20"/>
          <w:szCs w:val="20"/>
        </w:rPr>
        <w:t>,  от 19.12.2011 №51 –</w:t>
      </w:r>
      <w:proofErr w:type="spellStart"/>
      <w:r w:rsidRPr="002B288E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2B288E">
        <w:rPr>
          <w:rFonts w:ascii="Times New Roman" w:hAnsi="Times New Roman" w:cs="Times New Roman"/>
          <w:sz w:val="20"/>
          <w:szCs w:val="20"/>
        </w:rPr>
        <w:t>, от 01.10.2012 № 68 –</w:t>
      </w:r>
      <w:proofErr w:type="spellStart"/>
      <w:r w:rsidRPr="002B288E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2B288E">
        <w:rPr>
          <w:rFonts w:ascii="Times New Roman" w:hAnsi="Times New Roman" w:cs="Times New Roman"/>
          <w:sz w:val="20"/>
          <w:szCs w:val="20"/>
        </w:rPr>
        <w:t>, от 09.11.2012 № 73-рс, от 07.10.2013 № 105 –</w:t>
      </w:r>
      <w:proofErr w:type="spellStart"/>
      <w:r w:rsidRPr="002B288E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2B288E">
        <w:rPr>
          <w:rFonts w:ascii="Times New Roman" w:hAnsi="Times New Roman" w:cs="Times New Roman"/>
          <w:sz w:val="20"/>
          <w:szCs w:val="20"/>
        </w:rPr>
        <w:t xml:space="preserve">, от 19.06.2015 № 152-рс,  от  23.03.2016 № 17-рс; от 19.12.2017 № 60-рс; 10.08.2018 № 76-рс)  </w:t>
      </w:r>
      <w:r w:rsidRPr="002B288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2B288E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зложить в следующей  редакции приложения к настоящему </w:t>
      </w:r>
      <w:r w:rsidRPr="002B288E">
        <w:rPr>
          <w:rFonts w:ascii="Times New Roman" w:hAnsi="Times New Roman" w:cs="Times New Roman"/>
          <w:color w:val="000000"/>
          <w:spacing w:val="-10"/>
          <w:sz w:val="20"/>
          <w:szCs w:val="20"/>
        </w:rPr>
        <w:t>решению.</w:t>
      </w:r>
    </w:p>
    <w:p w:rsidR="002B288E" w:rsidRPr="002B288E" w:rsidRDefault="002B288E" w:rsidP="002B288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2. Контроль за исполнением настоящего решения возложить на </w:t>
      </w:r>
      <w:r w:rsidRPr="002B288E">
        <w:rPr>
          <w:rFonts w:ascii="Times New Roman" w:hAnsi="Times New Roman" w:cs="Times New Roman"/>
          <w:sz w:val="20"/>
          <w:szCs w:val="20"/>
        </w:rPr>
        <w:t xml:space="preserve">председателя постоянной комиссии  по контролю и исполнением местного бюджета,  финансам и муниципальной собственности  ( </w:t>
      </w:r>
      <w:proofErr w:type="spellStart"/>
      <w:r w:rsidRPr="002B288E">
        <w:rPr>
          <w:rFonts w:ascii="Times New Roman" w:hAnsi="Times New Roman" w:cs="Times New Roman"/>
          <w:sz w:val="20"/>
          <w:szCs w:val="20"/>
        </w:rPr>
        <w:t>Крикунову</w:t>
      </w:r>
      <w:proofErr w:type="spellEnd"/>
      <w:r w:rsidRPr="002B288E">
        <w:rPr>
          <w:rFonts w:ascii="Times New Roman" w:hAnsi="Times New Roman" w:cs="Times New Roman"/>
          <w:sz w:val="20"/>
          <w:szCs w:val="20"/>
        </w:rPr>
        <w:t xml:space="preserve"> Н.Ю.).</w:t>
      </w:r>
    </w:p>
    <w:p w:rsidR="002B288E" w:rsidRPr="002B288E" w:rsidRDefault="002B288E" w:rsidP="002B288E">
      <w:pPr>
        <w:shd w:val="clear" w:color="auto" w:fill="FFFFFF"/>
        <w:spacing w:after="0" w:line="307" w:lineRule="exact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3. </w:t>
      </w:r>
      <w:r w:rsidRPr="002B288E">
        <w:rPr>
          <w:rFonts w:ascii="Times New Roman" w:hAnsi="Times New Roman" w:cs="Times New Roman"/>
          <w:sz w:val="20"/>
          <w:szCs w:val="20"/>
        </w:rPr>
        <w:t>Решение вступает в силу в день, следующий за днем его опубликования  в официальном  издании «Ведомости органов муниципального образования «</w:t>
      </w:r>
      <w:proofErr w:type="spellStart"/>
      <w:r w:rsidRPr="002B288E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2B288E">
        <w:rPr>
          <w:rFonts w:ascii="Times New Roman" w:hAnsi="Times New Roman" w:cs="Times New Roman"/>
          <w:sz w:val="20"/>
          <w:szCs w:val="20"/>
        </w:rPr>
        <w:t xml:space="preserve"> сельсовет» и распространяет свое действие на правоотношения, возникшие с 01 октября  2019 года .</w:t>
      </w:r>
    </w:p>
    <w:p w:rsidR="00BD06B2" w:rsidRDefault="00BD06B2" w:rsidP="002B28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288E" w:rsidRPr="002B288E" w:rsidRDefault="002B288E" w:rsidP="002B28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А.В.</w:t>
      </w:r>
      <w:r w:rsidR="00BD06B2">
        <w:rPr>
          <w:rFonts w:ascii="Times New Roman" w:hAnsi="Times New Roman" w:cs="Times New Roman"/>
          <w:sz w:val="20"/>
          <w:szCs w:val="20"/>
        </w:rPr>
        <w:t xml:space="preserve"> </w:t>
      </w:r>
      <w:r w:rsidRPr="002B288E">
        <w:rPr>
          <w:rFonts w:ascii="Times New Roman" w:hAnsi="Times New Roman" w:cs="Times New Roman"/>
          <w:sz w:val="20"/>
          <w:szCs w:val="20"/>
        </w:rPr>
        <w:t>Тощев</w:t>
      </w:r>
    </w:p>
    <w:p w:rsidR="002B288E" w:rsidRPr="002B288E" w:rsidRDefault="002B288E" w:rsidP="002B288E">
      <w:pPr>
        <w:pStyle w:val="a7"/>
        <w:rPr>
          <w:sz w:val="20"/>
          <w:szCs w:val="20"/>
        </w:rPr>
      </w:pPr>
      <w:r w:rsidRPr="002B288E">
        <w:rPr>
          <w:sz w:val="20"/>
          <w:szCs w:val="20"/>
        </w:rPr>
        <w:t>Председатель сельского</w:t>
      </w:r>
    </w:p>
    <w:p w:rsidR="002B288E" w:rsidRPr="002B288E" w:rsidRDefault="002B288E" w:rsidP="002B288E">
      <w:pPr>
        <w:pStyle w:val="a7"/>
        <w:rPr>
          <w:sz w:val="20"/>
          <w:szCs w:val="20"/>
        </w:rPr>
      </w:pPr>
      <w:r w:rsidRPr="002B288E">
        <w:rPr>
          <w:sz w:val="20"/>
          <w:szCs w:val="20"/>
        </w:rPr>
        <w:t>Совета депутатов                                                  Л.Г.</w:t>
      </w:r>
      <w:r w:rsidR="00BD06B2">
        <w:rPr>
          <w:sz w:val="20"/>
          <w:szCs w:val="20"/>
        </w:rPr>
        <w:t xml:space="preserve"> </w:t>
      </w:r>
      <w:r w:rsidRPr="002B288E">
        <w:rPr>
          <w:sz w:val="20"/>
          <w:szCs w:val="20"/>
        </w:rPr>
        <w:t>Савин</w:t>
      </w:r>
    </w:p>
    <w:p w:rsidR="002B288E" w:rsidRPr="002B288E" w:rsidRDefault="002B288E" w:rsidP="002B288E">
      <w:pPr>
        <w:pStyle w:val="a7"/>
        <w:rPr>
          <w:sz w:val="20"/>
          <w:szCs w:val="20"/>
        </w:rPr>
      </w:pPr>
    </w:p>
    <w:p w:rsidR="002B288E" w:rsidRPr="002B288E" w:rsidRDefault="002B288E" w:rsidP="002B288E">
      <w:pPr>
        <w:pStyle w:val="a7"/>
        <w:rPr>
          <w:sz w:val="20"/>
          <w:szCs w:val="20"/>
        </w:rPr>
      </w:pPr>
    </w:p>
    <w:p w:rsidR="002B288E" w:rsidRPr="002B288E" w:rsidRDefault="002B288E" w:rsidP="002B28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288E" w:rsidRPr="002B288E" w:rsidRDefault="002B288E" w:rsidP="002B28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B288E" w:rsidRPr="002B288E" w:rsidRDefault="002B288E" w:rsidP="002B28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ab/>
      </w:r>
      <w:r w:rsidRPr="002B288E">
        <w:rPr>
          <w:rFonts w:ascii="Times New Roman" w:hAnsi="Times New Roman" w:cs="Times New Roman"/>
          <w:sz w:val="20"/>
          <w:szCs w:val="20"/>
        </w:rPr>
        <w:tab/>
      </w:r>
      <w:r w:rsidRPr="002B288E">
        <w:rPr>
          <w:rFonts w:ascii="Times New Roman" w:hAnsi="Times New Roman" w:cs="Times New Roman"/>
          <w:sz w:val="20"/>
          <w:szCs w:val="20"/>
        </w:rPr>
        <w:tab/>
      </w:r>
      <w:r w:rsidRPr="002B288E">
        <w:rPr>
          <w:rFonts w:ascii="Times New Roman" w:hAnsi="Times New Roman" w:cs="Times New Roman"/>
          <w:sz w:val="20"/>
          <w:szCs w:val="20"/>
        </w:rPr>
        <w:tab/>
      </w:r>
      <w:r w:rsidRPr="002B288E">
        <w:rPr>
          <w:rFonts w:ascii="Times New Roman" w:hAnsi="Times New Roman" w:cs="Times New Roman"/>
          <w:sz w:val="20"/>
          <w:szCs w:val="20"/>
        </w:rPr>
        <w:tab/>
      </w:r>
      <w:r w:rsidRPr="002B288E">
        <w:rPr>
          <w:rFonts w:ascii="Times New Roman" w:hAnsi="Times New Roman" w:cs="Times New Roman"/>
          <w:sz w:val="20"/>
          <w:szCs w:val="20"/>
        </w:rPr>
        <w:tab/>
      </w:r>
      <w:r w:rsidRPr="002B288E">
        <w:rPr>
          <w:rFonts w:ascii="Times New Roman" w:hAnsi="Times New Roman" w:cs="Times New Roman"/>
          <w:sz w:val="20"/>
          <w:szCs w:val="20"/>
        </w:rPr>
        <w:tab/>
        <w:t xml:space="preserve">к решению  </w:t>
      </w:r>
      <w:proofErr w:type="spellStart"/>
      <w:r w:rsidRPr="002B288E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2B28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288E" w:rsidRPr="002B288E" w:rsidRDefault="002B288E" w:rsidP="002B28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>сельского</w:t>
      </w:r>
      <w:r w:rsidR="00BD06B2">
        <w:rPr>
          <w:rFonts w:ascii="Times New Roman" w:hAnsi="Times New Roman" w:cs="Times New Roman"/>
          <w:sz w:val="20"/>
          <w:szCs w:val="20"/>
        </w:rPr>
        <w:t xml:space="preserve"> </w:t>
      </w:r>
      <w:r w:rsidRPr="002B288E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</w:p>
    <w:p w:rsidR="002B288E" w:rsidRPr="002B288E" w:rsidRDefault="002B288E" w:rsidP="002B28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ab/>
      </w:r>
      <w:r w:rsidRPr="002B288E">
        <w:rPr>
          <w:rFonts w:ascii="Times New Roman" w:hAnsi="Times New Roman" w:cs="Times New Roman"/>
          <w:sz w:val="20"/>
          <w:szCs w:val="20"/>
        </w:rPr>
        <w:tab/>
      </w:r>
      <w:r w:rsidRPr="002B288E">
        <w:rPr>
          <w:rFonts w:ascii="Times New Roman" w:hAnsi="Times New Roman" w:cs="Times New Roman"/>
          <w:sz w:val="20"/>
          <w:szCs w:val="20"/>
        </w:rPr>
        <w:tab/>
      </w:r>
      <w:r w:rsidRPr="002B288E">
        <w:rPr>
          <w:rFonts w:ascii="Times New Roman" w:hAnsi="Times New Roman" w:cs="Times New Roman"/>
          <w:sz w:val="20"/>
          <w:szCs w:val="20"/>
        </w:rPr>
        <w:tab/>
      </w:r>
      <w:r w:rsidRPr="002B288E">
        <w:rPr>
          <w:rFonts w:ascii="Times New Roman" w:hAnsi="Times New Roman" w:cs="Times New Roman"/>
          <w:sz w:val="20"/>
          <w:szCs w:val="20"/>
        </w:rPr>
        <w:tab/>
      </w:r>
      <w:r w:rsidRPr="002B288E">
        <w:rPr>
          <w:rFonts w:ascii="Times New Roman" w:hAnsi="Times New Roman" w:cs="Times New Roman"/>
          <w:sz w:val="20"/>
          <w:szCs w:val="20"/>
        </w:rPr>
        <w:tab/>
      </w:r>
      <w:r w:rsidRPr="002B288E">
        <w:rPr>
          <w:rFonts w:ascii="Times New Roman" w:hAnsi="Times New Roman" w:cs="Times New Roman"/>
          <w:sz w:val="20"/>
          <w:szCs w:val="20"/>
        </w:rPr>
        <w:tab/>
        <w:t xml:space="preserve">от 25.09.2019г. № 105-рс </w:t>
      </w:r>
    </w:p>
    <w:p w:rsidR="002B288E" w:rsidRPr="002B288E" w:rsidRDefault="002B288E" w:rsidP="002B28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288E" w:rsidRPr="002B288E" w:rsidRDefault="002B288E" w:rsidP="002B28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288E" w:rsidRPr="002B288E" w:rsidRDefault="002B288E" w:rsidP="002B28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288E" w:rsidRPr="002B288E" w:rsidRDefault="002B288E" w:rsidP="002B28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288E" w:rsidRPr="002B288E" w:rsidRDefault="002B288E" w:rsidP="002B288E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88E">
        <w:rPr>
          <w:rFonts w:ascii="Times New Roman" w:hAnsi="Times New Roman" w:cs="Times New Roman"/>
          <w:b/>
          <w:sz w:val="20"/>
          <w:szCs w:val="20"/>
        </w:rPr>
        <w:t xml:space="preserve">Размеры денежного вознаграждения и ежемесячного денежного поощрения   выборных должностных лиц муниципального  образования  </w:t>
      </w:r>
      <w:proofErr w:type="spellStart"/>
      <w:r w:rsidRPr="002B288E">
        <w:rPr>
          <w:rFonts w:ascii="Times New Roman" w:hAnsi="Times New Roman" w:cs="Times New Roman"/>
          <w:b/>
          <w:sz w:val="20"/>
          <w:szCs w:val="20"/>
        </w:rPr>
        <w:t>Городокский</w:t>
      </w:r>
      <w:proofErr w:type="spellEnd"/>
      <w:r w:rsidRPr="002B288E">
        <w:rPr>
          <w:rFonts w:ascii="Times New Roman" w:hAnsi="Times New Roman" w:cs="Times New Roman"/>
          <w:b/>
          <w:sz w:val="20"/>
          <w:szCs w:val="20"/>
        </w:rPr>
        <w:t xml:space="preserve">  сельсовет</w:t>
      </w:r>
    </w:p>
    <w:p w:rsidR="002B288E" w:rsidRPr="002B288E" w:rsidRDefault="002B288E" w:rsidP="002B28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288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pPr w:leftFromText="180" w:rightFromText="180" w:bottomFromText="200" w:vertAnchor="text" w:horzAnchor="margin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015"/>
        <w:gridCol w:w="3260"/>
      </w:tblGrid>
      <w:tr w:rsidR="002B288E" w:rsidRPr="002B288E" w:rsidTr="00413A7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8E" w:rsidRPr="002B288E" w:rsidRDefault="002B288E" w:rsidP="002B2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E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8E" w:rsidRPr="002B288E" w:rsidRDefault="002B288E" w:rsidP="002B28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E">
              <w:rPr>
                <w:rFonts w:ascii="Times New Roman" w:hAnsi="Times New Roman" w:cs="Times New Roman"/>
                <w:sz w:val="20"/>
                <w:szCs w:val="20"/>
              </w:rPr>
              <w:t>Размер денежного вознаграждения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8E" w:rsidRPr="002B288E" w:rsidRDefault="002B288E" w:rsidP="002B28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E">
              <w:rPr>
                <w:rFonts w:ascii="Times New Roman" w:hAnsi="Times New Roman" w:cs="Times New Roman"/>
                <w:sz w:val="20"/>
                <w:szCs w:val="20"/>
              </w:rPr>
              <w:t>Размер ежемесячного денежного поощрения</w:t>
            </w:r>
          </w:p>
        </w:tc>
      </w:tr>
      <w:tr w:rsidR="002B288E" w:rsidRPr="002B288E" w:rsidTr="00413A7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E" w:rsidRPr="002B288E" w:rsidRDefault="002B288E" w:rsidP="002B288E">
            <w:pPr>
              <w:pStyle w:val="a9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  <w:p w:rsidR="002B288E" w:rsidRPr="002B288E" w:rsidRDefault="002B288E" w:rsidP="002B288E">
            <w:pPr>
              <w:pStyle w:val="a9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2B288E">
              <w:rPr>
                <w:sz w:val="20"/>
                <w:szCs w:val="20"/>
              </w:rPr>
              <w:t>Глава  сельсовета</w:t>
            </w:r>
          </w:p>
          <w:p w:rsidR="002B288E" w:rsidRPr="002B288E" w:rsidRDefault="002B288E" w:rsidP="002B288E">
            <w:pPr>
              <w:pStyle w:val="a9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E" w:rsidRPr="002B288E" w:rsidRDefault="002B288E" w:rsidP="002B28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88E" w:rsidRPr="002B288E" w:rsidRDefault="002B288E" w:rsidP="002B28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E">
              <w:rPr>
                <w:rFonts w:ascii="Times New Roman" w:hAnsi="Times New Roman" w:cs="Times New Roman"/>
                <w:sz w:val="20"/>
                <w:szCs w:val="20"/>
              </w:rPr>
              <w:t>15214,00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8E" w:rsidRPr="002B288E" w:rsidRDefault="002B288E" w:rsidP="002B28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88E" w:rsidRPr="002B288E" w:rsidRDefault="002B288E" w:rsidP="002B28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8E">
              <w:rPr>
                <w:rFonts w:ascii="Times New Roman" w:hAnsi="Times New Roman" w:cs="Times New Roman"/>
                <w:sz w:val="20"/>
                <w:szCs w:val="20"/>
              </w:rPr>
              <w:t>15214,00</w:t>
            </w:r>
          </w:p>
        </w:tc>
      </w:tr>
    </w:tbl>
    <w:p w:rsidR="002B288E" w:rsidRPr="002B288E" w:rsidRDefault="002B288E" w:rsidP="002B28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288E" w:rsidRDefault="002B288E" w:rsidP="002B28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2B288E" w:rsidRDefault="002B288E" w:rsidP="002B28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с.</w:t>
      </w:r>
      <w:r w:rsidR="00BD06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Городок,  ул.</w:t>
      </w:r>
      <w:r w:rsidR="00BD06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Ленина, 6 «а»</w:t>
      </w:r>
    </w:p>
    <w:p w:rsidR="002B288E" w:rsidRDefault="002B288E" w:rsidP="002B288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2B288E" w:rsidRDefault="002B288E" w:rsidP="002B28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2B288E" w:rsidRDefault="002B288E" w:rsidP="002B288E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:rsidR="002B288E" w:rsidRDefault="002B288E" w:rsidP="002B288E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2B288E" w:rsidRDefault="002B288E"/>
    <w:sectPr w:rsidR="002B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42"/>
    <w:rsid w:val="002B288E"/>
    <w:rsid w:val="007D6921"/>
    <w:rsid w:val="00BD06B2"/>
    <w:rsid w:val="00D6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609BE-0DC9-4796-91F8-BE97FBBF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88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B288E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B288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288E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2B288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B28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B288E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5">
    <w:name w:val="Subtitle"/>
    <w:basedOn w:val="a"/>
    <w:link w:val="a6"/>
    <w:qFormat/>
    <w:rsid w:val="002B288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одзаголовок Знак"/>
    <w:basedOn w:val="a0"/>
    <w:link w:val="a5"/>
    <w:rsid w:val="002B288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B2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2B2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2B28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B28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2019-10-14T08:43:00Z</cp:lastPrinted>
  <dcterms:created xsi:type="dcterms:W3CDTF">2019-10-14T08:36:00Z</dcterms:created>
  <dcterms:modified xsi:type="dcterms:W3CDTF">2019-12-05T02:10:00Z</dcterms:modified>
</cp:coreProperties>
</file>