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4A" w:rsidRDefault="0083594A" w:rsidP="0083594A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Информация для </w:t>
      </w:r>
      <w:r w:rsidR="00007154" w:rsidRPr="00007154">
        <w:rPr>
          <w:szCs w:val="28"/>
        </w:rPr>
        <w:t>торговых объектов</w:t>
      </w:r>
      <w:r w:rsidR="00384666">
        <w:rPr>
          <w:szCs w:val="28"/>
        </w:rPr>
        <w:t>,</w:t>
      </w:r>
      <w:r w:rsidR="00007154" w:rsidRPr="00007154">
        <w:rPr>
          <w:szCs w:val="28"/>
        </w:rPr>
        <w:t xml:space="preserve"> </w:t>
      </w:r>
      <w:r>
        <w:rPr>
          <w:szCs w:val="28"/>
        </w:rPr>
        <w:t>осуществляющих деятельность на территории Минусинского района.</w:t>
      </w:r>
    </w:p>
    <w:p w:rsidR="0083594A" w:rsidRDefault="0083594A" w:rsidP="0083594A">
      <w:pPr>
        <w:jc w:val="center"/>
        <w:rPr>
          <w:b/>
          <w:szCs w:val="28"/>
        </w:rPr>
      </w:pPr>
    </w:p>
    <w:p w:rsidR="00692E65" w:rsidRDefault="00692E65" w:rsidP="0083594A">
      <w:pPr>
        <w:jc w:val="center"/>
        <w:rPr>
          <w:b/>
          <w:szCs w:val="28"/>
        </w:rPr>
      </w:pPr>
      <w:r>
        <w:rPr>
          <w:b/>
          <w:szCs w:val="28"/>
        </w:rPr>
        <w:t>Превентивные меры незамедлительного характера</w:t>
      </w:r>
    </w:p>
    <w:p w:rsidR="00692E65" w:rsidRDefault="00692E65" w:rsidP="00692E65">
      <w:pPr>
        <w:jc w:val="center"/>
        <w:rPr>
          <w:b/>
          <w:szCs w:val="28"/>
        </w:rPr>
      </w:pPr>
      <w:r>
        <w:rPr>
          <w:b/>
          <w:szCs w:val="28"/>
        </w:rPr>
        <w:t>в организациях торговли</w:t>
      </w:r>
    </w:p>
    <w:p w:rsidR="00692E65" w:rsidRDefault="00692E65" w:rsidP="00692E65">
      <w:pPr>
        <w:jc w:val="center"/>
        <w:rPr>
          <w:b/>
          <w:szCs w:val="28"/>
        </w:rPr>
      </w:pP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>1. Не</w:t>
      </w:r>
      <w:r w:rsidR="00384666">
        <w:rPr>
          <w:szCs w:val="28"/>
        </w:rPr>
        <w:t xml:space="preserve"> </w:t>
      </w:r>
      <w:r>
        <w:rPr>
          <w:szCs w:val="28"/>
        </w:rPr>
        <w:t>допуск к работе персонала с проявлением острых респираторных инфекций (повышенная температура, кашель, насморк).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>2. Обеспечение линейного персонала запасом масок и перчаток, а также дезинфицирующими салфетками, кожными антисептиками для обработки рук для использования их при работе с покупателями.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>3. Возможность обеспечения сотрудников повышенного риска заражения, таких как кассиры, индивидуальными средствами защиты лица (защитные очки, маски) либо оснащение рабочего места защитным прозрачным экраном.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 xml:space="preserve">4. Использование линейным персоналом спецодежды (нижний слой) </w:t>
      </w:r>
      <w:r>
        <w:rPr>
          <w:szCs w:val="28"/>
        </w:rPr>
        <w:br/>
        <w:t>с длинным рукавом, а также обеспечение ежедневной стирки спецодежды.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>5. Регулярная обработка (каждые 2 часа) дезинфицирующим раствором поверхностей с наиболее интенсивными контакт</w:t>
      </w:r>
      <w:r w:rsidR="00384666">
        <w:rPr>
          <w:szCs w:val="28"/>
        </w:rPr>
        <w:t>а</w:t>
      </w:r>
      <w:r>
        <w:rPr>
          <w:szCs w:val="28"/>
        </w:rPr>
        <w:t>м</w:t>
      </w:r>
      <w:r w:rsidR="00384666">
        <w:rPr>
          <w:szCs w:val="28"/>
        </w:rPr>
        <w:t>и</w:t>
      </w:r>
      <w:r>
        <w:rPr>
          <w:szCs w:val="28"/>
        </w:rPr>
        <w:t xml:space="preserve"> рук потребителей – ручек тележек, корзин, поручней, дверных ручек</w:t>
      </w:r>
      <w:r w:rsidR="001C4092">
        <w:rPr>
          <w:szCs w:val="28"/>
        </w:rPr>
        <w:t>,</w:t>
      </w:r>
      <w:r>
        <w:rPr>
          <w:szCs w:val="28"/>
        </w:rPr>
        <w:t xml:space="preserve"> входных групп, витрин самообслуживания, кассовых лент и т.д.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 xml:space="preserve">6. Регулярное обеззараживание системы вентиляции магазина, исключение режима рециркуляции системы (когда часть воздуха берется из торгового зала и туда же опускается) или регулярное проветривание объекта. 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>7. Размещение для покупателей информационных материалов о мерах по профилактике предупреждения распространения коронавирусной инфекции (плакаты, баннеры, объявления по радио, прокат роликов).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 xml:space="preserve">8. Соблюдение мер социального дистанцирования по всему объекту (нанесение разметки на полу, установление специальных указателей </w:t>
      </w:r>
      <w:r>
        <w:rPr>
          <w:szCs w:val="28"/>
        </w:rPr>
        <w:br/>
        <w:t>для соблюдения дистанции, объявление по радио и т.д.).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>9. Минимизация наличных расчетов за покупки (осуществление  расчетов по карте или мобильн</w:t>
      </w:r>
      <w:r w:rsidR="001C4092">
        <w:rPr>
          <w:szCs w:val="28"/>
        </w:rPr>
        <w:t>о</w:t>
      </w:r>
      <w:r>
        <w:rPr>
          <w:szCs w:val="28"/>
        </w:rPr>
        <w:t>м</w:t>
      </w:r>
      <w:r w:rsidR="001C4092">
        <w:rPr>
          <w:szCs w:val="28"/>
        </w:rPr>
        <w:t>у</w:t>
      </w:r>
      <w:r>
        <w:rPr>
          <w:szCs w:val="28"/>
        </w:rPr>
        <w:t xml:space="preserve"> устройств</w:t>
      </w:r>
      <w:r w:rsidR="001C4092">
        <w:rPr>
          <w:szCs w:val="28"/>
        </w:rPr>
        <w:t>у</w:t>
      </w:r>
      <w:r>
        <w:rPr>
          <w:szCs w:val="28"/>
        </w:rPr>
        <w:t>).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>10. Размещение санитайзеров любого типа с антисептическими средствами для рук на входе и в зонах, где наиболее вероятно появление загрязнения на поверхностях.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>11. Размещение на входе одноразовых перчаток для покупателей.</w:t>
      </w:r>
    </w:p>
    <w:p w:rsidR="00692E65" w:rsidRDefault="00692E65" w:rsidP="00692E65">
      <w:pPr>
        <w:ind w:firstLine="709"/>
        <w:jc w:val="both"/>
        <w:rPr>
          <w:szCs w:val="28"/>
        </w:rPr>
      </w:pPr>
      <w:r>
        <w:rPr>
          <w:szCs w:val="28"/>
        </w:rPr>
        <w:t>12. Размещение дезинфицирующих салфеток или одноразовых перчаток для покупателей в зонах самообслуживания.</w:t>
      </w:r>
    </w:p>
    <w:p w:rsidR="00692E65" w:rsidRPr="00A848D3" w:rsidRDefault="00692E65" w:rsidP="00692E65">
      <w:pPr>
        <w:ind w:firstLine="709"/>
        <w:jc w:val="both"/>
        <w:rPr>
          <w:sz w:val="20"/>
        </w:rPr>
      </w:pPr>
      <w:r>
        <w:rPr>
          <w:szCs w:val="28"/>
        </w:rPr>
        <w:t>1</w:t>
      </w:r>
      <w:r w:rsidRPr="00692E65">
        <w:rPr>
          <w:szCs w:val="28"/>
        </w:rPr>
        <w:t>3</w:t>
      </w:r>
      <w:r>
        <w:rPr>
          <w:szCs w:val="28"/>
        </w:rPr>
        <w:t xml:space="preserve">. Возможность приема дистанционных заявок от покупателей </w:t>
      </w:r>
      <w:r>
        <w:rPr>
          <w:szCs w:val="28"/>
        </w:rPr>
        <w:br/>
        <w:t>и формирование заказов с последующей их выдачей в укомплектованном виде.</w:t>
      </w:r>
    </w:p>
    <w:sectPr w:rsidR="00692E65" w:rsidRPr="00A848D3" w:rsidSect="00DE0938">
      <w:headerReference w:type="default" r:id="rId6"/>
      <w:pgSz w:w="11907" w:h="16840" w:code="9"/>
      <w:pgMar w:top="1134" w:right="851" w:bottom="1134" w:left="1701" w:header="397" w:footer="3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B7" w:rsidRDefault="007278B7">
      <w:r>
        <w:separator/>
      </w:r>
    </w:p>
  </w:endnote>
  <w:endnote w:type="continuationSeparator" w:id="0">
    <w:p w:rsidR="007278B7" w:rsidRDefault="0072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B7" w:rsidRDefault="007278B7">
      <w:r>
        <w:separator/>
      </w:r>
    </w:p>
  </w:footnote>
  <w:footnote w:type="continuationSeparator" w:id="0">
    <w:p w:rsidR="007278B7" w:rsidRDefault="00727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D0" w:rsidRDefault="000425D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4694" w:rsidRPr="00DA4694">
      <w:rPr>
        <w:noProof/>
        <w:lang w:val="ru-RU"/>
      </w:rPr>
      <w:t>2</w:t>
    </w:r>
    <w:r>
      <w:fldChar w:fldCharType="end"/>
    </w:r>
  </w:p>
  <w:p w:rsidR="000425D0" w:rsidRDefault="000425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48"/>
    <w:rsid w:val="000051CF"/>
    <w:rsid w:val="00007154"/>
    <w:rsid w:val="00007164"/>
    <w:rsid w:val="00017C90"/>
    <w:rsid w:val="000215B2"/>
    <w:rsid w:val="0002360E"/>
    <w:rsid w:val="000329A4"/>
    <w:rsid w:val="00034A41"/>
    <w:rsid w:val="00037334"/>
    <w:rsid w:val="000425D0"/>
    <w:rsid w:val="00043ADF"/>
    <w:rsid w:val="000920BB"/>
    <w:rsid w:val="00095977"/>
    <w:rsid w:val="00095E91"/>
    <w:rsid w:val="000A5619"/>
    <w:rsid w:val="000A7B8C"/>
    <w:rsid w:val="000B08FF"/>
    <w:rsid w:val="000B1F2F"/>
    <w:rsid w:val="000E78B8"/>
    <w:rsid w:val="000F6318"/>
    <w:rsid w:val="00102C6B"/>
    <w:rsid w:val="00104294"/>
    <w:rsid w:val="001045DB"/>
    <w:rsid w:val="00115DD3"/>
    <w:rsid w:val="00124FA4"/>
    <w:rsid w:val="00135A1B"/>
    <w:rsid w:val="00141A55"/>
    <w:rsid w:val="00141AAE"/>
    <w:rsid w:val="00155383"/>
    <w:rsid w:val="00155E6C"/>
    <w:rsid w:val="00156BDD"/>
    <w:rsid w:val="00172B51"/>
    <w:rsid w:val="0017395B"/>
    <w:rsid w:val="00181EC0"/>
    <w:rsid w:val="0018330C"/>
    <w:rsid w:val="001852FD"/>
    <w:rsid w:val="00192135"/>
    <w:rsid w:val="001B63F0"/>
    <w:rsid w:val="001C4092"/>
    <w:rsid w:val="001D331E"/>
    <w:rsid w:val="0022149D"/>
    <w:rsid w:val="00221B1F"/>
    <w:rsid w:val="00232448"/>
    <w:rsid w:val="00262A09"/>
    <w:rsid w:val="002856CA"/>
    <w:rsid w:val="00293A23"/>
    <w:rsid w:val="0029581F"/>
    <w:rsid w:val="002969B9"/>
    <w:rsid w:val="002A7F46"/>
    <w:rsid w:val="002B6DCB"/>
    <w:rsid w:val="002C3567"/>
    <w:rsid w:val="002E496C"/>
    <w:rsid w:val="00307035"/>
    <w:rsid w:val="003102BE"/>
    <w:rsid w:val="00314CC4"/>
    <w:rsid w:val="00316242"/>
    <w:rsid w:val="00342ACC"/>
    <w:rsid w:val="00352512"/>
    <w:rsid w:val="003553CA"/>
    <w:rsid w:val="00360A12"/>
    <w:rsid w:val="00384666"/>
    <w:rsid w:val="00385479"/>
    <w:rsid w:val="003A5CEB"/>
    <w:rsid w:val="003B4958"/>
    <w:rsid w:val="003C0BA6"/>
    <w:rsid w:val="003F340C"/>
    <w:rsid w:val="00422420"/>
    <w:rsid w:val="00452FDD"/>
    <w:rsid w:val="00457C52"/>
    <w:rsid w:val="0049669F"/>
    <w:rsid w:val="00496CAD"/>
    <w:rsid w:val="004A1723"/>
    <w:rsid w:val="004A318B"/>
    <w:rsid w:val="004C514E"/>
    <w:rsid w:val="004C62F8"/>
    <w:rsid w:val="00500E43"/>
    <w:rsid w:val="00507F42"/>
    <w:rsid w:val="0052587E"/>
    <w:rsid w:val="00531013"/>
    <w:rsid w:val="0054172A"/>
    <w:rsid w:val="00544735"/>
    <w:rsid w:val="0058228B"/>
    <w:rsid w:val="00583CB6"/>
    <w:rsid w:val="00595359"/>
    <w:rsid w:val="005A57AE"/>
    <w:rsid w:val="005A7159"/>
    <w:rsid w:val="005B1949"/>
    <w:rsid w:val="005B697A"/>
    <w:rsid w:val="005C31D4"/>
    <w:rsid w:val="005D104D"/>
    <w:rsid w:val="005F01D2"/>
    <w:rsid w:val="00612C9C"/>
    <w:rsid w:val="00637477"/>
    <w:rsid w:val="0067057F"/>
    <w:rsid w:val="00684326"/>
    <w:rsid w:val="00692E65"/>
    <w:rsid w:val="006B2E02"/>
    <w:rsid w:val="006E5D8B"/>
    <w:rsid w:val="006E60EC"/>
    <w:rsid w:val="006E77C6"/>
    <w:rsid w:val="00711D47"/>
    <w:rsid w:val="007154C6"/>
    <w:rsid w:val="007204D4"/>
    <w:rsid w:val="007252E6"/>
    <w:rsid w:val="00726B26"/>
    <w:rsid w:val="00726EC5"/>
    <w:rsid w:val="007278B7"/>
    <w:rsid w:val="00731318"/>
    <w:rsid w:val="00734A56"/>
    <w:rsid w:val="00745AFB"/>
    <w:rsid w:val="0075169C"/>
    <w:rsid w:val="00763093"/>
    <w:rsid w:val="007772E2"/>
    <w:rsid w:val="00783259"/>
    <w:rsid w:val="007920CC"/>
    <w:rsid w:val="0079510C"/>
    <w:rsid w:val="007A2B3F"/>
    <w:rsid w:val="007A442B"/>
    <w:rsid w:val="007A693B"/>
    <w:rsid w:val="007C62E9"/>
    <w:rsid w:val="007C7B8E"/>
    <w:rsid w:val="007D6064"/>
    <w:rsid w:val="007E02BF"/>
    <w:rsid w:val="007F388B"/>
    <w:rsid w:val="008123A2"/>
    <w:rsid w:val="008125A0"/>
    <w:rsid w:val="00831F78"/>
    <w:rsid w:val="0083594A"/>
    <w:rsid w:val="00843130"/>
    <w:rsid w:val="008610B0"/>
    <w:rsid w:val="0086365D"/>
    <w:rsid w:val="008957C1"/>
    <w:rsid w:val="008A1181"/>
    <w:rsid w:val="008A51C0"/>
    <w:rsid w:val="008B1576"/>
    <w:rsid w:val="008B3442"/>
    <w:rsid w:val="008C5990"/>
    <w:rsid w:val="008E7CD7"/>
    <w:rsid w:val="008F7B62"/>
    <w:rsid w:val="00912559"/>
    <w:rsid w:val="009163B9"/>
    <w:rsid w:val="0092725F"/>
    <w:rsid w:val="00930575"/>
    <w:rsid w:val="0093266D"/>
    <w:rsid w:val="009340D0"/>
    <w:rsid w:val="009361B1"/>
    <w:rsid w:val="0094046F"/>
    <w:rsid w:val="00947264"/>
    <w:rsid w:val="00966A87"/>
    <w:rsid w:val="00972B91"/>
    <w:rsid w:val="0097405E"/>
    <w:rsid w:val="009910CF"/>
    <w:rsid w:val="009A48E8"/>
    <w:rsid w:val="009B6E9F"/>
    <w:rsid w:val="009B7642"/>
    <w:rsid w:val="009C15DA"/>
    <w:rsid w:val="00A103E4"/>
    <w:rsid w:val="00A1076F"/>
    <w:rsid w:val="00A15963"/>
    <w:rsid w:val="00A321E8"/>
    <w:rsid w:val="00A34E7C"/>
    <w:rsid w:val="00A43991"/>
    <w:rsid w:val="00A5691B"/>
    <w:rsid w:val="00A848D3"/>
    <w:rsid w:val="00A90A9E"/>
    <w:rsid w:val="00AA4A34"/>
    <w:rsid w:val="00AA5E2D"/>
    <w:rsid w:val="00AB4CFE"/>
    <w:rsid w:val="00AD6E98"/>
    <w:rsid w:val="00AF0710"/>
    <w:rsid w:val="00AF5728"/>
    <w:rsid w:val="00B05CC5"/>
    <w:rsid w:val="00B10D22"/>
    <w:rsid w:val="00B14829"/>
    <w:rsid w:val="00B20939"/>
    <w:rsid w:val="00B26D52"/>
    <w:rsid w:val="00B30FEC"/>
    <w:rsid w:val="00B36B06"/>
    <w:rsid w:val="00B876C0"/>
    <w:rsid w:val="00BA3901"/>
    <w:rsid w:val="00BA6C3E"/>
    <w:rsid w:val="00BB13F1"/>
    <w:rsid w:val="00BB1699"/>
    <w:rsid w:val="00BB6460"/>
    <w:rsid w:val="00BC5B84"/>
    <w:rsid w:val="00BF353B"/>
    <w:rsid w:val="00C07E61"/>
    <w:rsid w:val="00C2795C"/>
    <w:rsid w:val="00C53364"/>
    <w:rsid w:val="00C74C8D"/>
    <w:rsid w:val="00C76924"/>
    <w:rsid w:val="00C90EFA"/>
    <w:rsid w:val="00CA248B"/>
    <w:rsid w:val="00CB0213"/>
    <w:rsid w:val="00CB597F"/>
    <w:rsid w:val="00CC5268"/>
    <w:rsid w:val="00CD692C"/>
    <w:rsid w:val="00CE3592"/>
    <w:rsid w:val="00CF0931"/>
    <w:rsid w:val="00CF0A45"/>
    <w:rsid w:val="00CF4C72"/>
    <w:rsid w:val="00D1261B"/>
    <w:rsid w:val="00D12708"/>
    <w:rsid w:val="00D14C29"/>
    <w:rsid w:val="00D14F71"/>
    <w:rsid w:val="00D22F21"/>
    <w:rsid w:val="00D5184B"/>
    <w:rsid w:val="00D54F42"/>
    <w:rsid w:val="00D60378"/>
    <w:rsid w:val="00D67FA1"/>
    <w:rsid w:val="00DA4694"/>
    <w:rsid w:val="00DA7AE6"/>
    <w:rsid w:val="00DC4795"/>
    <w:rsid w:val="00DD197D"/>
    <w:rsid w:val="00DD62C9"/>
    <w:rsid w:val="00DE0938"/>
    <w:rsid w:val="00DE147A"/>
    <w:rsid w:val="00DE20C3"/>
    <w:rsid w:val="00DE3B94"/>
    <w:rsid w:val="00DF4465"/>
    <w:rsid w:val="00E14761"/>
    <w:rsid w:val="00E2217D"/>
    <w:rsid w:val="00E54EE7"/>
    <w:rsid w:val="00E623D6"/>
    <w:rsid w:val="00E77F98"/>
    <w:rsid w:val="00E90011"/>
    <w:rsid w:val="00ED2DC5"/>
    <w:rsid w:val="00EE5F73"/>
    <w:rsid w:val="00EF0A68"/>
    <w:rsid w:val="00EF196C"/>
    <w:rsid w:val="00F1295D"/>
    <w:rsid w:val="00F17088"/>
    <w:rsid w:val="00F17F8F"/>
    <w:rsid w:val="00F23E47"/>
    <w:rsid w:val="00F42DF9"/>
    <w:rsid w:val="00F44CBD"/>
    <w:rsid w:val="00F643BD"/>
    <w:rsid w:val="00F72137"/>
    <w:rsid w:val="00F96B64"/>
    <w:rsid w:val="00F96BAF"/>
    <w:rsid w:val="00FA099D"/>
    <w:rsid w:val="00FB568D"/>
    <w:rsid w:val="00FB571D"/>
    <w:rsid w:val="00FC3567"/>
    <w:rsid w:val="00FC357A"/>
    <w:rsid w:val="00FC4531"/>
    <w:rsid w:val="00FD520A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E43A-3373-47F8-BCDC-5B32447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45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1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Body Text Indent"/>
    <w:basedOn w:val="a"/>
    <w:pPr>
      <w:ind w:firstLine="851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uiPriority w:val="99"/>
    <w:rPr>
      <w:color w:val="0000FF"/>
      <w:u w:val="single"/>
    </w:rPr>
  </w:style>
  <w:style w:type="table" w:styleId="ac">
    <w:name w:val="Table Grid"/>
    <w:basedOn w:val="a1"/>
    <w:rsid w:val="00BA3901"/>
    <w:pPr>
      <w:tabs>
        <w:tab w:val="left" w:pos="99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32448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C0BA6"/>
    <w:rPr>
      <w:sz w:val="28"/>
    </w:rPr>
  </w:style>
  <w:style w:type="character" w:customStyle="1" w:styleId="10">
    <w:name w:val="Заголовок 1 Знак"/>
    <w:link w:val="1"/>
    <w:uiPriority w:val="9"/>
    <w:rsid w:val="00F23E47"/>
    <w:rPr>
      <w:b/>
      <w:sz w:val="18"/>
    </w:rPr>
  </w:style>
  <w:style w:type="paragraph" w:customStyle="1" w:styleId="bigger">
    <w:name w:val="bigger"/>
    <w:basedOn w:val="a"/>
    <w:rsid w:val="00D1261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31318"/>
    <w:pPr>
      <w:tabs>
        <w:tab w:val="clear" w:pos="992"/>
      </w:tabs>
      <w:suppressAutoHyphens/>
      <w:ind w:left="720"/>
      <w:contextualSpacing/>
    </w:pPr>
    <w:rPr>
      <w:color w:val="00000A"/>
      <w:kern w:val="2"/>
      <w:sz w:val="20"/>
      <w:lang w:eastAsia="zh-CN"/>
    </w:rPr>
  </w:style>
  <w:style w:type="character" w:styleId="af">
    <w:name w:val="Strong"/>
    <w:uiPriority w:val="22"/>
    <w:qFormat/>
    <w:rsid w:val="00285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tdel_17\&#1040;&#1085;&#1076;&#1088;&#1080;&#1103;&#1096;&#1082;&#1080;&#1085;&#1072;%20&#1057;.&#1070;\&#1041;&#1083;&#1072;&#1085;&#1082;%20&#1055;&#1048;&#1057;&#1068;&#1052;&#1054;%20&#1052;&#1048;&#1053;&#1048;&#1057;&#1058;&#1045;&#1056;&#1057;&#1058;&#104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МИНИСТЕРСТВО.dotx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KCX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Светлана Ю. Андрияшкина</dc:creator>
  <cp:keywords/>
  <cp:lastModifiedBy>User</cp:lastModifiedBy>
  <cp:revision>2</cp:revision>
  <cp:lastPrinted>2020-02-19T05:49:00Z</cp:lastPrinted>
  <dcterms:created xsi:type="dcterms:W3CDTF">2020-04-01T08:27:00Z</dcterms:created>
  <dcterms:modified xsi:type="dcterms:W3CDTF">2020-04-01T08:27:00Z</dcterms:modified>
</cp:coreProperties>
</file>