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МИНУСИНСКИЙ РАЙОН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АДМИНИСТРАЦИЯ ГОРОДОКСКОГО СЕЛЬСОВЕТА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727AED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_______2020</w:t>
      </w:r>
      <w:r w:rsidR="00B43D39" w:rsidRPr="00B43D39">
        <w:rPr>
          <w:rFonts w:ascii="Times New Roman" w:hAnsi="Times New Roman" w:cs="Times New Roman"/>
          <w:sz w:val="26"/>
          <w:szCs w:val="26"/>
        </w:rPr>
        <w:t xml:space="preserve">                                 с. Городок                                          № ___-п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617855</wp:posOffset>
                </wp:positionV>
                <wp:extent cx="2667000" cy="647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D39" w:rsidRDefault="00B43D39" w:rsidP="00B43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1.95pt;margin-top:48.65pt;width:210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tWawIAAKgEAAAOAAAAZHJzL2Uyb0RvYy54bWysVMGO0zAQvSPxD5bv3SRtt62ipqu223JZ&#10;YKUt2rNrO00gjo3tNqkQB+78Av/AgQM3fqH7R4ydpLtaLghxcWN7/GbeezOdXtWiQAeuTS7LBEcX&#10;IUa8pJLl5S7B7zbr3gQjY0nJSCFLnuAjN/hq9vLFtFIx78tMFoxrBCCliSuV4MxaFQeBoRkXxFxI&#10;xUu4TKUWxMJW7wKmSQXoogj6YTgKKqmZ0pJyY+D0urnEM4+fppzat2lquEVFgqE261ft161bg9mU&#10;xDtNVJbTtgzyD1UIkpeQ9Ax1TSxBe53/ASVyqqWRqb2gUgQyTXPKPQdgE4XP2NxlRHHPBcQx6iyT&#10;+X+w9M3hVqOcgXcYlUSARadvp++nH6dfp58PXx6+oshpVCkTQ+idgmBbL2Tt4h1fo24k/WBQKZcZ&#10;KXd8rrWsMk4Y1OgQ22PPZHNUAO9PN7y2K5aDHR4+eILfJDMu07Z6LRk8IXsrfbY61cJlBd0QlACG&#10;Hs8mAiKicNgfjcZhCFcU7kbDMWwcg4DE3WuljX3FpUDuI8EamsSjk8ONsU1oF+KSATCct1+NqZ/m&#10;68twPBxMeuPx5aA3HKzC3mKyXvbmywjSrxbLxSr67ECjYZzljPFy5ZvRdD0WDf/Ow7bbm+44dxn3&#10;YF21z3N4slB19+ur9xI7VRt9bb2tW1+3kh1B7AqGIMHm455oDsbtxVLCzIBbqZbiHqZsrr1dTggn&#10;z6a+J1q1GlpId1t0Q+CFdHE71vYUYe8BSBQwWwdSoEswqHOlDQZ/HlHdW6PmYPs69464/mjqBFJu&#10;A+Pg6bWj6+bt6d5HPf7BzH4DAAD//wMAUEsDBBQABgAIAAAAIQAi1dwV3QAAAAoBAAAPAAAAZHJz&#10;L2Rvd25yZXYueG1sTI9NT8MwDIbvSPyHyEjcWLJVMFqaThMfEgcujHLPGtNUNE7VZGv37/FO7Gj7&#10;0evnLTez78URx9gF0rBcKBBITbAdtRrqr7e7RxAxGbKmD4QaThhhU11flaawYaJPPO5SKziEYmE0&#10;uJSGQsrYOPQmLsKAxLefMHqTeBxbaUczcbjv5UqpB+lNR/zBmQGfHTa/u4PXkJLdLk/1q4/v3/PH&#10;y+RUc29qrW9v5u0TiIRz+ofhrM/qULHTPhzIRtFryFSWM6ohX2cgGFivzos9k3megaxKeVmh+gMA&#10;AP//AwBQSwECLQAUAAYACAAAACEAtoM4kv4AAADhAQAAEwAAAAAAAAAAAAAAAAAAAAAAW0NvbnRl&#10;bnRfVHlwZXNdLnhtbFBLAQItABQABgAIAAAAIQA4/SH/1gAAAJQBAAALAAAAAAAAAAAAAAAAAC8B&#10;AABfcmVscy8ucmVsc1BLAQItABQABgAIAAAAIQCA9CtWawIAAKgEAAAOAAAAAAAAAAAAAAAAAC4C&#10;AABkcnMvZTJvRG9jLnhtbFBLAQItABQABgAIAAAAIQAi1dwV3QAAAAo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B43D39" w:rsidRDefault="00B43D39" w:rsidP="00B43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B43D3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от 31.10.2017г. № 61-п "Об утверждении муниципальной программы  "Формирования комфортной городской (сельской) среды на 2018-2022 годы» (в редакции постановлений от 29.12.2018г. № 74-п, от 26.03.2019г. № 31/1-п</w:t>
      </w:r>
      <w:r w:rsidR="00727AED">
        <w:rPr>
          <w:rFonts w:ascii="Times New Roman" w:hAnsi="Times New Roman" w:cs="Times New Roman"/>
          <w:sz w:val="26"/>
          <w:szCs w:val="26"/>
        </w:rPr>
        <w:t>, от 30.12.2019г. № 82-п</w:t>
      </w:r>
      <w:r w:rsidRPr="00B43D39">
        <w:rPr>
          <w:rFonts w:ascii="Times New Roman" w:hAnsi="Times New Roman" w:cs="Times New Roman"/>
          <w:sz w:val="26"/>
          <w:szCs w:val="26"/>
        </w:rPr>
        <w:t>).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В соответствии с Приказом Минстроя  России от 06 апреля 2017 № 691/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Красноярского края, ПОСТАНОВЛЯЮ: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B43D39">
        <w:rPr>
          <w:rFonts w:ascii="Times New Roman" w:hAnsi="Times New Roman" w:cs="Times New Roman"/>
          <w:kern w:val="2"/>
          <w:sz w:val="26"/>
          <w:szCs w:val="26"/>
        </w:rPr>
        <w:t>муниципальную программу «Формирование комфортной городской (сельской)  среды на 2018-2022 годы» утвержденную</w:t>
      </w:r>
      <w:r w:rsidRPr="00B43D39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B43D3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№ 61-п от 31.10.2017 г. (в редакции постановлений от 29.12.2018г. № 74-п, от 26.03.2019 № 31/1-п</w:t>
      </w:r>
      <w:r w:rsidR="00727AED">
        <w:rPr>
          <w:rFonts w:ascii="Times New Roman" w:hAnsi="Times New Roman" w:cs="Times New Roman"/>
          <w:sz w:val="26"/>
          <w:szCs w:val="26"/>
        </w:rPr>
        <w:t>, от 30.12.2019г. № 82-п</w:t>
      </w:r>
      <w:r w:rsidRPr="00B43D39">
        <w:rPr>
          <w:rFonts w:ascii="Times New Roman" w:hAnsi="Times New Roman" w:cs="Times New Roman"/>
          <w:sz w:val="26"/>
          <w:szCs w:val="26"/>
        </w:rPr>
        <w:t>), (именуемая далее -  программа), следующие изменения:</w:t>
      </w:r>
    </w:p>
    <w:p w:rsidR="00B43D39" w:rsidRP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:rsid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:rsidR="00B43D39" w:rsidRPr="00B43D39" w:rsidRDefault="00B43D39" w:rsidP="00B43D39">
      <w:pPr>
        <w:pStyle w:val="ac"/>
        <w:ind w:left="720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</w:t>
      </w:r>
      <w:r>
        <w:rPr>
          <w:rFonts w:ascii="Times New Roman" w:hAnsi="Times New Roman" w:cs="Times New Roman"/>
          <w:sz w:val="26"/>
          <w:szCs w:val="26"/>
        </w:rPr>
        <w:t>Красноярского края.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 сельсовет».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А.В. Тощев</w:t>
      </w: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 w:rsidRPr="008141BB">
        <w:rPr>
          <w:rFonts w:ascii="Times New Roman" w:eastAsia="Calibri" w:hAnsi="Times New Roman" w:cs="Times New Roman"/>
          <w:sz w:val="24"/>
          <w:szCs w:val="24"/>
        </w:rPr>
        <w:t>Городокский</w:t>
      </w:r>
      <w:proofErr w:type="spellEnd"/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 xml:space="preserve"> от 31.10.2017г. № 61-п (в редакции постановлений от 29.12.2018г. № 74-п,</w:t>
      </w: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>от 26.03.2019 № 31/1-п</w:t>
      </w:r>
      <w:r w:rsidR="003E06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E06E6" w:rsidRPr="003E06E6">
        <w:rPr>
          <w:rFonts w:ascii="Times New Roman" w:hAnsi="Times New Roman" w:cs="Times New Roman"/>
          <w:sz w:val="24"/>
          <w:szCs w:val="24"/>
        </w:rPr>
        <w:t>от 30.12.2019г. № 82-п</w:t>
      </w:r>
      <w:r w:rsidRPr="008141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41BB" w:rsidRPr="008141BB" w:rsidRDefault="00432216" w:rsidP="00814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1695450</wp:posOffset>
                </wp:positionV>
                <wp:extent cx="3345180" cy="647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51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1BB" w:rsidRDefault="008141BB" w:rsidP="008141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120.15pt;margin-top:133.5pt;width:263.4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BBcwIAAK8EAAAOAAAAZHJzL2Uyb0RvYy54bWysVM2O0zAQviPxDpbv3SSb9EdR01Xbbbks&#10;sNIW7dmNnSYQx8Z2m1SIA3degXfgwIEbr9B9I8ZO0l0tF4TowU3s8TfffN9MplcNL9GBKV2IKsHB&#10;hY8Rq1JBi2qX4Heb9WCCkTakoqQUFUvwkWl8NXv5YlrLmF2KXJSUKQQglY5rmeDcGBl7nk5zxom+&#10;EJJVcJgJxYmBV7XzqCI1oPPSu/T9kVcLRaUSKdMadq/bQzxz+FnGUvM2yzQzqEwwcDNuVW7d2tWb&#10;TUm8U0TmRdrRIP/AgpOigqRnqGtiCNqr4g8oXqRKaJGZi1RwT2RZkTJXA1QT+M+qucuJZK4WEEfL&#10;s0z6/8Gmbw63ChU0wSFGFeFg0enb6fvpx+nX6efDl4evKLQa1VLHEHonIdg0C9GA165eLW9E+kGj&#10;SixzUu3YXClR54xQ4BgAYrftKtkcJcC73Q1rzIoWYEdg4b0n+G0ybTNt69eCwhWyN8JlazLFrcqg&#10;GwIKYOjxbCIgohQ2wzAaBhM4SuFsFI3HvnPZI3F/WyptXjHBkX1IsIImcejkcKONZUPiPsQmA2DY&#10;755aUz/N10N/HIWTwXg8DAdRuPIHi8l6OZgvg9FovFosF6vgswUNojgvKGXVyjWj7nssiP7Ow67b&#10;2+44dxlzYD3b5zlcBcC6/3fsncRW1VZf02wbZ7vT38q/FfQImtcwCwnWH/dEMfBvz5cCRgdMy5Tg&#10;9zBsc+Vcs3pYlTbNPVGyk9JA1tuynwWnp43b0a61CH0PQLyEETuQEg19+Dn/SdwFd9q3qPaulnNw&#10;f104Yx55dj0DU+Gq7CbYjt3Tdxf1+J2Z/QYAAP//AwBQSwMEFAAGAAgAAAAhAI4VndHfAAAACwEA&#10;AA8AAABkcnMvZG93bnJldi54bWxMj01PwzAMhu9I/IfISNxY0g1aVppOEx8Sh10Y5e41WVvROFWT&#10;rd2/x5zgZsuPXj9vsZldL852DJ0nDclCgbBUe9NRo6H6fLt7BBEiksHek9VwsQE25fVVgbnxE33Y&#10;8z42gkMo5KihjXHIpQx1ax2GhR8s8e3oR4eR17GRZsSJw10vl0ql0mFH/KHFwT63tv7en5yGGM02&#10;uVSvLrx/zbuXqVX1A1Za397M2ycQ0c7xD4ZffVaHkp0O/kQmiF7D8l6tGOUhzbgUE1maJSAOGlbp&#10;WoEsC/m/Q/kDAAD//wMAUEsBAi0AFAAGAAgAAAAhALaDOJL+AAAA4QEAABMAAAAAAAAAAAAAAAAA&#10;AAAAAFtDb250ZW50X1R5cGVzXS54bWxQSwECLQAUAAYACAAAACEAOP0h/9YAAACUAQAACwAAAAAA&#10;AAAAAAAAAAAvAQAAX3JlbHMvLnJlbHNQSwECLQAUAAYACAAAACEAguLgQXMCAACvBAAADgAAAAAA&#10;AAAAAAAAAAAuAgAAZHJzL2Uyb0RvYy54bWxQSwECLQAUAAYACAAAACEAjhWd0d8AAAALAQAADwAA&#10;AAAAAAAAAAAAAADNBAAAZHJzL2Rvd25yZXYueG1sUEsFBgAAAAAEAAQA8wAAANkFAAAAAA==&#10;" filled="f" stroked="f">
                <o:lock v:ext="edit" shapetype="t"/>
                <v:textbox style="mso-fit-shape-to-text:t">
                  <w:txbxContent>
                    <w:p w:rsidR="008141BB" w:rsidRDefault="008141BB" w:rsidP="008141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8141BB" w:rsidRPr="00814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tbl>
      <w:tblPr>
        <w:tblW w:w="11341" w:type="dxa"/>
        <w:tblInd w:w="-1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6"/>
        <w:gridCol w:w="1417"/>
        <w:gridCol w:w="1418"/>
        <w:gridCol w:w="1134"/>
        <w:gridCol w:w="709"/>
        <w:gridCol w:w="1133"/>
        <w:gridCol w:w="992"/>
        <w:gridCol w:w="1560"/>
      </w:tblGrid>
      <w:tr w:rsidR="008141BB" w:rsidRPr="008141BB" w:rsidTr="0032418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жилых и нежилых помещений,</w:t>
            </w:r>
          </w:p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8141B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8141BB" w:rsidRPr="008141BB" w:rsidTr="00324185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работ по благоустройству, всего,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324185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141BB" w:rsidRPr="008141BB" w:rsidTr="00324185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19.11.2018г.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F06A54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F06A54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21.11.2019г.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22.11.2019г.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979,084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19,582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324185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1 от 06.10.2020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20.11.2020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1074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21,490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  <w:r w:rsidR="00D94F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r w:rsidR="00D94FDB">
              <w:rPr>
                <w:rFonts w:ascii="Times New Roman" w:eastAsia="Calibri" w:hAnsi="Times New Roman" w:cs="Times New Roman"/>
                <w:sz w:val="20"/>
                <w:szCs w:val="20"/>
              </w:rPr>
              <w:t>декоративная обрезка деревьев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</w:p>
        </w:tc>
      </w:tr>
      <w:tr w:rsidR="00324185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324185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324185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324185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85" w:rsidRPr="008141BB" w:rsidRDefault="00324185" w:rsidP="0032418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</w:tbl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Примечание: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1" w:name="Par72"/>
      <w:bookmarkEnd w:id="1"/>
      <w:r w:rsidRPr="008141BB">
        <w:rPr>
          <w:rFonts w:ascii="Times New Roman" w:eastAsia="Calibri" w:hAnsi="Times New Roman" w:cs="Times New Roman"/>
          <w:sz w:val="18"/>
          <w:szCs w:val="24"/>
        </w:rPr>
        <w:t>&lt;*&gt; Виды трудового участия: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80"/>
        <w:gridCol w:w="1793"/>
        <w:gridCol w:w="253"/>
        <w:gridCol w:w="2775"/>
      </w:tblGrid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Pr="008141BB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(расшифровка подписи)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7670A4" w:rsidRPr="00B43D39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постановлений от 29.12.2018г. № 74-п,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26.03.2019 № 31/1-п</w:t>
      </w:r>
      <w:r w:rsidR="00E33EB7">
        <w:rPr>
          <w:rFonts w:ascii="Times New Roman" w:hAnsi="Times New Roman" w:cs="Times New Roman"/>
          <w:sz w:val="24"/>
          <w:szCs w:val="24"/>
        </w:rPr>
        <w:t xml:space="preserve">, </w:t>
      </w:r>
      <w:r w:rsidR="00E33EB7" w:rsidRPr="003E06E6">
        <w:rPr>
          <w:rFonts w:ascii="Times New Roman" w:hAnsi="Times New Roman" w:cs="Times New Roman"/>
          <w:sz w:val="24"/>
          <w:szCs w:val="24"/>
        </w:rPr>
        <w:t>от 30.12.2019г. № 82-п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2216" w:rsidRDefault="00432216" w:rsidP="00432216">
      <w:pPr>
        <w:spacing w:after="0" w:line="240" w:lineRule="auto"/>
        <w:rPr>
          <w:rFonts w:ascii="Times New Roman" w:hAnsi="Times New Roman" w:cs="Times New Roman"/>
        </w:rPr>
      </w:pPr>
    </w:p>
    <w:p w:rsidR="00432216" w:rsidRPr="00041932" w:rsidRDefault="00432216" w:rsidP="00432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32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32">
        <w:rPr>
          <w:rFonts w:ascii="Times New Roman" w:hAnsi="Times New Roman" w:cs="Times New Roman"/>
          <w:sz w:val="28"/>
          <w:szCs w:val="28"/>
        </w:rPr>
        <w:t>по источникам финансирования и классификации расходов бюджетов</w:t>
      </w:r>
    </w:p>
    <w:p w:rsidR="00432216" w:rsidRPr="00B13F33" w:rsidRDefault="00432216" w:rsidP="0043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767715</wp:posOffset>
                </wp:positionV>
                <wp:extent cx="3169920" cy="647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99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2216" w:rsidRDefault="00432216" w:rsidP="004322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23.15pt;margin-top:60.45pt;width:249.6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o3dAIAAK8EAAAOAAAAZHJzL2Uyb0RvYy54bWysVMGO0zAQvSPxD5bvbZK223Sjpqu223JZ&#10;YKUt2rMbO00gjo3tNqlWHLjzC/wDBw7c+IXuHzF2krJaLgjRg5vY4zdv3pvJ9KrmBTowpXNRxjjo&#10;+xixMhE0L3cxfrdZ9yYYaUNKSgpRshgfmcZXs5cvppWM2EBkoqBMIQApdVTJGGfGyMjzdJIxTnRf&#10;SFbCYSoUJwZe1c6jilSAzgtv4PtjrxKKSiUSpjXsXjeHeObw05Ql5m2aamZQEWPgZtyq3Lq1qzeb&#10;kminiMzypKVB/oEFJ3kJSc9Q18QQtFf5H1A8T5TQIjX9RHBPpGmeMFcDVBP4z6q5y4hkrhYQR8uz&#10;TPr/wSZvDrcK5TTGA4xKwsGi09fTt9P308/Tj8fPj1/QwGpUSR1B6J2EYFMvRA1eu3q1vBHJB41K&#10;scxIuWNzpUSVMUKBYwCI7barZHOUAO92N6w2K5qDHYGF957gN8m0zbStXgsKV8jeCJetThW3KoNu&#10;CCiAoceziYCIEtgcBuPLywEcJXA2HoWh71z2SNTdlkqbV0xwZB9irKBJHDo53Ghj2ZCoC7HJABj2&#10;26fG1If5+sIPR8NJLwwvhr3RcOX3FpP1sjdfBuNxuFosF6vgkwUNRlGWU8rKlWtG3fVYMPo7D9tu&#10;b7rj3GXMgXVsn+dwFQDr7t+xdxJbVRt9Tb2tW9tbe7eCHkHzCmYhxvrjnigG/u35UsDogGmpEvwe&#10;hm2unGtWD6vSpr4nSrZSGsh6W3Sz4PS0cTvathah7wGIFzBiB1KgCx9+zn8StcGt9g2qvavlHNxf&#10;584Y2yYNz7ZnYCpcle0E27F7+u6ifn9nZr8AAAD//wMAUEsDBBQABgAIAAAAIQBDEeSt3gAAAAsB&#10;AAAPAAAAZHJzL2Rvd25yZXYueG1sTI/LTsMwEEX3SPyDNUjsqN3QFBriVBUPiQUbSti78RBHxOMo&#10;dpv07xlWsBydq3vPlNvZ9+KEY+wCaVguFAikJtiOWg31x8vNPYiYDFnTB0INZ4ywrS4vSlPYMNE7&#10;nvapFVxCsTAaXEpDIWVsHHoTF2FAYvYVRm8Sn2Mr7WgmLve9zJRaS2864gVnBnx02Hzvj15DSna3&#10;PNfPPr5+zm9Pk1NNbmqtr6/m3QOIhHP6C8OvPqtDxU6HcCQbRa8hW61vOcogUxsQnLhb5TmIA6Ms&#10;24CsSvn/h+oHAAD//wMAUEsBAi0AFAAGAAgAAAAhALaDOJL+AAAA4QEAABMAAAAAAAAAAAAAAAAA&#10;AAAAAFtDb250ZW50X1R5cGVzXS54bWxQSwECLQAUAAYACAAAACEAOP0h/9YAAACUAQAACwAAAAAA&#10;AAAAAAAAAAAvAQAAX3JlbHMvLnJlbHNQSwECLQAUAAYACAAAACEAo60qN3QCAACvBAAADgAAAAAA&#10;AAAAAAAAAAAuAgAAZHJzL2Uyb0RvYy54bWxQSwECLQAUAAYACAAAACEAQxHkrd4AAAALAQAADwAA&#10;AAAAAAAAAAAAAADOBAAAZHJzL2Rvd25yZXYueG1sUEsFBgAAAAAEAAQA8wAAANkFAAAAAA==&#10;" filled="f" stroked="f">
                <o:lock v:ext="edit" shapetype="t"/>
                <v:textbox style="mso-fit-shape-to-text:t">
                  <w:txbxContent>
                    <w:p w:rsidR="00432216" w:rsidRDefault="00432216" w:rsidP="004322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3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80"/>
        <w:gridCol w:w="1310"/>
        <w:gridCol w:w="221"/>
        <w:gridCol w:w="283"/>
        <w:gridCol w:w="205"/>
        <w:gridCol w:w="708"/>
        <w:gridCol w:w="930"/>
        <w:gridCol w:w="29"/>
        <w:gridCol w:w="226"/>
        <w:gridCol w:w="482"/>
        <w:gridCol w:w="709"/>
        <w:gridCol w:w="919"/>
        <w:gridCol w:w="628"/>
        <w:gridCol w:w="506"/>
        <w:gridCol w:w="1100"/>
        <w:gridCol w:w="657"/>
      </w:tblGrid>
      <w:tr w:rsidR="00432216" w:rsidTr="006047A5">
        <w:trPr>
          <w:trHeight w:val="112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0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310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084" w:type="dxa"/>
            <w:gridSpan w:val="8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19" w:type="dxa"/>
            <w:gridSpan w:val="6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(тыс. рублей)</w:t>
            </w:r>
          </w:p>
        </w:tc>
      </w:tr>
      <w:tr w:rsidR="00432216" w:rsidTr="006047A5">
        <w:trPr>
          <w:trHeight w:val="920"/>
        </w:trPr>
        <w:tc>
          <w:tcPr>
            <w:tcW w:w="538" w:type="dxa"/>
            <w:vMerge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Default="00432216" w:rsidP="00FA4004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708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959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19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gridSpan w:val="2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00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57" w:type="dxa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432216" w:rsidTr="006047A5">
        <w:trPr>
          <w:trHeight w:val="76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432216" w:rsidRPr="00E873C6" w:rsidRDefault="00432216" w:rsidP="00FA40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310" w:type="dxa"/>
            <w:vMerge w:val="restart"/>
          </w:tcPr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432216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709" w:type="dxa"/>
            <w:gridSpan w:val="3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gridSpan w:val="2"/>
          </w:tcPr>
          <w:p w:rsidR="00432216" w:rsidRPr="006047A5" w:rsidRDefault="00432216" w:rsidP="003B1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3B14B3" w:rsidRPr="00604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14B3" w:rsidRPr="006047A5">
              <w:rPr>
                <w:rFonts w:ascii="Times New Roman" w:hAnsi="Times New Roman" w:cs="Times New Roman"/>
                <w:sz w:val="20"/>
                <w:szCs w:val="20"/>
              </w:rPr>
              <w:t>18858</w:t>
            </w:r>
          </w:p>
        </w:tc>
        <w:tc>
          <w:tcPr>
            <w:tcW w:w="1100" w:type="dxa"/>
          </w:tcPr>
          <w:p w:rsidR="00432216" w:rsidRPr="00A879E3" w:rsidRDefault="006047A5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1074,497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6047A5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1134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6047A5">
        <w:trPr>
          <w:trHeight w:val="636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1134" w:type="dxa"/>
            <w:gridSpan w:val="2"/>
          </w:tcPr>
          <w:p w:rsidR="00432216" w:rsidRPr="006047A5" w:rsidRDefault="003B14B3" w:rsidP="003B1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909,89214</w:t>
            </w:r>
          </w:p>
        </w:tc>
        <w:tc>
          <w:tcPr>
            <w:tcW w:w="1100" w:type="dxa"/>
          </w:tcPr>
          <w:p w:rsidR="00432216" w:rsidRPr="00A879E3" w:rsidRDefault="006047A5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999,282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6047A5">
        <w:trPr>
          <w:trHeight w:val="760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Pr="00A879E3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1134" w:type="dxa"/>
            <w:gridSpan w:val="2"/>
          </w:tcPr>
          <w:p w:rsidR="00432216" w:rsidRPr="006047A5" w:rsidRDefault="00432216" w:rsidP="003B1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14B3" w:rsidRPr="00604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14B3" w:rsidRPr="006047A5">
              <w:rPr>
                <w:rFonts w:ascii="Times New Roman" w:hAnsi="Times New Roman" w:cs="Times New Roman"/>
                <w:sz w:val="20"/>
                <w:szCs w:val="20"/>
              </w:rPr>
              <w:t>81267</w:t>
            </w:r>
          </w:p>
        </w:tc>
        <w:tc>
          <w:tcPr>
            <w:tcW w:w="1100" w:type="dxa"/>
          </w:tcPr>
          <w:p w:rsidR="00432216" w:rsidRPr="00A879E3" w:rsidRDefault="006047A5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53,725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6" w:rsidTr="006047A5">
        <w:trPr>
          <w:trHeight w:val="652"/>
        </w:trPr>
        <w:tc>
          <w:tcPr>
            <w:tcW w:w="538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32216" w:rsidRDefault="00432216" w:rsidP="00FA40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310" w:type="dxa"/>
            <w:vMerge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432216" w:rsidRPr="006047A5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1134" w:type="dxa"/>
            <w:gridSpan w:val="2"/>
          </w:tcPr>
          <w:p w:rsidR="00432216" w:rsidRPr="006047A5" w:rsidRDefault="00432216" w:rsidP="003B14B3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3B14B3" w:rsidRPr="006047A5">
              <w:rPr>
                <w:rFonts w:ascii="Times New Roman" w:hAnsi="Times New Roman" w:cs="Times New Roman"/>
                <w:sz w:val="20"/>
                <w:szCs w:val="20"/>
              </w:rPr>
              <w:t>48377</w:t>
            </w:r>
          </w:p>
        </w:tc>
        <w:tc>
          <w:tcPr>
            <w:tcW w:w="1100" w:type="dxa"/>
          </w:tcPr>
          <w:p w:rsidR="00432216" w:rsidRPr="00A879E3" w:rsidRDefault="006047A5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21,490</w:t>
            </w:r>
          </w:p>
        </w:tc>
        <w:tc>
          <w:tcPr>
            <w:tcW w:w="657" w:type="dxa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310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974,18858</w:t>
            </w: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1074,497</w:t>
            </w: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798,950</w:t>
            </w: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588"/>
        </w:trPr>
        <w:tc>
          <w:tcPr>
            <w:tcW w:w="538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42,050</w:t>
            </w: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909,89214</w:t>
            </w: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999,282</w:t>
            </w: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9,627</w:t>
            </w: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44,81267</w:t>
            </w: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53,725</w:t>
            </w: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17,360</w:t>
            </w: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19,48377</w:t>
            </w: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21,490</w:t>
            </w: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860"/>
        </w:trPr>
        <w:tc>
          <w:tcPr>
            <w:tcW w:w="538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310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047A5" w:rsidRP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561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559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3845"/>
        </w:trPr>
        <w:tc>
          <w:tcPr>
            <w:tcW w:w="538" w:type="dxa"/>
            <w:vMerge w:val="restart"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6047A5" w:rsidRPr="00E873C6" w:rsidRDefault="006047A5" w:rsidP="0060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310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622"/>
        </w:trPr>
        <w:tc>
          <w:tcPr>
            <w:tcW w:w="538" w:type="dxa"/>
            <w:vMerge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 w:val="restart"/>
          </w:tcPr>
          <w:p w:rsidR="006047A5" w:rsidRPr="00E873C6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6047A5" w:rsidRPr="00E873C6" w:rsidRDefault="006047A5" w:rsidP="006047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310" w:type="dxa"/>
            <w:vMerge w:val="restart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605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  <w:p w:rsidR="006047A5" w:rsidRPr="00A879E3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rPr>
          <w:trHeight w:val="760"/>
        </w:trPr>
        <w:tc>
          <w:tcPr>
            <w:tcW w:w="538" w:type="dxa"/>
            <w:vMerge/>
          </w:tcPr>
          <w:p w:rsidR="006047A5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6047A5" w:rsidRDefault="006047A5" w:rsidP="006047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310" w:type="dxa"/>
            <w:vMerge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6047A5" w:rsidRPr="00A879E3" w:rsidRDefault="006047A5" w:rsidP="00604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A5" w:rsidTr="006047A5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263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  <w:p w:rsidR="006047A5" w:rsidRDefault="006047A5" w:rsidP="006047A5">
            <w:pPr>
              <w:pStyle w:val="a3"/>
              <w:spacing w:before="0" w:beforeAutospacing="0" w:after="0" w:afterAutospacing="0"/>
            </w:pPr>
            <w:r w:rsidRPr="0016177E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</w:tr>
      <w:tr w:rsidR="006047A5" w:rsidTr="006047A5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263" w:type="dxa"/>
          <w:jc w:val="center"/>
        </w:trPr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7A5" w:rsidRDefault="006047A5" w:rsidP="006047A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7A5" w:rsidRDefault="006047A5" w:rsidP="006047A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7A5" w:rsidRDefault="006047A5" w:rsidP="006047A5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6047A5" w:rsidTr="006047A5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263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</w:tr>
      <w:tr w:rsidR="006047A5" w:rsidTr="006047A5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263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47A5" w:rsidRDefault="006047A5" w:rsidP="006047A5">
            <w:pPr>
              <w:pStyle w:val="a3"/>
              <w:spacing w:before="0" w:beforeAutospacing="0" w:after="0" w:afterAutospacing="0"/>
            </w:pPr>
          </w:p>
        </w:tc>
      </w:tr>
    </w:tbl>
    <w:p w:rsidR="00462BCF" w:rsidRDefault="00462BCF" w:rsidP="00B43D39">
      <w:pPr>
        <w:pStyle w:val="ac"/>
      </w:pPr>
    </w:p>
    <w:sectPr w:rsidR="00462BCF" w:rsidSect="004322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B33E2"/>
    <w:multiLevelType w:val="hybridMultilevel"/>
    <w:tmpl w:val="FBD23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3"/>
    <w:rsid w:val="000423E5"/>
    <w:rsid w:val="000577F8"/>
    <w:rsid w:val="00081647"/>
    <w:rsid w:val="000917A3"/>
    <w:rsid w:val="000C72C5"/>
    <w:rsid w:val="001027E4"/>
    <w:rsid w:val="001250E7"/>
    <w:rsid w:val="00151BFF"/>
    <w:rsid w:val="001B5771"/>
    <w:rsid w:val="001D0470"/>
    <w:rsid w:val="001D3060"/>
    <w:rsid w:val="002135E6"/>
    <w:rsid w:val="00221665"/>
    <w:rsid w:val="0025477F"/>
    <w:rsid w:val="00275514"/>
    <w:rsid w:val="002944E3"/>
    <w:rsid w:val="00295086"/>
    <w:rsid w:val="00296F52"/>
    <w:rsid w:val="002B5868"/>
    <w:rsid w:val="002C1669"/>
    <w:rsid w:val="0031084F"/>
    <w:rsid w:val="00324185"/>
    <w:rsid w:val="00361E53"/>
    <w:rsid w:val="003A27FB"/>
    <w:rsid w:val="003B14B3"/>
    <w:rsid w:val="003E06E6"/>
    <w:rsid w:val="003E16C1"/>
    <w:rsid w:val="00402529"/>
    <w:rsid w:val="004301BA"/>
    <w:rsid w:val="00432216"/>
    <w:rsid w:val="00460A53"/>
    <w:rsid w:val="00462BCF"/>
    <w:rsid w:val="0048258F"/>
    <w:rsid w:val="004B15E2"/>
    <w:rsid w:val="004D2458"/>
    <w:rsid w:val="004D5381"/>
    <w:rsid w:val="004D6F42"/>
    <w:rsid w:val="0054153B"/>
    <w:rsid w:val="00583E63"/>
    <w:rsid w:val="005A01D3"/>
    <w:rsid w:val="00600BC1"/>
    <w:rsid w:val="006047A5"/>
    <w:rsid w:val="0061195A"/>
    <w:rsid w:val="006635C9"/>
    <w:rsid w:val="00665A4E"/>
    <w:rsid w:val="006C0DC0"/>
    <w:rsid w:val="007050C4"/>
    <w:rsid w:val="0071474C"/>
    <w:rsid w:val="007231E2"/>
    <w:rsid w:val="00727AED"/>
    <w:rsid w:val="00730607"/>
    <w:rsid w:val="0073698C"/>
    <w:rsid w:val="007468C8"/>
    <w:rsid w:val="007670A4"/>
    <w:rsid w:val="008141BB"/>
    <w:rsid w:val="00841E4F"/>
    <w:rsid w:val="00841FDF"/>
    <w:rsid w:val="00875C40"/>
    <w:rsid w:val="00884617"/>
    <w:rsid w:val="008A09E4"/>
    <w:rsid w:val="008D0C02"/>
    <w:rsid w:val="008D79F0"/>
    <w:rsid w:val="00902945"/>
    <w:rsid w:val="00934700"/>
    <w:rsid w:val="00953602"/>
    <w:rsid w:val="009623BE"/>
    <w:rsid w:val="00966C22"/>
    <w:rsid w:val="009A613F"/>
    <w:rsid w:val="009D7743"/>
    <w:rsid w:val="00A06AD0"/>
    <w:rsid w:val="00A15CD8"/>
    <w:rsid w:val="00A15D34"/>
    <w:rsid w:val="00A70663"/>
    <w:rsid w:val="00AA6CC3"/>
    <w:rsid w:val="00AD5170"/>
    <w:rsid w:val="00B173FF"/>
    <w:rsid w:val="00B43D39"/>
    <w:rsid w:val="00BB68BB"/>
    <w:rsid w:val="00BE1F37"/>
    <w:rsid w:val="00C00F6B"/>
    <w:rsid w:val="00CF57BE"/>
    <w:rsid w:val="00D620E6"/>
    <w:rsid w:val="00D903C6"/>
    <w:rsid w:val="00D91846"/>
    <w:rsid w:val="00D94FDB"/>
    <w:rsid w:val="00DA1DBF"/>
    <w:rsid w:val="00DB1F8D"/>
    <w:rsid w:val="00DE2B84"/>
    <w:rsid w:val="00E31B9A"/>
    <w:rsid w:val="00E33EB7"/>
    <w:rsid w:val="00E626E7"/>
    <w:rsid w:val="00E73A05"/>
    <w:rsid w:val="00EE28EA"/>
    <w:rsid w:val="00EF66A1"/>
    <w:rsid w:val="00F06A54"/>
    <w:rsid w:val="00F106F5"/>
    <w:rsid w:val="00F125A7"/>
    <w:rsid w:val="00F12BEA"/>
    <w:rsid w:val="00F308E3"/>
    <w:rsid w:val="00F3589F"/>
    <w:rsid w:val="00F96B8C"/>
    <w:rsid w:val="00FA6616"/>
    <w:rsid w:val="00FC41C1"/>
    <w:rsid w:val="00FD09A6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7C8C-DB62-408A-A32D-50049A7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D39"/>
    <w:pPr>
      <w:widowControl w:val="0"/>
      <w:suppressAutoHyphens/>
      <w:spacing w:after="0" w:line="240" w:lineRule="auto"/>
    </w:pPr>
    <w:rPr>
      <w:rFonts w:ascii="Calibri" w:eastAsia="SimSun" w:hAnsi="Calibri" w:cs="Calibri"/>
      <w:szCs w:val="24"/>
      <w:lang w:eastAsia="hi-IN" w:bidi="hi-IN"/>
    </w:rPr>
  </w:style>
  <w:style w:type="paragraph" w:styleId="ac">
    <w:name w:val="No Spacing"/>
    <w:uiPriority w:val="1"/>
    <w:qFormat/>
    <w:rsid w:val="00B43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5DA7-2AC5-4FE4-9037-A8E4BC12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2017-10-30T13:22:00Z</cp:lastPrinted>
  <dcterms:created xsi:type="dcterms:W3CDTF">2020-01-06T12:25:00Z</dcterms:created>
  <dcterms:modified xsi:type="dcterms:W3CDTF">2021-01-07T13:40:00Z</dcterms:modified>
</cp:coreProperties>
</file>