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CB" w:rsidRDefault="00AF20CB" w:rsidP="00AF20CB">
      <w:pPr>
        <w:pStyle w:val="a4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9F2D29" w:rsidRDefault="009F2D29" w:rsidP="00AF20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F20CB" w:rsidRDefault="00AF20CB" w:rsidP="00AF20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30                                                    30 декабря  2020 г.</w:t>
      </w:r>
    </w:p>
    <w:p w:rsidR="00AF20CB" w:rsidRDefault="00AF20CB" w:rsidP="00AF20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61277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0CB" w:rsidRDefault="00AF20CB" w:rsidP="00AF20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F20CB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wp1A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" filled="f" stroked="f">
                <o:lock v:ext="edit" shapetype="t"/>
                <v:textbox style="mso-fit-shape-to-text:t">
                  <w:txbxContent>
                    <w:p w:rsidR="00AF20CB" w:rsidRDefault="00AF20CB" w:rsidP="00AF20C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F20CB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20CB" w:rsidRDefault="00AF20CB" w:rsidP="00AF20C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0CB" w:rsidRDefault="00AF20CB" w:rsidP="00AF20C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AF20CB" w:rsidRDefault="00AF20CB" w:rsidP="00AF20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30.12.2020</w:t>
      </w:r>
      <w:r w:rsidRPr="00B43D39">
        <w:rPr>
          <w:rFonts w:ascii="Times New Roman" w:hAnsi="Times New Roman" w:cs="Times New Roman"/>
          <w:sz w:val="26"/>
          <w:szCs w:val="26"/>
        </w:rPr>
        <w:t xml:space="preserve">                                 с. Городок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B43D39">
        <w:rPr>
          <w:rFonts w:ascii="Times New Roman" w:hAnsi="Times New Roman" w:cs="Times New Roman"/>
          <w:sz w:val="26"/>
          <w:szCs w:val="26"/>
        </w:rPr>
        <w:t>-п</w:t>
      </w:r>
    </w:p>
    <w:p w:rsidR="00AF20CB" w:rsidRPr="00B43D39" w:rsidRDefault="00AF20CB" w:rsidP="00AF20C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AF20C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F20CB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</w:t>
      </w:r>
      <w:r w:rsidR="009F2D29">
        <w:rPr>
          <w:rFonts w:ascii="Times New Roman" w:hAnsi="Times New Roman" w:cs="Times New Roman"/>
          <w:sz w:val="20"/>
          <w:szCs w:val="20"/>
        </w:rPr>
        <w:t>одской (сельской) среды на 2018-</w:t>
      </w:r>
      <w:r w:rsidRPr="00AF20CB">
        <w:rPr>
          <w:rFonts w:ascii="Times New Roman" w:hAnsi="Times New Roman" w:cs="Times New Roman"/>
          <w:sz w:val="20"/>
          <w:szCs w:val="20"/>
        </w:rPr>
        <w:t>2024 годы» (в редакции постановлений от 29.12.2018 № 74-п, от 26.03.2019 № 31/1-п, от 30.12.2019 № 82-п).</w:t>
      </w: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В соответствии с Приказом Минстроя  России от 06 апреля 2017 № 691/</w:t>
      </w:r>
      <w:proofErr w:type="spellStart"/>
      <w:r w:rsidRPr="00AF20CB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AF20CB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AF20C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F20C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</w:t>
      </w: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 xml:space="preserve">1. Внести в </w:t>
      </w:r>
      <w:r w:rsidRPr="00AF20CB">
        <w:rPr>
          <w:rFonts w:ascii="Times New Roman" w:hAnsi="Times New Roman" w:cs="Times New Roman"/>
          <w:kern w:val="2"/>
          <w:sz w:val="20"/>
          <w:szCs w:val="20"/>
        </w:rPr>
        <w:t>муниципальную программу «Формирование комфортной городской (сельской)  среды на 2018-2024 годы» утвержденную</w:t>
      </w:r>
      <w:r w:rsidRPr="00AF20CB"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AF20C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AF20C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F20CB">
        <w:rPr>
          <w:rFonts w:ascii="Times New Roman" w:hAnsi="Times New Roman" w:cs="Times New Roman"/>
          <w:sz w:val="20"/>
          <w:szCs w:val="20"/>
        </w:rPr>
        <w:t xml:space="preserve"> сельсовета № 61-п от 31.10.2017 г. (в редакции постановлений от 29.12.2018г. № 74-п, от 26.03.2019 № 31/1-п, от 30.12.2019г. № 82-п), (именуемая далее -  программа), следующие изменения:</w:t>
      </w:r>
    </w:p>
    <w:p w:rsidR="00AF20CB" w:rsidRPr="00AF20CB" w:rsidRDefault="00AF20CB" w:rsidP="00AF20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AF20CB" w:rsidRPr="00AF20CB" w:rsidRDefault="00AF20CB" w:rsidP="00AF20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AF20CB" w:rsidRPr="00AF20CB" w:rsidRDefault="00AF20CB" w:rsidP="00AF20CB">
      <w:pPr>
        <w:pStyle w:val="a6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 xml:space="preserve">2. Настоящее постановление разместить на официальном сайте Администрации </w:t>
      </w:r>
      <w:proofErr w:type="spellStart"/>
      <w:r w:rsidRPr="00AF20C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F20C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AF20C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F20CB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F20CB" w:rsidRPr="00AF20CB" w:rsidRDefault="00AF20CB" w:rsidP="00AF20C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:rsidR="00AF20CB" w:rsidRPr="00AF20CB" w:rsidRDefault="00AF20CB" w:rsidP="00AF20C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F20CB" w:rsidRPr="00AF20CB" w:rsidRDefault="00AF20CB" w:rsidP="00AF20C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F20CB" w:rsidRDefault="00AF20CB" w:rsidP="00AF20CB">
      <w:pPr>
        <w:pStyle w:val="a6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9F2D29" w:rsidRDefault="009F2D29" w:rsidP="00AF20C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F2D29" w:rsidRPr="00AF20CB" w:rsidRDefault="009F2D29" w:rsidP="00AF20CB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F20CB" w:rsidRDefault="00AF20CB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2D29" w:rsidRDefault="009F2D29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2D29" w:rsidRDefault="009F2D29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2D29" w:rsidRDefault="009F2D29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Pr="00AF20CB">
        <w:rPr>
          <w:rFonts w:ascii="Times New Roman" w:eastAsia="Calibri" w:hAnsi="Times New Roman" w:cs="Times New Roman"/>
          <w:sz w:val="20"/>
          <w:szCs w:val="20"/>
        </w:rPr>
        <w:t>риложение № 2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 xml:space="preserve">среды» на 2018-2024 годы  в муниципальном образовании </w:t>
      </w:r>
      <w:proofErr w:type="spellStart"/>
      <w:r w:rsidRPr="00AF20CB">
        <w:rPr>
          <w:rFonts w:ascii="Times New Roman" w:eastAsia="Calibri" w:hAnsi="Times New Roman" w:cs="Times New Roman"/>
          <w:sz w:val="20"/>
          <w:szCs w:val="20"/>
        </w:rPr>
        <w:t>Городокский</w:t>
      </w:r>
      <w:proofErr w:type="spellEnd"/>
      <w:r w:rsidRPr="00AF20CB">
        <w:rPr>
          <w:rFonts w:ascii="Times New Roman" w:eastAsia="Calibri" w:hAnsi="Times New Roman" w:cs="Times New Roman"/>
          <w:sz w:val="20"/>
          <w:szCs w:val="20"/>
        </w:rPr>
        <w:t xml:space="preserve">  сельсовет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 xml:space="preserve"> от 31.10.2017г. № 61-п (в редакции постановлений от 29.12.2018г. № 74-п,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 xml:space="preserve">от 26.03.2019 № 31/1-п, </w:t>
      </w:r>
      <w:r w:rsidRPr="00AF20CB">
        <w:rPr>
          <w:rFonts w:ascii="Times New Roman" w:hAnsi="Times New Roman" w:cs="Times New Roman"/>
          <w:sz w:val="20"/>
          <w:szCs w:val="20"/>
        </w:rPr>
        <w:t>от 30.12.2019г. № 82-п</w:t>
      </w:r>
      <w:r w:rsidRPr="00AF20C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F20CB" w:rsidRPr="00AF20CB" w:rsidRDefault="00AF20CB" w:rsidP="00AF2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20CB">
        <w:rPr>
          <w:rFonts w:ascii="Times New Roman" w:eastAsia="Times New Roman" w:hAnsi="Times New Roman" w:cs="Times New Roman"/>
          <w:sz w:val="20"/>
          <w:szCs w:val="20"/>
        </w:rPr>
        <w:t>Ранжированный адресный перечень дворовых территорий многоквартирных домов</w:t>
      </w:r>
    </w:p>
    <w:tbl>
      <w:tblPr>
        <w:tblW w:w="11341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133"/>
        <w:gridCol w:w="992"/>
        <w:gridCol w:w="1560"/>
      </w:tblGrid>
      <w:tr w:rsidR="00AF20CB" w:rsidRPr="00AF20CB" w:rsidTr="009F2D2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AF20C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AF20CB" w:rsidRPr="00AF20CB" w:rsidTr="009F2D29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9F2D29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9F2D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F20CB" w:rsidRPr="00AF20CB" w:rsidTr="009F2D29">
        <w:trPr>
          <w:trHeight w:val="171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</w:tr>
      <w:tr w:rsidR="00AF20CB" w:rsidRPr="00AF20CB" w:rsidTr="009F2D29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№ 1 от 06.10.2020г.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20.11.2020г.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1074,497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деревьев, декоративная обрезка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 ГПКК  «ЦРКК» </w:t>
            </w:r>
          </w:p>
        </w:tc>
      </w:tr>
      <w:tr w:rsidR="00AF20CB" w:rsidRPr="00AF20CB" w:rsidTr="009F2D29">
        <w:trPr>
          <w:trHeight w:val="320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2022 – 2024 годы</w:t>
            </w:r>
          </w:p>
        </w:tc>
      </w:tr>
      <w:tr w:rsidR="00AF20CB" w:rsidRPr="00AF20CB" w:rsidTr="009F2D29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  <w:tr w:rsidR="00AF20CB" w:rsidRPr="00AF20CB" w:rsidTr="009F2D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  <w:tr w:rsidR="00AF20CB" w:rsidRPr="00AF20CB" w:rsidTr="009F2D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  <w:tr w:rsidR="00AF20CB" w:rsidRPr="00AF20CB" w:rsidTr="009F2D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B" w:rsidRPr="00AF20CB" w:rsidRDefault="00AF20CB" w:rsidP="0038675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sz w:val="20"/>
                <w:szCs w:val="20"/>
              </w:rPr>
              <w:t>УК  ГПКК  «ЦРКК»</w:t>
            </w:r>
          </w:p>
        </w:tc>
      </w:tr>
    </w:tbl>
    <w:p w:rsidR="00AF20CB" w:rsidRPr="00AF20CB" w:rsidRDefault="00AF20CB" w:rsidP="00AF2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AF20CB" w:rsidRPr="00AF20CB" w:rsidRDefault="00AF20CB" w:rsidP="00AF2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72"/>
      <w:bookmarkEnd w:id="1"/>
      <w:r w:rsidRPr="00AF20CB">
        <w:rPr>
          <w:rFonts w:ascii="Times New Roman" w:eastAsia="Calibri" w:hAnsi="Times New Roman" w:cs="Times New Roman"/>
          <w:sz w:val="20"/>
          <w:szCs w:val="20"/>
        </w:rPr>
        <w:t>&lt;*&gt; Виды трудового участия:</w:t>
      </w:r>
    </w:p>
    <w:p w:rsidR="00AF20CB" w:rsidRPr="00AF20CB" w:rsidRDefault="00AF20CB" w:rsidP="00AF2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AF20CB" w:rsidRPr="00AF20CB" w:rsidRDefault="00AF20CB" w:rsidP="00AF2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0CB">
        <w:rPr>
          <w:rFonts w:ascii="Times New Roman" w:eastAsia="Calibri" w:hAnsi="Times New Roman" w:cs="Times New Roman"/>
          <w:sz w:val="20"/>
          <w:szCs w:val="20"/>
        </w:rPr>
        <w:t>предоставление строительных материалов, техники и т.д.</w:t>
      </w:r>
    </w:p>
    <w:tbl>
      <w:tblPr>
        <w:tblW w:w="937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25"/>
        <w:gridCol w:w="255"/>
        <w:gridCol w:w="25"/>
        <w:gridCol w:w="1774"/>
        <w:gridCol w:w="23"/>
        <w:gridCol w:w="230"/>
        <w:gridCol w:w="23"/>
        <w:gridCol w:w="2760"/>
        <w:gridCol w:w="22"/>
      </w:tblGrid>
      <w:tr w:rsidR="00AF20CB" w:rsidRPr="00AF20CB" w:rsidTr="00AF20CB">
        <w:trPr>
          <w:gridAfter w:val="1"/>
          <w:wAfter w:w="22" w:type="dxa"/>
          <w:jc w:val="center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</w:tr>
      <w:tr w:rsidR="00AF20CB" w:rsidRPr="00AF20CB" w:rsidTr="00AF20CB">
        <w:trPr>
          <w:gridAfter w:val="1"/>
          <w:wAfter w:w="22" w:type="dxa"/>
          <w:jc w:val="center"/>
        </w:trPr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(организация, должность)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CB" w:rsidRDefault="00AF20CB" w:rsidP="003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9F2D29" w:rsidRDefault="009F2D29" w:rsidP="003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D29" w:rsidRPr="00AF20CB" w:rsidRDefault="009F2D29" w:rsidP="0038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AF20CB">
        <w:trPr>
          <w:gridAfter w:val="1"/>
          <w:wAfter w:w="22" w:type="dxa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AF20CB">
        <w:trPr>
          <w:trHeight w:val="47"/>
          <w:jc w:val="center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AF20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AF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AF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AF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AF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20CB" w:rsidRPr="00AF20CB" w:rsidRDefault="00AF20CB" w:rsidP="00AF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 xml:space="preserve">среды» на 2018-2024 годы  в муниципальном образовании </w:t>
      </w:r>
      <w:proofErr w:type="spellStart"/>
      <w:r w:rsidRPr="00AF20C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F20CB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постановлений от 29.12.2018г. № 74-п,</w:t>
      </w:r>
    </w:p>
    <w:p w:rsidR="00AF20CB" w:rsidRPr="00AF20CB" w:rsidRDefault="00AF20CB" w:rsidP="00AF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от 26.03.2019 № 31/1-п, от 30.12.2019г. № 82-п)</w:t>
      </w:r>
    </w:p>
    <w:p w:rsidR="00AF20CB" w:rsidRPr="00AF20CB" w:rsidRDefault="00AF20CB" w:rsidP="00AF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0CB" w:rsidRPr="00AF20CB" w:rsidRDefault="00AF20CB" w:rsidP="00AF20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0CB">
        <w:rPr>
          <w:rFonts w:ascii="Times New Roman" w:hAnsi="Times New Roman" w:cs="Times New Roman"/>
          <w:sz w:val="20"/>
          <w:szCs w:val="20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735"/>
        <w:gridCol w:w="221"/>
        <w:gridCol w:w="283"/>
        <w:gridCol w:w="205"/>
        <w:gridCol w:w="708"/>
        <w:gridCol w:w="851"/>
        <w:gridCol w:w="255"/>
        <w:gridCol w:w="453"/>
        <w:gridCol w:w="709"/>
        <w:gridCol w:w="919"/>
        <w:gridCol w:w="657"/>
        <w:gridCol w:w="268"/>
        <w:gridCol w:w="850"/>
        <w:gridCol w:w="709"/>
      </w:tblGrid>
      <w:tr w:rsidR="00AF20CB" w:rsidRPr="00AF20CB" w:rsidTr="00F268E2">
        <w:trPr>
          <w:trHeight w:val="1120"/>
        </w:trPr>
        <w:tc>
          <w:tcPr>
            <w:tcW w:w="538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0" w:type="dxa"/>
            <w:vMerge w:val="restart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35" w:type="dxa"/>
            <w:vMerge w:val="restart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76" w:type="dxa"/>
            <w:gridSpan w:val="7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2" w:type="dxa"/>
            <w:gridSpan w:val="6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AF20CB" w:rsidRPr="00AF20CB" w:rsidTr="00F268E2">
        <w:trPr>
          <w:trHeight w:val="607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ГРБЦ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1735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1074,497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636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999,282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53,725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652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35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1074,497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588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999,282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53,725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517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860"/>
        </w:trPr>
        <w:tc>
          <w:tcPr>
            <w:tcW w:w="538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</w:tc>
        <w:tc>
          <w:tcPr>
            <w:tcW w:w="1735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561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379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760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средства финансового участия заинтересованных лиц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3845"/>
        </w:trPr>
        <w:tc>
          <w:tcPr>
            <w:tcW w:w="538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F20CB" w:rsidRPr="00AF20CB" w:rsidRDefault="00AF20CB" w:rsidP="0038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0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35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503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425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829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F26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437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F20CB" w:rsidRPr="00AF20CB" w:rsidRDefault="00AF20CB" w:rsidP="00F26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294"/>
        </w:trPr>
        <w:tc>
          <w:tcPr>
            <w:tcW w:w="538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b/>
                <w:sz w:val="20"/>
                <w:szCs w:val="20"/>
              </w:rPr>
              <w:t>ИНЫЕ, всего:</w:t>
            </w:r>
          </w:p>
        </w:tc>
        <w:tc>
          <w:tcPr>
            <w:tcW w:w="1735" w:type="dxa"/>
            <w:vMerge w:val="restart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411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319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835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rPr>
          <w:trHeight w:val="537"/>
        </w:trPr>
        <w:tc>
          <w:tcPr>
            <w:tcW w:w="538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AF20CB" w:rsidRPr="00AF20CB" w:rsidRDefault="00AF20CB" w:rsidP="0038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0CB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1735" w:type="dxa"/>
            <w:vMerge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0CB" w:rsidRPr="00AF20CB" w:rsidRDefault="00AF20CB" w:rsidP="0038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CB" w:rsidRPr="00AF20CB" w:rsidTr="00F268E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827" w:type="dxa"/>
          <w:trHeight w:val="285"/>
          <w:jc w:val="center"/>
        </w:trPr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D29" w:rsidRDefault="009F2D29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F2D29" w:rsidRDefault="009F2D29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F20C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F20CB" w:rsidRPr="00AF20CB" w:rsidTr="00F268E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827" w:type="dxa"/>
          <w:jc w:val="center"/>
        </w:trPr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0CB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0CB">
              <w:rPr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0CB">
              <w:rPr>
                <w:sz w:val="20"/>
                <w:szCs w:val="20"/>
              </w:rPr>
              <w:t>(расшифровка подписи)</w:t>
            </w:r>
          </w:p>
        </w:tc>
      </w:tr>
      <w:tr w:rsidR="00AF20CB" w:rsidRPr="00AF20CB" w:rsidTr="00F268E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827" w:type="dxa"/>
          <w:jc w:val="center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F20CB" w:rsidRPr="00AF20CB" w:rsidTr="00F268E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827" w:type="dxa"/>
          <w:trHeight w:val="72"/>
          <w:jc w:val="center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CB" w:rsidRPr="00AF20CB" w:rsidRDefault="00AF20CB" w:rsidP="0038675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20CB" w:rsidRDefault="00AF20CB" w:rsidP="00AF20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2D29">
        <w:rPr>
          <w:rFonts w:ascii="Times New Roman" w:hAnsi="Times New Roman" w:cs="Times New Roman"/>
          <w:sz w:val="16"/>
          <w:szCs w:val="16"/>
        </w:rPr>
        <w:t>УЧРЕДИТЕЛЬ:                                                                                                        АДРЕС:</w:t>
      </w:r>
      <w:r w:rsidR="009F2D2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F20CB" w:rsidRPr="009F2D29" w:rsidRDefault="00AF20CB" w:rsidP="00AF20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2D29">
        <w:rPr>
          <w:rFonts w:ascii="Times New Roman" w:hAnsi="Times New Roman" w:cs="Times New Roman"/>
          <w:sz w:val="16"/>
          <w:szCs w:val="16"/>
        </w:rPr>
        <w:t xml:space="preserve">Администрация  </w:t>
      </w:r>
      <w:proofErr w:type="spellStart"/>
      <w:r w:rsidRPr="009F2D29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F2D29">
        <w:rPr>
          <w:rFonts w:ascii="Times New Roman" w:hAnsi="Times New Roman" w:cs="Times New Roman"/>
          <w:sz w:val="16"/>
          <w:szCs w:val="16"/>
        </w:rPr>
        <w:t xml:space="preserve">  сельсовета,                                              </w:t>
      </w:r>
      <w:r w:rsidR="009F2D2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F2D29">
        <w:rPr>
          <w:rFonts w:ascii="Times New Roman" w:hAnsi="Times New Roman" w:cs="Times New Roman"/>
          <w:sz w:val="16"/>
          <w:szCs w:val="16"/>
        </w:rPr>
        <w:t xml:space="preserve"> 662631  с. Городок,  ул. Ленина,  6 «а»</w:t>
      </w:r>
    </w:p>
    <w:p w:rsidR="00AF20CB" w:rsidRPr="009F2D29" w:rsidRDefault="00AF20CB" w:rsidP="00AF20C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F2D29">
        <w:rPr>
          <w:rFonts w:ascii="Times New Roman" w:hAnsi="Times New Roman" w:cs="Times New Roman"/>
          <w:sz w:val="16"/>
          <w:szCs w:val="16"/>
        </w:rPr>
        <w:t>Городокский</w:t>
      </w:r>
      <w:proofErr w:type="spellEnd"/>
      <w:r w:rsidRPr="009F2D29">
        <w:rPr>
          <w:rFonts w:ascii="Times New Roman" w:hAnsi="Times New Roman" w:cs="Times New Roman"/>
          <w:sz w:val="16"/>
          <w:szCs w:val="16"/>
        </w:rPr>
        <w:t xml:space="preserve">  сельский  Совет  депутатов                                                            Минусинского  района</w:t>
      </w:r>
    </w:p>
    <w:p w:rsidR="00AF20CB" w:rsidRDefault="00AF20CB" w:rsidP="00AF20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2D29">
        <w:rPr>
          <w:rFonts w:ascii="Times New Roman" w:hAnsi="Times New Roman" w:cs="Times New Roman"/>
          <w:sz w:val="16"/>
          <w:szCs w:val="16"/>
        </w:rPr>
        <w:t xml:space="preserve">Минусинского  района                                                                                           </w:t>
      </w:r>
      <w:r w:rsidR="009F2D29">
        <w:rPr>
          <w:rFonts w:ascii="Times New Roman" w:hAnsi="Times New Roman" w:cs="Times New Roman"/>
          <w:sz w:val="16"/>
          <w:szCs w:val="16"/>
        </w:rPr>
        <w:t xml:space="preserve"> </w:t>
      </w:r>
      <w:r w:rsidRPr="009F2D29">
        <w:rPr>
          <w:rFonts w:ascii="Times New Roman" w:hAnsi="Times New Roman" w:cs="Times New Roman"/>
          <w:sz w:val="16"/>
          <w:szCs w:val="16"/>
        </w:rPr>
        <w:t>тел.</w:t>
      </w:r>
      <w:r w:rsidR="009F2D29">
        <w:rPr>
          <w:rFonts w:ascii="Times New Roman" w:hAnsi="Times New Roman" w:cs="Times New Roman"/>
          <w:sz w:val="16"/>
          <w:szCs w:val="16"/>
        </w:rPr>
        <w:t xml:space="preserve">8 (39132) </w:t>
      </w:r>
      <w:r w:rsidRPr="009F2D29">
        <w:rPr>
          <w:rFonts w:ascii="Times New Roman" w:hAnsi="Times New Roman" w:cs="Times New Roman"/>
          <w:sz w:val="16"/>
          <w:szCs w:val="16"/>
        </w:rPr>
        <w:t>71-2-68</w:t>
      </w:r>
    </w:p>
    <w:p w:rsidR="009F2D29" w:rsidRPr="009F2D29" w:rsidRDefault="009F2D29" w:rsidP="00AF2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68E2" w:rsidRPr="009F2D29" w:rsidRDefault="00AF20CB" w:rsidP="00AF20CB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9F2D29">
        <w:rPr>
          <w:rFonts w:ascii="Times New Roman" w:hAnsi="Times New Roman" w:cs="Times New Roman"/>
          <w:sz w:val="16"/>
          <w:szCs w:val="16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9F2D29">
        <w:rPr>
          <w:rFonts w:ascii="Times New Roman" w:hAnsi="Times New Roman" w:cs="Times New Roman"/>
          <w:sz w:val="16"/>
          <w:szCs w:val="16"/>
        </w:rPr>
        <w:t>у</w:t>
      </w:r>
      <w:r w:rsidRPr="009F2D29">
        <w:rPr>
          <w:rFonts w:ascii="Times New Roman" w:hAnsi="Times New Roman" w:cs="Times New Roman"/>
          <w:sz w:val="16"/>
          <w:szCs w:val="16"/>
        </w:rPr>
        <w:t>л.</w:t>
      </w:r>
      <w:r w:rsidR="009F2D29">
        <w:rPr>
          <w:rFonts w:ascii="Times New Roman" w:hAnsi="Times New Roman" w:cs="Times New Roman"/>
          <w:sz w:val="16"/>
          <w:szCs w:val="16"/>
        </w:rPr>
        <w:t xml:space="preserve"> </w:t>
      </w:r>
      <w:r w:rsidRPr="009F2D29">
        <w:rPr>
          <w:rFonts w:ascii="Times New Roman" w:hAnsi="Times New Roman" w:cs="Times New Roman"/>
          <w:sz w:val="16"/>
          <w:szCs w:val="16"/>
        </w:rPr>
        <w:t>Комсомольская,</w:t>
      </w:r>
      <w:r w:rsidR="009F2D29">
        <w:rPr>
          <w:rFonts w:ascii="Times New Roman" w:hAnsi="Times New Roman" w:cs="Times New Roman"/>
          <w:sz w:val="16"/>
          <w:szCs w:val="16"/>
        </w:rPr>
        <w:t xml:space="preserve"> </w:t>
      </w:r>
      <w:r w:rsidRPr="009F2D29">
        <w:rPr>
          <w:rFonts w:ascii="Times New Roman" w:hAnsi="Times New Roman" w:cs="Times New Roman"/>
          <w:sz w:val="16"/>
          <w:szCs w:val="16"/>
        </w:rPr>
        <w:t>9, тел.</w:t>
      </w:r>
      <w:r w:rsidR="009F2D29">
        <w:rPr>
          <w:rFonts w:ascii="Times New Roman" w:hAnsi="Times New Roman" w:cs="Times New Roman"/>
          <w:sz w:val="16"/>
          <w:szCs w:val="16"/>
        </w:rPr>
        <w:t xml:space="preserve"> </w:t>
      </w:r>
      <w:r w:rsidRPr="009F2D29">
        <w:rPr>
          <w:rFonts w:ascii="Times New Roman" w:hAnsi="Times New Roman" w:cs="Times New Roman"/>
          <w:sz w:val="16"/>
          <w:szCs w:val="16"/>
        </w:rPr>
        <w:t>2-20-54</w:t>
      </w:r>
    </w:p>
    <w:p w:rsidR="00AF20CB" w:rsidRPr="009F2D29" w:rsidRDefault="00AF20CB" w:rsidP="00AF20CB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9F2D29">
        <w:rPr>
          <w:rFonts w:ascii="Times New Roman" w:hAnsi="Times New Roman" w:cs="Times New Roman"/>
          <w:sz w:val="16"/>
          <w:szCs w:val="16"/>
        </w:rPr>
        <w:t>ТИРАЖ: 900 шт.</w:t>
      </w:r>
    </w:p>
    <w:p w:rsidR="00AF20CB" w:rsidRDefault="00AF20CB"/>
    <w:sectPr w:rsidR="00AF20CB" w:rsidSect="009F2D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9"/>
    <w:rsid w:val="009F2D29"/>
    <w:rsid w:val="00A45086"/>
    <w:rsid w:val="00AF20CB"/>
    <w:rsid w:val="00DC2579"/>
    <w:rsid w:val="00F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7DD5-CE62-4692-9B26-C3471B55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AF20C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AF20C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AF20C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AF20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20C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20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E504-5106-471F-B8B7-E91AB49E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</dc:creator>
  <cp:keywords/>
  <dc:description/>
  <cp:lastModifiedBy>User</cp:lastModifiedBy>
  <cp:revision>4</cp:revision>
  <cp:lastPrinted>2021-01-18T01:32:00Z</cp:lastPrinted>
  <dcterms:created xsi:type="dcterms:W3CDTF">2021-01-18T01:17:00Z</dcterms:created>
  <dcterms:modified xsi:type="dcterms:W3CDTF">2021-01-18T01:54:00Z</dcterms:modified>
</cp:coreProperties>
</file>