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059" w:rsidRDefault="007E5059">
      <w:bookmarkStart w:id="0" w:name="_GoBack"/>
      <w:bookmarkEnd w:id="0"/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E:\_Файлы пользователя\Desktop\Воробьев\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Файлы пользователя\Desktop\Воробьев\2021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59" w:rsidRDefault="007E5059"/>
    <w:p w:rsidR="007E5059" w:rsidRDefault="007E5059"/>
    <w:p w:rsidR="007E5059" w:rsidRDefault="007E5059"/>
    <w:p w:rsidR="007E5059" w:rsidRDefault="007E5059"/>
    <w:p w:rsidR="007E5059" w:rsidRDefault="007E5059"/>
    <w:p w:rsidR="007E5059" w:rsidRDefault="007E5059"/>
    <w:p w:rsidR="007E5059" w:rsidRDefault="007E5059">
      <w:pPr>
        <w:spacing w:after="200" w:line="276" w:lineRule="auto"/>
      </w:pPr>
      <w:r>
        <w:br w:type="page"/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5353"/>
        <w:gridCol w:w="4536"/>
      </w:tblGrid>
      <w:tr w:rsidR="000E6039" w:rsidTr="007E0E60">
        <w:tc>
          <w:tcPr>
            <w:tcW w:w="5353" w:type="dxa"/>
          </w:tcPr>
          <w:p w:rsidR="007E0E60" w:rsidRDefault="007E0E60" w:rsidP="007E0E60">
            <w:pPr>
              <w:spacing w:line="256" w:lineRule="auto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СОГЛАСОВАНО:</w:t>
            </w:r>
          </w:p>
          <w:p w:rsidR="007E0E60" w:rsidRDefault="007E0E60" w:rsidP="007E0E60">
            <w:pPr>
              <w:spacing w:line="256" w:lineRule="auto"/>
              <w:ind w:left="34" w:hanging="34"/>
              <w:rPr>
                <w:lang w:eastAsia="en-US"/>
              </w:rPr>
            </w:pPr>
            <w:r>
              <w:rPr>
                <w:lang w:eastAsia="en-US"/>
              </w:rPr>
              <w:t>Заместитель главы Минусинского района по социальным вопросам</w:t>
            </w:r>
          </w:p>
          <w:p w:rsidR="007E0E60" w:rsidRDefault="007E0E60" w:rsidP="007E0E60">
            <w:pPr>
              <w:spacing w:line="256" w:lineRule="auto"/>
              <w:ind w:left="34" w:hanging="34"/>
              <w:jc w:val="both"/>
              <w:rPr>
                <w:lang w:eastAsia="en-US"/>
              </w:rPr>
            </w:pPr>
          </w:p>
          <w:p w:rsidR="007E0E60" w:rsidRDefault="007E0E60" w:rsidP="007E0E60">
            <w:pPr>
              <w:spacing w:line="256" w:lineRule="auto"/>
              <w:ind w:left="34" w:hanging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_________________ Н.В.Ефремова </w:t>
            </w:r>
          </w:p>
          <w:p w:rsidR="007E0E60" w:rsidRDefault="007E0E60" w:rsidP="007E0E60">
            <w:pPr>
              <w:spacing w:line="256" w:lineRule="auto"/>
              <w:jc w:val="both"/>
              <w:rPr>
                <w:lang w:eastAsia="en-US"/>
              </w:rPr>
            </w:pPr>
          </w:p>
          <w:p w:rsidR="007E0E60" w:rsidRDefault="007E0E60" w:rsidP="007E0E6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«___»___________2021 г.</w:t>
            </w:r>
          </w:p>
          <w:p w:rsidR="000E6039" w:rsidRDefault="000E6039">
            <w:pPr>
              <w:tabs>
                <w:tab w:val="left" w:pos="5610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4536" w:type="dxa"/>
          </w:tcPr>
          <w:p w:rsidR="000E6039" w:rsidRDefault="000E6039">
            <w:pPr>
              <w:spacing w:line="256" w:lineRule="auto"/>
              <w:jc w:val="both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УТВЕРЖДАЮ:</w:t>
            </w:r>
          </w:p>
          <w:p w:rsidR="000E6039" w:rsidRDefault="007E0E60">
            <w:pPr>
              <w:spacing w:line="256" w:lineRule="auto"/>
              <w:ind w:left="34" w:hanging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Руководитель отдела культуры, спорта, туризма и молодежной п</w:t>
            </w:r>
            <w:r w:rsidR="000479F8">
              <w:rPr>
                <w:lang w:eastAsia="en-US"/>
              </w:rPr>
              <w:t>оли</w:t>
            </w:r>
            <w:r>
              <w:rPr>
                <w:lang w:eastAsia="en-US"/>
              </w:rPr>
              <w:t>тики администрации Минусинского района</w:t>
            </w:r>
          </w:p>
          <w:p w:rsidR="000E6039" w:rsidRDefault="000E6039">
            <w:pPr>
              <w:spacing w:line="256" w:lineRule="auto"/>
              <w:ind w:left="34" w:hanging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_________________ </w:t>
            </w:r>
            <w:r w:rsidR="007E0E60">
              <w:rPr>
                <w:lang w:eastAsia="en-US"/>
              </w:rPr>
              <w:t>Е.Н. Полунина</w:t>
            </w:r>
            <w:r>
              <w:rPr>
                <w:lang w:eastAsia="en-US"/>
              </w:rPr>
              <w:t xml:space="preserve"> </w:t>
            </w:r>
          </w:p>
          <w:p w:rsidR="000E6039" w:rsidRDefault="000E6039">
            <w:pPr>
              <w:spacing w:line="256" w:lineRule="auto"/>
              <w:jc w:val="both"/>
              <w:rPr>
                <w:lang w:eastAsia="en-US"/>
              </w:rPr>
            </w:pPr>
          </w:p>
          <w:p w:rsidR="000E6039" w:rsidRDefault="000E603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«___»___________2021 г.</w:t>
            </w:r>
          </w:p>
          <w:p w:rsidR="000E6039" w:rsidRDefault="000E6039">
            <w:pPr>
              <w:tabs>
                <w:tab w:val="left" w:pos="5610"/>
                <w:tab w:val="left" w:pos="9000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7E0E60" w:rsidTr="007E0E60">
        <w:tc>
          <w:tcPr>
            <w:tcW w:w="5353" w:type="dxa"/>
          </w:tcPr>
          <w:p w:rsidR="007E0E60" w:rsidRDefault="007E0E60" w:rsidP="007E0E60">
            <w:pPr>
              <w:tabs>
                <w:tab w:val="left" w:pos="5610"/>
              </w:tabs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СОГЛАСОВАНО:</w:t>
            </w:r>
          </w:p>
          <w:p w:rsidR="007E0E60" w:rsidRDefault="007E0E60" w:rsidP="007E0E60">
            <w:pPr>
              <w:tabs>
                <w:tab w:val="left" w:pos="561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Военный комиссар города Минусинска и Минусинского района </w:t>
            </w:r>
          </w:p>
          <w:p w:rsidR="007E0E60" w:rsidRDefault="007E0E60" w:rsidP="007E0E60">
            <w:pPr>
              <w:tabs>
                <w:tab w:val="left" w:pos="5610"/>
              </w:tabs>
              <w:spacing w:line="256" w:lineRule="auto"/>
              <w:jc w:val="both"/>
              <w:rPr>
                <w:lang w:eastAsia="en-US"/>
              </w:rPr>
            </w:pPr>
          </w:p>
          <w:p w:rsidR="007E0E60" w:rsidRDefault="007E0E60" w:rsidP="007E0E60">
            <w:pPr>
              <w:tabs>
                <w:tab w:val="left" w:pos="561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_____________ Е.П. </w:t>
            </w:r>
            <w:proofErr w:type="spellStart"/>
            <w:r>
              <w:rPr>
                <w:lang w:eastAsia="en-US"/>
              </w:rPr>
              <w:t>Болуж</w:t>
            </w:r>
            <w:proofErr w:type="spellEnd"/>
          </w:p>
          <w:p w:rsidR="007E0E60" w:rsidRDefault="007E0E60" w:rsidP="007E0E60">
            <w:pPr>
              <w:tabs>
                <w:tab w:val="left" w:pos="5610"/>
              </w:tabs>
              <w:spacing w:line="256" w:lineRule="auto"/>
              <w:jc w:val="both"/>
              <w:rPr>
                <w:lang w:eastAsia="en-US"/>
              </w:rPr>
            </w:pPr>
          </w:p>
          <w:p w:rsidR="007E0E60" w:rsidRDefault="007E0E60" w:rsidP="007E0E6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«___»___________2021 г.</w:t>
            </w:r>
          </w:p>
        </w:tc>
        <w:tc>
          <w:tcPr>
            <w:tcW w:w="4536" w:type="dxa"/>
          </w:tcPr>
          <w:p w:rsidR="007E0E60" w:rsidRDefault="007E0E60" w:rsidP="007E0E60">
            <w:pPr>
              <w:spacing w:line="256" w:lineRule="auto"/>
              <w:jc w:val="both"/>
              <w:rPr>
                <w:b/>
                <w:lang w:eastAsia="en-US"/>
              </w:rPr>
            </w:pPr>
          </w:p>
        </w:tc>
      </w:tr>
    </w:tbl>
    <w:p w:rsidR="000E6039" w:rsidRDefault="000E6039" w:rsidP="000E6039">
      <w:pPr>
        <w:tabs>
          <w:tab w:val="left" w:pos="5610"/>
          <w:tab w:val="left" w:pos="9000"/>
        </w:tabs>
      </w:pPr>
    </w:p>
    <w:p w:rsidR="000E6039" w:rsidRDefault="000E6039" w:rsidP="000E6039">
      <w:pPr>
        <w:tabs>
          <w:tab w:val="left" w:pos="5610"/>
          <w:tab w:val="left" w:pos="9000"/>
        </w:tabs>
      </w:pPr>
    </w:p>
    <w:p w:rsidR="000E6039" w:rsidRDefault="000E6039" w:rsidP="000E6039">
      <w:pPr>
        <w:tabs>
          <w:tab w:val="left" w:pos="5610"/>
          <w:tab w:val="left" w:pos="9000"/>
        </w:tabs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  <w:r>
        <w:rPr>
          <w:b/>
        </w:rPr>
        <w:t>ПОЛОЖЕНИЕ</w:t>
      </w:r>
    </w:p>
    <w:p w:rsidR="000E6039" w:rsidRDefault="000E6039" w:rsidP="000E6039">
      <w:pPr>
        <w:tabs>
          <w:tab w:val="left" w:pos="5529"/>
        </w:tabs>
        <w:jc w:val="center"/>
        <w:rPr>
          <w:b/>
          <w:bCs/>
        </w:rPr>
      </w:pPr>
      <w:r>
        <w:rPr>
          <w:b/>
        </w:rPr>
        <w:t>о проведении С</w:t>
      </w:r>
      <w:r>
        <w:rPr>
          <w:b/>
          <w:bCs/>
        </w:rPr>
        <w:t xml:space="preserve">партакиады молодежи допризывного возраста Минусинского района 2021 </w:t>
      </w:r>
      <w:r>
        <w:rPr>
          <w:b/>
        </w:rPr>
        <w:t>в рамках празднования 76-й годовщины Победы в Великой Отечественной войне 1941-1945 гг</w:t>
      </w:r>
      <w:r>
        <w:rPr>
          <w:b/>
          <w:bCs/>
        </w:rPr>
        <w:t>.</w:t>
      </w: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7E0E60" w:rsidRDefault="007E0E60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left" w:pos="5610"/>
          <w:tab w:val="left" w:pos="9000"/>
        </w:tabs>
        <w:jc w:val="center"/>
        <w:outlineLvl w:val="0"/>
        <w:rPr>
          <w:b/>
        </w:rPr>
      </w:pPr>
      <w:r>
        <w:rPr>
          <w:b/>
        </w:rPr>
        <w:t>Минусинский район</w:t>
      </w:r>
    </w:p>
    <w:p w:rsidR="000E6039" w:rsidRDefault="000E6039" w:rsidP="000E6039">
      <w:pPr>
        <w:tabs>
          <w:tab w:val="left" w:pos="5610"/>
          <w:tab w:val="left" w:pos="9000"/>
        </w:tabs>
        <w:jc w:val="center"/>
        <w:rPr>
          <w:b/>
        </w:rPr>
      </w:pPr>
      <w:r>
        <w:rPr>
          <w:b/>
        </w:rPr>
        <w:t>2021</w:t>
      </w:r>
    </w:p>
    <w:p w:rsidR="000E6039" w:rsidRDefault="000E6039" w:rsidP="000E6039">
      <w:pPr>
        <w:jc w:val="both"/>
        <w:rPr>
          <w:b/>
        </w:rPr>
      </w:pPr>
      <w:r>
        <w:rPr>
          <w:b/>
        </w:rPr>
        <w:br w:type="page"/>
      </w:r>
    </w:p>
    <w:p w:rsidR="000E6039" w:rsidRDefault="000E6039" w:rsidP="000E6039">
      <w:pPr>
        <w:numPr>
          <w:ilvl w:val="0"/>
          <w:numId w:val="1"/>
        </w:numPr>
        <w:tabs>
          <w:tab w:val="clear" w:pos="644"/>
          <w:tab w:val="num" w:pos="709"/>
          <w:tab w:val="left" w:pos="2552"/>
          <w:tab w:val="left" w:pos="5610"/>
          <w:tab w:val="left" w:pos="9000"/>
        </w:tabs>
        <w:ind w:left="0" w:firstLine="0"/>
        <w:jc w:val="center"/>
        <w:rPr>
          <w:b/>
        </w:rPr>
      </w:pPr>
      <w:r>
        <w:rPr>
          <w:b/>
        </w:rPr>
        <w:t>Общие положения</w:t>
      </w:r>
    </w:p>
    <w:p w:rsidR="000E6039" w:rsidRDefault="000E6039" w:rsidP="000E6039">
      <w:pPr>
        <w:tabs>
          <w:tab w:val="left" w:pos="709"/>
        </w:tabs>
        <w:jc w:val="both"/>
      </w:pPr>
      <w:r>
        <w:tab/>
        <w:t>С</w:t>
      </w:r>
      <w:r>
        <w:rPr>
          <w:bCs/>
        </w:rPr>
        <w:t>партакиада молодежи допризывного в</w:t>
      </w:r>
      <w:r w:rsidR="00F07DD1">
        <w:rPr>
          <w:bCs/>
        </w:rPr>
        <w:t>озраста Минусинского района 2021</w:t>
      </w:r>
      <w:r w:rsidR="00F07DD1">
        <w:t xml:space="preserve"> в рамках празднования 76</w:t>
      </w:r>
      <w:r>
        <w:t xml:space="preserve">-й годовщины Победы в Великой Отечественной войне 1941-1945 </w:t>
      </w:r>
      <w:proofErr w:type="spellStart"/>
      <w:r>
        <w:t>гг</w:t>
      </w:r>
      <w:proofErr w:type="spellEnd"/>
      <w:r>
        <w:t xml:space="preserve"> (далее – Спартакиада), является спортивно-массовым мероприятием и проводится </w:t>
      </w:r>
      <w:r>
        <w:rPr>
          <w:color w:val="000000"/>
        </w:rPr>
        <w:t xml:space="preserve">во исполнение распоряжения Правительства Российской Федерации от 24 ноября 2015 года N 2390-р </w:t>
      </w:r>
      <w:r w:rsidR="00365DB5">
        <w:rPr>
          <w:color w:val="000000"/>
        </w:rPr>
        <w:t>«</w:t>
      </w:r>
      <w:r>
        <w:rPr>
          <w:color w:val="000000"/>
        </w:rPr>
        <w:t>Об утверждении перечня официальных физкультурных мероприятий и спортивных мероприятий, подлежащих обязательному ежегодному включению в Единый календарный план межрегиональных, всероссийских и международных физкультурных мероприятий и спортивных мероприятий, а также в планы физкультурных мероприятий и спортивных мероприятий субъектов Российской Федерации и муниципальных образований</w:t>
      </w:r>
      <w:r w:rsidR="00365DB5">
        <w:rPr>
          <w:color w:val="000000"/>
        </w:rPr>
        <w:t>»</w:t>
      </w:r>
      <w:r w:rsidR="004F6C60">
        <w:rPr>
          <w:color w:val="000000"/>
        </w:rPr>
        <w:t>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  <w:t>Основными задачами Спартакиады являются:</w:t>
      </w:r>
    </w:p>
    <w:p w:rsidR="000E6039" w:rsidRDefault="000E6039" w:rsidP="000E6039">
      <w:pPr>
        <w:shd w:val="clear" w:color="auto" w:fill="FFFFFF"/>
        <w:rPr>
          <w:color w:val="000000"/>
        </w:rPr>
      </w:pPr>
      <w:r>
        <w:rPr>
          <w:color w:val="000000"/>
        </w:rPr>
        <w:t>- физическое и духовно-нравственное воспитание молодежи;</w:t>
      </w:r>
    </w:p>
    <w:p w:rsidR="000E6039" w:rsidRDefault="000E6039" w:rsidP="000E6039">
      <w:pPr>
        <w:shd w:val="clear" w:color="auto" w:fill="FFFFFF"/>
        <w:rPr>
          <w:color w:val="000000"/>
        </w:rPr>
      </w:pPr>
      <w:r>
        <w:rPr>
          <w:color w:val="000000"/>
        </w:rPr>
        <w:t>- формирование мировоззрения на базе ценностей гражданственности и патриотизма;</w:t>
      </w:r>
    </w:p>
    <w:p w:rsidR="000E6039" w:rsidRDefault="000E6039" w:rsidP="000E6039">
      <w:pPr>
        <w:shd w:val="clear" w:color="auto" w:fill="FFFFFF"/>
        <w:rPr>
          <w:color w:val="000000"/>
        </w:rPr>
      </w:pPr>
      <w:r>
        <w:rPr>
          <w:color w:val="000000"/>
        </w:rPr>
        <w:t>- повышение престижа военной службы у подрастающего поколения;</w:t>
      </w:r>
    </w:p>
    <w:p w:rsidR="000E6039" w:rsidRDefault="000E6039" w:rsidP="000E6039">
      <w:pPr>
        <w:shd w:val="clear" w:color="auto" w:fill="FFFFFF"/>
        <w:rPr>
          <w:color w:val="000000"/>
        </w:rPr>
      </w:pPr>
      <w:r>
        <w:rPr>
          <w:color w:val="000000"/>
        </w:rPr>
        <w:t>- улучшение физической и технической подготовленности молодежи допризывного возраста;</w:t>
      </w:r>
    </w:p>
    <w:p w:rsidR="000E6039" w:rsidRDefault="000E6039" w:rsidP="000E6039">
      <w:pPr>
        <w:shd w:val="clear" w:color="auto" w:fill="FFFFFF"/>
        <w:rPr>
          <w:color w:val="000000"/>
        </w:rPr>
      </w:pPr>
      <w:r>
        <w:rPr>
          <w:color w:val="000000"/>
        </w:rPr>
        <w:t>- совершенствование навыков действий в экстремальных ситуациях;</w:t>
      </w:r>
    </w:p>
    <w:p w:rsidR="000E6039" w:rsidRDefault="000E6039" w:rsidP="000E6039">
      <w:pPr>
        <w:shd w:val="clear" w:color="auto" w:fill="FFFFFF"/>
        <w:rPr>
          <w:color w:val="000000"/>
        </w:rPr>
      </w:pPr>
      <w:r>
        <w:rPr>
          <w:color w:val="000000"/>
        </w:rPr>
        <w:t>- оптимизация организационных форм физкультурно-спортивной работы;</w:t>
      </w:r>
    </w:p>
    <w:p w:rsidR="000E6039" w:rsidRDefault="000E6039" w:rsidP="000E6039">
      <w:pPr>
        <w:shd w:val="clear" w:color="auto" w:fill="FFFFFF"/>
        <w:rPr>
          <w:color w:val="000000"/>
        </w:rPr>
      </w:pPr>
      <w:r>
        <w:rPr>
          <w:color w:val="000000"/>
        </w:rPr>
        <w:t>- популяризация Всероссийского физкультурно-спортивного комплекса. «Готов к труду и обороне» (ГТО) (далее - комплекс «ГТО»), утвержденного распоряжением Правительства Российской Федерации от 30 июня 2014 года N 1165-р.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</w:p>
    <w:p w:rsidR="000E6039" w:rsidRDefault="000E6039" w:rsidP="000E6039">
      <w:pPr>
        <w:tabs>
          <w:tab w:val="left" w:pos="360"/>
          <w:tab w:val="num" w:pos="709"/>
          <w:tab w:val="left" w:pos="1260"/>
          <w:tab w:val="left" w:pos="5610"/>
          <w:tab w:val="left" w:pos="9000"/>
        </w:tabs>
        <w:jc w:val="center"/>
        <w:rPr>
          <w:b/>
        </w:rPr>
      </w:pPr>
      <w:r>
        <w:rPr>
          <w:b/>
        </w:rPr>
        <w:t>2. Сроки и место проведения</w:t>
      </w:r>
    </w:p>
    <w:p w:rsidR="000E6039" w:rsidRPr="00987281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</w:r>
      <w:r w:rsidR="00446B4E" w:rsidRPr="00987281">
        <w:t>Спартакиада проводится 04 мая</w:t>
      </w:r>
      <w:r w:rsidRPr="00987281">
        <w:t xml:space="preserve"> 2021 года.</w:t>
      </w:r>
    </w:p>
    <w:p w:rsidR="000E6039" w:rsidRPr="00987281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 w:rsidRPr="00987281">
        <w:tab/>
        <w:t xml:space="preserve">Место проведения – МБОУ Енисейская СОШ №3, с. </w:t>
      </w:r>
      <w:proofErr w:type="spellStart"/>
      <w:r w:rsidRPr="00987281">
        <w:t>Селиваниха</w:t>
      </w:r>
      <w:proofErr w:type="spellEnd"/>
      <w:r w:rsidRPr="00987281">
        <w:t>, ул. Некрасова, 4.</w:t>
      </w:r>
    </w:p>
    <w:p w:rsidR="000E6039" w:rsidRPr="00987281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 w:rsidRPr="00987281">
        <w:tab/>
        <w:t>Работа комиссии</w:t>
      </w:r>
      <w:r w:rsidR="00446B4E" w:rsidRPr="00987281">
        <w:t xml:space="preserve"> по допуску участников 04 мая</w:t>
      </w:r>
      <w:r w:rsidR="00F07DD1">
        <w:t xml:space="preserve"> 2021 с 8:30 до 10:0</w:t>
      </w:r>
      <w:r w:rsidRPr="00987281">
        <w:t>0 часов.</w:t>
      </w:r>
    </w:p>
    <w:p w:rsidR="000E6039" w:rsidRPr="00987281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 w:rsidRPr="00987281">
        <w:tab/>
        <w:t>Торжес</w:t>
      </w:r>
      <w:r w:rsidR="00446B4E" w:rsidRPr="00987281">
        <w:t>твенное открытие – 04 мая</w:t>
      </w:r>
      <w:r w:rsidR="00F07DD1">
        <w:t xml:space="preserve"> 2021 года в 10:3</w:t>
      </w:r>
      <w:r w:rsidRPr="00987281">
        <w:t>0.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</w:p>
    <w:p w:rsidR="000E6039" w:rsidRDefault="000E6039" w:rsidP="000E6039">
      <w:pPr>
        <w:tabs>
          <w:tab w:val="num" w:pos="709"/>
          <w:tab w:val="left" w:pos="5610"/>
          <w:tab w:val="left" w:pos="9000"/>
        </w:tabs>
        <w:jc w:val="center"/>
        <w:outlineLvl w:val="0"/>
        <w:rPr>
          <w:b/>
        </w:rPr>
      </w:pPr>
      <w:r>
        <w:rPr>
          <w:b/>
        </w:rPr>
        <w:t>3. Организация Первенства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</w:r>
      <w:r w:rsidR="000B2F36" w:rsidRPr="00AC4FD2">
        <w:t>Общее руководство подготовкой и проведением</w:t>
      </w:r>
      <w:r w:rsidR="005C4833">
        <w:t xml:space="preserve"> Спартакиады осуществляет о</w:t>
      </w:r>
      <w:r>
        <w:t xml:space="preserve">тдел культуры, спорта, туризма и молодежной политики (Далее – </w:t>
      </w:r>
      <w:proofErr w:type="spellStart"/>
      <w:r>
        <w:t>ОКСТиМП</w:t>
      </w:r>
      <w:proofErr w:type="spellEnd"/>
      <w:r>
        <w:t>).</w:t>
      </w:r>
    </w:p>
    <w:p w:rsidR="000B2F36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</w:r>
      <w:r w:rsidR="000B2F36" w:rsidRPr="00B556A9">
        <w:rPr>
          <w:szCs w:val="26"/>
        </w:rPr>
        <w:t xml:space="preserve">Полномочия </w:t>
      </w:r>
      <w:proofErr w:type="spellStart"/>
      <w:r w:rsidR="000B2F36">
        <w:t>ОКСТиМП</w:t>
      </w:r>
      <w:proofErr w:type="spellEnd"/>
      <w:r w:rsidR="000B2F36" w:rsidRPr="00B556A9">
        <w:rPr>
          <w:szCs w:val="26"/>
        </w:rPr>
        <w:t>, как организатора мероприятия, осуществляются</w:t>
      </w:r>
      <w:r w:rsidR="000B2F36">
        <w:t xml:space="preserve"> МБУ «КСШ Минусинского района». </w:t>
      </w:r>
    </w:p>
    <w:p w:rsidR="000E6039" w:rsidRDefault="000B2F36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</w:r>
      <w:r w:rsidR="000E6039">
        <w:t xml:space="preserve">Непосредственное проведение первенства возлагается на </w:t>
      </w:r>
      <w:r>
        <w:t xml:space="preserve">МБУ «КСШ Минусинского района» и </w:t>
      </w:r>
      <w:r w:rsidR="000E6039">
        <w:t>главную судейскую коллегию (далее – ГСК).</w:t>
      </w:r>
    </w:p>
    <w:p w:rsidR="000E6039" w:rsidRDefault="000E6039" w:rsidP="000E6039">
      <w:pPr>
        <w:tabs>
          <w:tab w:val="num" w:pos="709"/>
        </w:tabs>
        <w:ind w:firstLine="708"/>
        <w:jc w:val="both"/>
      </w:pPr>
      <w:r>
        <w:t>Главный судья Спартакиады – Воробьев Сергей Владимирович, главный специалист по спорту отдела культуры, спорта, туризма и молоде</w:t>
      </w:r>
      <w:r w:rsidR="00FC2E50">
        <w:t>жной политики</w:t>
      </w:r>
      <w:r>
        <w:t xml:space="preserve"> администр</w:t>
      </w:r>
      <w:r w:rsidR="007E0E60">
        <w:t>ации Минусинского района, тел. 8-902-928-42-55</w:t>
      </w:r>
      <w:r>
        <w:t xml:space="preserve">, 8(391-32)2-01-50,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7" w:history="1">
        <w:r>
          <w:rPr>
            <w:rStyle w:val="a3"/>
            <w:color w:val="auto"/>
          </w:rPr>
          <w:t>ipraminraion@mail.ru</w:t>
        </w:r>
      </w:hyperlink>
      <w:r>
        <w:t xml:space="preserve">. </w:t>
      </w:r>
    </w:p>
    <w:p w:rsidR="000E6039" w:rsidRDefault="000E6039" w:rsidP="000E6039">
      <w:pPr>
        <w:tabs>
          <w:tab w:val="num" w:pos="709"/>
          <w:tab w:val="left" w:pos="851"/>
          <w:tab w:val="left" w:pos="9000"/>
        </w:tabs>
        <w:jc w:val="both"/>
        <w:outlineLvl w:val="0"/>
      </w:pPr>
      <w:r>
        <w:tab/>
      </w:r>
    </w:p>
    <w:p w:rsidR="000E6039" w:rsidRDefault="000E6039" w:rsidP="000E6039">
      <w:pPr>
        <w:tabs>
          <w:tab w:val="left" w:pos="360"/>
          <w:tab w:val="num" w:pos="709"/>
          <w:tab w:val="left" w:pos="1260"/>
          <w:tab w:val="left" w:pos="5610"/>
          <w:tab w:val="left" w:pos="9000"/>
        </w:tabs>
        <w:jc w:val="center"/>
        <w:rPr>
          <w:b/>
        </w:rPr>
      </w:pPr>
      <w:r>
        <w:rPr>
          <w:b/>
        </w:rPr>
        <w:t>4. Требования к участникам и условия их допуска</w:t>
      </w:r>
    </w:p>
    <w:p w:rsidR="000E6039" w:rsidRDefault="000E6039" w:rsidP="000E6039">
      <w:pPr>
        <w:tabs>
          <w:tab w:val="left" w:pos="709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К участию в Спартакиаде допускаются команды </w:t>
      </w:r>
      <w:r>
        <w:t>общеобразовательных организаций Минусинского района</w:t>
      </w:r>
      <w:r>
        <w:rPr>
          <w:color w:val="000000"/>
        </w:rPr>
        <w:t xml:space="preserve">, укомплектованные спортсменами </w:t>
      </w:r>
      <w:r>
        <w:t xml:space="preserve">не младше 15 лет и не старше 17 лет </w:t>
      </w:r>
      <w:r>
        <w:rPr>
          <w:color w:val="000000"/>
        </w:rPr>
        <w:t>(2004-2006 годов рождения)</w:t>
      </w:r>
      <w:r>
        <w:t>, возраст участ</w:t>
      </w:r>
      <w:r w:rsidR="00446B4E">
        <w:t>ника определяется на 30 мая 2021</w:t>
      </w:r>
      <w:r>
        <w:t xml:space="preserve"> года</w:t>
      </w:r>
      <w:r>
        <w:rPr>
          <w:color w:val="000000"/>
        </w:rPr>
        <w:t xml:space="preserve">. </w:t>
      </w:r>
    </w:p>
    <w:p w:rsidR="000E6039" w:rsidRDefault="000E6039" w:rsidP="000E6039">
      <w:pPr>
        <w:tabs>
          <w:tab w:val="left" w:pos="709"/>
        </w:tabs>
        <w:ind w:firstLine="709"/>
        <w:jc w:val="both"/>
      </w:pPr>
      <w:r>
        <w:rPr>
          <w:color w:val="000000"/>
        </w:rPr>
        <w:t>Состав команды - 8 человек, в том числе глава сельсовета (представляет команду), 1 руководитель делегации (директор школы), 1 тренер, 5 участников.</w:t>
      </w:r>
    </w:p>
    <w:p w:rsidR="000E6039" w:rsidRDefault="000E6039" w:rsidP="000E6039">
      <w:pPr>
        <w:tabs>
          <w:tab w:val="left" w:pos="5529"/>
        </w:tabs>
        <w:ind w:firstLine="709"/>
        <w:jc w:val="both"/>
      </w:pPr>
      <w:r>
        <w:t>Допуск участников производит</w:t>
      </w:r>
      <w:r w:rsidR="00FC2E50">
        <w:t>ся по паспорту или удостоверению</w:t>
      </w:r>
      <w:r>
        <w:t xml:space="preserve"> гражданина подлежащего призыву на военную службу и справки с фотографией с места учебы, предоставляемые в комиссию по допуску участников в день проведения соревнований.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  <w:r>
        <w:t>Не полные команды к участию в соревнованиях не допускаются.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  <w:r>
        <w:t>От одного сельсовета допускается 1 команда.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  <w:r>
        <w:rPr>
          <w:color w:val="000000"/>
        </w:rPr>
        <w:t>Все участники команды должны иметь полевую (камуфляжную) и спортивную форму (с короткими и длинными рукавами).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</w:r>
    </w:p>
    <w:p w:rsidR="000E6039" w:rsidRDefault="000E6039" w:rsidP="000E6039">
      <w:pPr>
        <w:tabs>
          <w:tab w:val="left" w:pos="360"/>
          <w:tab w:val="num" w:pos="709"/>
          <w:tab w:val="left" w:pos="1260"/>
          <w:tab w:val="left" w:pos="5610"/>
          <w:tab w:val="left" w:pos="9000"/>
        </w:tabs>
        <w:jc w:val="center"/>
        <w:rPr>
          <w:b/>
        </w:rPr>
      </w:pPr>
      <w:r>
        <w:rPr>
          <w:b/>
        </w:rPr>
        <w:t>5. Программа Спартакиады</w:t>
      </w:r>
    </w:p>
    <w:tbl>
      <w:tblPr>
        <w:tblW w:w="10384" w:type="dxa"/>
        <w:tblInd w:w="-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080"/>
        <w:gridCol w:w="1028"/>
      </w:tblGrid>
      <w:tr w:rsidR="000E6039" w:rsidTr="000E6039">
        <w:trPr>
          <w:trHeight w:hRule="exact" w:val="6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команды</w:t>
            </w:r>
          </w:p>
        </w:tc>
      </w:tr>
      <w:tr w:rsidR="000E6039" w:rsidTr="000E6039">
        <w:trPr>
          <w:trHeight w:hRule="exact" w:val="2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08.00 - 10.0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Приезд участников, работа комиссии по допуску участников, жеребьевка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039" w:rsidTr="000E6039">
        <w:trPr>
          <w:trHeight w:hRule="exact" w:val="27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09.30 - 09.45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ГСК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 чел.</w:t>
            </w:r>
          </w:p>
        </w:tc>
      </w:tr>
      <w:tr w:rsidR="000E6039" w:rsidTr="000E6039">
        <w:trPr>
          <w:trHeight w:hRule="exact" w:val="2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10.30 - 10.4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Церемония открытия Спартакиады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 чел.</w:t>
            </w:r>
          </w:p>
        </w:tc>
      </w:tr>
      <w:tr w:rsidR="000E6039" w:rsidTr="000E6039">
        <w:trPr>
          <w:trHeight w:hRule="exact" w:val="27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10.45-12.3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военной подготовке (строевая подготовка)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 чел.</w:t>
            </w:r>
          </w:p>
        </w:tc>
      </w:tr>
      <w:tr w:rsidR="000E6039" w:rsidTr="000E6039">
        <w:trPr>
          <w:trHeight w:hRule="exact" w:val="31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10.45-12.3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физической подготовки (стрельба из пневматической винтовки)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 чел.</w:t>
            </w:r>
          </w:p>
        </w:tc>
      </w:tr>
      <w:tr w:rsidR="000E6039" w:rsidTr="000E6039">
        <w:trPr>
          <w:trHeight w:hRule="exact" w:val="6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10.45-12.3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военной подготовке (неполная разборка/сборка автомата)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 чел.</w:t>
            </w:r>
          </w:p>
        </w:tc>
      </w:tr>
      <w:tr w:rsidR="000E6039" w:rsidTr="000E6039">
        <w:trPr>
          <w:trHeight w:hRule="exact" w:val="2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12.30-13.3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физической подготовки (бег 100, 1000 м)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 чел.</w:t>
            </w:r>
          </w:p>
        </w:tc>
      </w:tr>
      <w:tr w:rsidR="000E6039" w:rsidTr="000E6039">
        <w:trPr>
          <w:trHeight w:hRule="exact" w:val="2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13.30-14.3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039" w:rsidTr="000E6039">
        <w:trPr>
          <w:trHeight w:hRule="exact" w:val="55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14.30-16.3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физической подготовки (прыжок в длину с места, подтягивание на перекладине, метание гранаты)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</w:tr>
      <w:tr w:rsidR="000E6039" w:rsidTr="000E6039">
        <w:trPr>
          <w:trHeight w:hRule="exact" w:val="2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16.30-17.3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Военизированная эстафета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039" w:rsidTr="000E6039">
        <w:trPr>
          <w:trHeight w:hRule="exact" w:val="2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6039" w:rsidRDefault="00F07DD1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17.30-17.4</w:t>
            </w:r>
            <w:r w:rsidR="000E603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6039" w:rsidRDefault="000E6039">
            <w:pPr>
              <w:pStyle w:val="a4"/>
              <w:shd w:val="clear" w:color="auto" w:fill="auto"/>
              <w:tabs>
                <w:tab w:val="left" w:pos="1725"/>
              </w:tabs>
              <w:spacing w:line="240" w:lineRule="auto"/>
              <w:ind w:left="1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Церемония закрытия Спартакиады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  <w:p w:rsidR="000E6039" w:rsidRDefault="000E6039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6039" w:rsidRDefault="000E6039" w:rsidP="000E6039">
      <w:pPr>
        <w:pStyle w:val="51"/>
        <w:shd w:val="clear" w:color="auto" w:fill="auto"/>
        <w:spacing w:line="240" w:lineRule="auto"/>
        <w:jc w:val="center"/>
        <w:rPr>
          <w:rStyle w:val="52"/>
          <w:bCs/>
          <w:color w:val="000000"/>
        </w:rPr>
      </w:pP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center"/>
        <w:outlineLvl w:val="0"/>
        <w:rPr>
          <w:b/>
        </w:rPr>
      </w:pPr>
      <w:r>
        <w:rPr>
          <w:b/>
        </w:rPr>
        <w:t>6. Условия подведения итогов</w:t>
      </w:r>
    </w:p>
    <w:p w:rsidR="000E6039" w:rsidRDefault="000E6039" w:rsidP="000E6039">
      <w:pPr>
        <w:shd w:val="clear" w:color="auto" w:fill="FFFFFF"/>
        <w:jc w:val="center"/>
        <w:outlineLvl w:val="2"/>
        <w:rPr>
          <w:b/>
          <w:bCs/>
        </w:rPr>
      </w:pPr>
      <w:r>
        <w:rPr>
          <w:b/>
          <w:bCs/>
          <w:lang w:val="en-US"/>
        </w:rPr>
        <w:t>I</w:t>
      </w:r>
      <w:r>
        <w:rPr>
          <w:b/>
          <w:bCs/>
        </w:rPr>
        <w:t>. Смотр физической подготовки граждан допризывного и призывного возрастов к военной службе</w:t>
      </w:r>
    </w:p>
    <w:p w:rsidR="000E6039" w:rsidRDefault="000E6039" w:rsidP="000E6039">
      <w:pPr>
        <w:shd w:val="clear" w:color="auto" w:fill="FFFFFF"/>
      </w:pPr>
      <w:r>
        <w:t>В рамках смотра проводятся личные соревнования по следующим видам программы:</w:t>
      </w:r>
    </w:p>
    <w:p w:rsidR="000E6039" w:rsidRDefault="000E6039" w:rsidP="000E6039">
      <w:pPr>
        <w:shd w:val="clear" w:color="auto" w:fill="FFFFFF"/>
      </w:pPr>
      <w:r>
        <w:t>1. Стрельба из пневматической винтовки.</w:t>
      </w:r>
    </w:p>
    <w:p w:rsidR="000E6039" w:rsidRDefault="000E6039" w:rsidP="000E6039">
      <w:pPr>
        <w:shd w:val="clear" w:color="auto" w:fill="FFFFFF"/>
      </w:pPr>
      <w:r>
        <w:t>2. Метание гранаты.</w:t>
      </w:r>
    </w:p>
    <w:p w:rsidR="000E6039" w:rsidRDefault="000E6039" w:rsidP="000E6039">
      <w:pPr>
        <w:shd w:val="clear" w:color="auto" w:fill="FFFFFF"/>
      </w:pPr>
      <w:r>
        <w:t>3. Бег - 100 м.</w:t>
      </w:r>
    </w:p>
    <w:p w:rsidR="000E6039" w:rsidRDefault="000E6039" w:rsidP="000E6039">
      <w:pPr>
        <w:shd w:val="clear" w:color="auto" w:fill="FFFFFF"/>
      </w:pPr>
      <w:r>
        <w:t>4. Бег - 1000 м.</w:t>
      </w:r>
    </w:p>
    <w:p w:rsidR="000E6039" w:rsidRDefault="000E6039" w:rsidP="000E6039">
      <w:pPr>
        <w:shd w:val="clear" w:color="auto" w:fill="FFFFFF"/>
      </w:pPr>
      <w:r>
        <w:t>5. Прыжок в длину с места.</w:t>
      </w:r>
    </w:p>
    <w:p w:rsidR="000E6039" w:rsidRDefault="000E6039" w:rsidP="000E6039">
      <w:pPr>
        <w:shd w:val="clear" w:color="auto" w:fill="FFFFFF"/>
      </w:pPr>
      <w:r>
        <w:t>6. Подтягивание на перекладине.</w:t>
      </w:r>
    </w:p>
    <w:p w:rsidR="000E6039" w:rsidRDefault="000E6039" w:rsidP="000E6039">
      <w:pPr>
        <w:shd w:val="clear" w:color="auto" w:fill="FFFFFF"/>
        <w:jc w:val="both"/>
      </w:pPr>
      <w:r>
        <w:t>Личные результаты участников команд на соревнованиях в рамках программы Всероссийского смотра физической подготовки граждан допризывного и призывного возрастов к военной службе, зарегистрированных на сайте комплекса ГТО www.gto.ru, будут параллельно учитываться региональным центром тестирования комплекса ГТО в зачет выполнения нормативов испытаний (тестов) IV и V ступеней комплекса ГТО, соответствующих возрастному диапазону участников Спартакиады.</w:t>
      </w:r>
    </w:p>
    <w:p w:rsidR="000E6039" w:rsidRPr="00365DB5" w:rsidRDefault="000E6039" w:rsidP="000E6039">
      <w:pPr>
        <w:shd w:val="clear" w:color="auto" w:fill="FFFFFF"/>
        <w:jc w:val="both"/>
        <w:rPr>
          <w:sz w:val="16"/>
          <w:szCs w:val="16"/>
        </w:rPr>
      </w:pPr>
    </w:p>
    <w:p w:rsidR="000E6039" w:rsidRDefault="000E6039" w:rsidP="000E6039">
      <w:pPr>
        <w:shd w:val="clear" w:color="auto" w:fill="FFFFFF"/>
        <w:rPr>
          <w:b/>
        </w:rPr>
      </w:pPr>
      <w:r>
        <w:rPr>
          <w:b/>
        </w:rPr>
        <w:t>Стрельба из пневматической винтовки</w:t>
      </w:r>
    </w:p>
    <w:p w:rsidR="000E6039" w:rsidRPr="00365DB5" w:rsidRDefault="000E6039" w:rsidP="000E6039">
      <w:pPr>
        <w:shd w:val="clear" w:color="auto" w:fill="FFFFFF"/>
        <w:rPr>
          <w:b/>
          <w:sz w:val="16"/>
          <w:szCs w:val="16"/>
        </w:rPr>
      </w:pPr>
    </w:p>
    <w:p w:rsidR="000E6039" w:rsidRDefault="000E6039" w:rsidP="000E6039">
      <w:pPr>
        <w:shd w:val="clear" w:color="auto" w:fill="FFFFFF"/>
        <w:jc w:val="both"/>
      </w:pPr>
      <w:r>
        <w:t>Стрельба выполняется в открытом тире с д</w:t>
      </w:r>
      <w:r w:rsidR="00132CF6">
        <w:t>истанции 10 метров из положения</w:t>
      </w:r>
      <w:r>
        <w:t xml:space="preserve"> стоя с руки без опоры в мишень N 8. Для выполнения упражнения дается 3 пробных и 5 зачетных выстрелов с контролем времени не более 5 минут. Допускается использование собственного оружия</w:t>
      </w:r>
      <w:r w:rsidR="00446B4E">
        <w:t>, пуль</w:t>
      </w:r>
      <w:r>
        <w:t xml:space="preserve"> и стрелковых костюмов, а также </w:t>
      </w:r>
      <w:proofErr w:type="spellStart"/>
      <w:r>
        <w:t>самокорректировка</w:t>
      </w:r>
      <w:proofErr w:type="spellEnd"/>
      <w:r>
        <w:t xml:space="preserve"> стрельбы.</w:t>
      </w:r>
    </w:p>
    <w:p w:rsidR="000E6039" w:rsidRPr="00365DB5" w:rsidRDefault="000E6039" w:rsidP="000E6039">
      <w:pPr>
        <w:shd w:val="clear" w:color="auto" w:fill="FFFFFF"/>
        <w:jc w:val="both"/>
        <w:rPr>
          <w:sz w:val="16"/>
          <w:szCs w:val="16"/>
        </w:rPr>
      </w:pPr>
    </w:p>
    <w:p w:rsidR="000E6039" w:rsidRDefault="000E6039" w:rsidP="000E6039">
      <w:pPr>
        <w:shd w:val="clear" w:color="auto" w:fill="FFFFFF"/>
        <w:rPr>
          <w:b/>
        </w:rPr>
      </w:pPr>
      <w:r>
        <w:rPr>
          <w:b/>
        </w:rPr>
        <w:t>Метание гранаты</w:t>
      </w:r>
    </w:p>
    <w:p w:rsidR="000E6039" w:rsidRPr="00365DB5" w:rsidRDefault="000E6039" w:rsidP="000E6039">
      <w:pPr>
        <w:shd w:val="clear" w:color="auto" w:fill="FFFFFF"/>
        <w:rPr>
          <w:b/>
          <w:sz w:val="16"/>
          <w:szCs w:val="16"/>
        </w:rPr>
      </w:pPr>
    </w:p>
    <w:p w:rsidR="000E6039" w:rsidRDefault="000E6039" w:rsidP="000E6039">
      <w:pPr>
        <w:shd w:val="clear" w:color="auto" w:fill="FFFFFF"/>
        <w:jc w:val="both"/>
      </w:pPr>
      <w:r>
        <w:t>Метание гранаты весом 700 гр. осуществляется в сектор для метания легкой атлетики или в коридор шириной 7 метров. На выполнение упражнения участнику дается 3 попытки подряд, лучшая из которых заносится в итоговый протокол. Необходимый инвентарь (3 гранаты) размещается в зоне метания.</w:t>
      </w:r>
    </w:p>
    <w:p w:rsidR="000E6039" w:rsidRPr="00365DB5" w:rsidRDefault="000E6039" w:rsidP="000E6039">
      <w:pPr>
        <w:shd w:val="clear" w:color="auto" w:fill="FFFFFF"/>
        <w:jc w:val="both"/>
        <w:rPr>
          <w:sz w:val="16"/>
          <w:szCs w:val="16"/>
        </w:rPr>
      </w:pPr>
    </w:p>
    <w:p w:rsidR="000E6039" w:rsidRDefault="000E6039" w:rsidP="000E6039">
      <w:pPr>
        <w:shd w:val="clear" w:color="auto" w:fill="FFFFFF"/>
        <w:rPr>
          <w:b/>
        </w:rPr>
      </w:pPr>
      <w:r>
        <w:rPr>
          <w:b/>
        </w:rPr>
        <w:t>Бег 100 м, 1000 м</w:t>
      </w:r>
    </w:p>
    <w:p w:rsidR="000E6039" w:rsidRDefault="000E6039" w:rsidP="000E6039">
      <w:pPr>
        <w:shd w:val="clear" w:color="auto" w:fill="FFFFFF"/>
        <w:jc w:val="both"/>
      </w:pPr>
      <w:r>
        <w:t>Соревнования по бегу на дистанции 100 и 1000 метров проводятся в соответствии с правилами по виду спорта "легк</w:t>
      </w:r>
      <w:r w:rsidR="00132CF6">
        <w:t xml:space="preserve">ая атлетика", утвержденными Мин. </w:t>
      </w:r>
      <w:r>
        <w:t>спортом России. Старт на дистанции 100 метров осуществляется с низкого старта.</w:t>
      </w:r>
    </w:p>
    <w:p w:rsidR="000E6039" w:rsidRDefault="000E6039" w:rsidP="000E6039">
      <w:pPr>
        <w:shd w:val="clear" w:color="auto" w:fill="FFFFFF"/>
        <w:jc w:val="both"/>
        <w:rPr>
          <w:b/>
        </w:rPr>
      </w:pPr>
      <w:r>
        <w:rPr>
          <w:b/>
        </w:rPr>
        <w:t xml:space="preserve">Прыжок в длину с места </w:t>
      </w:r>
    </w:p>
    <w:p w:rsidR="000E6039" w:rsidRPr="00365DB5" w:rsidRDefault="000E6039" w:rsidP="000E6039">
      <w:pPr>
        <w:shd w:val="clear" w:color="auto" w:fill="FFFFFF"/>
        <w:jc w:val="both"/>
        <w:rPr>
          <w:b/>
          <w:sz w:val="16"/>
          <w:szCs w:val="16"/>
        </w:rPr>
      </w:pPr>
    </w:p>
    <w:p w:rsidR="000E6039" w:rsidRDefault="00132CF6" w:rsidP="000E6039">
      <w:pPr>
        <w:shd w:val="clear" w:color="auto" w:fill="FFFFFF"/>
        <w:jc w:val="both"/>
      </w:pPr>
      <w:r>
        <w:t>Прыжок в длину с места проводи</w:t>
      </w:r>
      <w:r w:rsidR="000E6039">
        <w:t>тся в соответствии с правилами по виду спорта "легк</w:t>
      </w:r>
      <w:r>
        <w:t xml:space="preserve">ая атлетика", утвержденными Мин. </w:t>
      </w:r>
      <w:r w:rsidR="000E6039">
        <w:t>спортом России.</w:t>
      </w:r>
    </w:p>
    <w:p w:rsidR="000E6039" w:rsidRPr="00365DB5" w:rsidRDefault="000E6039" w:rsidP="000E6039">
      <w:pPr>
        <w:shd w:val="clear" w:color="auto" w:fill="FFFFFF"/>
        <w:jc w:val="both"/>
        <w:rPr>
          <w:sz w:val="16"/>
          <w:szCs w:val="16"/>
        </w:rPr>
      </w:pPr>
    </w:p>
    <w:p w:rsidR="000E6039" w:rsidRDefault="000E6039" w:rsidP="000E6039">
      <w:pPr>
        <w:shd w:val="clear" w:color="auto" w:fill="FFFFFF"/>
        <w:jc w:val="both"/>
        <w:rPr>
          <w:b/>
        </w:rPr>
      </w:pPr>
      <w:r>
        <w:rPr>
          <w:b/>
        </w:rPr>
        <w:t>Подтягивание на перекладине</w:t>
      </w:r>
    </w:p>
    <w:p w:rsidR="000E6039" w:rsidRPr="00365DB5" w:rsidRDefault="000E6039" w:rsidP="000E6039">
      <w:pPr>
        <w:shd w:val="clear" w:color="auto" w:fill="FFFFFF"/>
        <w:jc w:val="both"/>
        <w:rPr>
          <w:b/>
          <w:sz w:val="16"/>
          <w:szCs w:val="16"/>
        </w:rPr>
      </w:pPr>
    </w:p>
    <w:p w:rsidR="000E6039" w:rsidRDefault="000E6039" w:rsidP="000E6039">
      <w:pPr>
        <w:shd w:val="clear" w:color="auto" w:fill="FFFFFF"/>
        <w:jc w:val="both"/>
      </w:pPr>
      <w:r>
        <w:t>Подтягивание на высокой перекладине выполняется из исходного положения - вис хватом сверху, с выпрямленными руками на ширине плеч и сведенными стопами ног. При выполнении подтягивания подбородок должен подняться выше грифа перекладины, опускание в вис осуществляется до полного разгибания рук с фиксацией на 0,5-1,0 сек. При выполнении упражнения запрещаются рывковые, маховые и волнообразные движения руками и ногами, а также использование накладок и клеящих веществ.</w:t>
      </w:r>
    </w:p>
    <w:p w:rsidR="000E6039" w:rsidRPr="007E0E60" w:rsidRDefault="000E6039" w:rsidP="000E6039">
      <w:pPr>
        <w:shd w:val="clear" w:color="auto" w:fill="FFFFFF"/>
        <w:jc w:val="both"/>
        <w:rPr>
          <w:b/>
        </w:rPr>
      </w:pPr>
      <w:r w:rsidRPr="007E0E60">
        <w:rPr>
          <w:b/>
        </w:rPr>
        <w:t xml:space="preserve">Определение мест в каждом виде соревнований </w:t>
      </w:r>
      <w:r w:rsidRPr="007E0E60">
        <w:rPr>
          <w:b/>
          <w:bCs/>
        </w:rPr>
        <w:t>Смотра физической подготовки</w:t>
      </w:r>
      <w:r w:rsidRPr="007E0E60">
        <w:rPr>
          <w:b/>
        </w:rPr>
        <w:t xml:space="preserve"> производится в соответствии с Таблицей оценки результатов летнего </w:t>
      </w:r>
      <w:proofErr w:type="spellStart"/>
      <w:r w:rsidRPr="007E0E60">
        <w:rPr>
          <w:b/>
        </w:rPr>
        <w:t>полиатлона</w:t>
      </w:r>
      <w:proofErr w:type="spellEnd"/>
      <w:r w:rsidRPr="007E0E60">
        <w:rPr>
          <w:b/>
        </w:rPr>
        <w:t>.</w:t>
      </w:r>
    </w:p>
    <w:p w:rsidR="000E6039" w:rsidRPr="007E0E60" w:rsidRDefault="000E6039" w:rsidP="000E6039">
      <w:pPr>
        <w:shd w:val="clear" w:color="auto" w:fill="FFFFFF"/>
        <w:jc w:val="both"/>
        <w:rPr>
          <w:b/>
        </w:rPr>
      </w:pPr>
      <w:r w:rsidRPr="007E0E60">
        <w:rPr>
          <w:b/>
        </w:rPr>
        <w:t>Победитель в личном первенстве определяется по наибольшей сумме очков, набранных во всех видах программы.</w:t>
      </w:r>
    </w:p>
    <w:p w:rsidR="000E6039" w:rsidRPr="007E0E60" w:rsidRDefault="000E6039" w:rsidP="000E6039">
      <w:pPr>
        <w:shd w:val="clear" w:color="auto" w:fill="FFFFFF"/>
        <w:jc w:val="both"/>
      </w:pPr>
      <w:r w:rsidRPr="007E0E60">
        <w:t>При равенстве суммы баллов у нескольких участников преимущество получает участник, выигравший больше видов, а при равенстве этих показателей преимущество определяется по результатам бега на 1000 м.</w:t>
      </w:r>
    </w:p>
    <w:p w:rsidR="000E6039" w:rsidRDefault="000E6039" w:rsidP="000E6039">
      <w:pPr>
        <w:shd w:val="clear" w:color="auto" w:fill="FFFFFF"/>
        <w:jc w:val="both"/>
        <w:rPr>
          <w:i/>
        </w:rPr>
      </w:pPr>
    </w:p>
    <w:p w:rsidR="000E6039" w:rsidRDefault="000E6039" w:rsidP="000E6039">
      <w:pPr>
        <w:shd w:val="clear" w:color="auto" w:fill="FFFFFF"/>
        <w:jc w:val="center"/>
        <w:outlineLvl w:val="2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>. Соревнования по военной подготовке</w:t>
      </w:r>
    </w:p>
    <w:p w:rsidR="000E6039" w:rsidRDefault="000E6039" w:rsidP="000E6039">
      <w:pPr>
        <w:shd w:val="clear" w:color="auto" w:fill="FFFFFF"/>
        <w:jc w:val="center"/>
        <w:outlineLvl w:val="2"/>
        <w:rPr>
          <w:b/>
          <w:bCs/>
        </w:rPr>
      </w:pPr>
    </w:p>
    <w:p w:rsidR="000E6039" w:rsidRDefault="000E6039" w:rsidP="000E6039">
      <w:pPr>
        <w:shd w:val="clear" w:color="auto" w:fill="FFFFFF"/>
        <w:jc w:val="center"/>
        <w:outlineLvl w:val="2"/>
      </w:pPr>
      <w:r>
        <w:t>В рамках соревнований по военной подготовке проводятся лично-командные соревнования по следующим видам программы:</w:t>
      </w:r>
    </w:p>
    <w:p w:rsidR="000E6039" w:rsidRDefault="000E6039" w:rsidP="000E6039">
      <w:pPr>
        <w:shd w:val="clear" w:color="auto" w:fill="FFFFFF"/>
        <w:jc w:val="both"/>
      </w:pPr>
      <w:r>
        <w:t>1. Разборка и сборка автомата (на время);</w:t>
      </w:r>
    </w:p>
    <w:p w:rsidR="000E6039" w:rsidRDefault="000E6039" w:rsidP="000E6039">
      <w:pPr>
        <w:shd w:val="clear" w:color="auto" w:fill="FFFFFF"/>
        <w:jc w:val="both"/>
      </w:pPr>
      <w:r>
        <w:t>2. Строевая подготовка в составе команды.</w:t>
      </w:r>
    </w:p>
    <w:p w:rsidR="000E6039" w:rsidRDefault="000E6039" w:rsidP="000E6039">
      <w:pPr>
        <w:shd w:val="clear" w:color="auto" w:fill="FFFFFF"/>
        <w:jc w:val="both"/>
      </w:pPr>
    </w:p>
    <w:p w:rsidR="000E6039" w:rsidRDefault="000E6039" w:rsidP="000E6039">
      <w:pPr>
        <w:shd w:val="clear" w:color="auto" w:fill="FFFFFF"/>
        <w:jc w:val="both"/>
        <w:outlineLvl w:val="2"/>
        <w:rPr>
          <w:b/>
          <w:bCs/>
        </w:rPr>
      </w:pPr>
      <w:r>
        <w:rPr>
          <w:b/>
          <w:bCs/>
        </w:rPr>
        <w:t>Разборка и сборка автомата (на время)</w:t>
      </w:r>
    </w:p>
    <w:p w:rsidR="000E6039" w:rsidRDefault="000E6039" w:rsidP="000E6039">
      <w:pPr>
        <w:shd w:val="clear" w:color="auto" w:fill="FFFFFF"/>
        <w:jc w:val="both"/>
        <w:outlineLvl w:val="2"/>
        <w:rPr>
          <w:b/>
          <w:bCs/>
        </w:rPr>
      </w:pPr>
    </w:p>
    <w:p w:rsidR="000E6039" w:rsidRDefault="000E6039" w:rsidP="000E6039">
      <w:pPr>
        <w:shd w:val="clear" w:color="auto" w:fill="FFFFFF"/>
        <w:jc w:val="both"/>
      </w:pPr>
      <w:r>
        <w:t>Соревнования личные. Разборка и сборка автомата Калашникова выполняется в виде одного упражнения.  Фиксируется время разборки-сборки автомата. Результаты участников фиксируются с точностью до 0,1 с. Победитель в личном первенстве определяется по наименьшему  времени выполнения  упражнения. Победитель в командном зачете определяется наименьшей сумме времени показанным каждым членом команды.</w:t>
      </w:r>
    </w:p>
    <w:p w:rsidR="000E6039" w:rsidRDefault="000E6039" w:rsidP="000E6039">
      <w:pPr>
        <w:shd w:val="clear" w:color="auto" w:fill="FFFFFF"/>
        <w:jc w:val="both"/>
      </w:pPr>
      <w:r>
        <w:t>Неполная разборка автомата Калашникова осуществляется в соответствии с Наставлением по стрелковому делу Вооруженных Сил Российской Федерации в следующей последовательности:</w:t>
      </w:r>
    </w:p>
    <w:p w:rsidR="000E6039" w:rsidRDefault="000E6039" w:rsidP="000E6039">
      <w:pPr>
        <w:shd w:val="clear" w:color="auto" w:fill="FFFFFF"/>
        <w:jc w:val="both"/>
      </w:pPr>
      <w:r>
        <w:t>1) отделить магазин;</w:t>
      </w:r>
    </w:p>
    <w:p w:rsidR="000E6039" w:rsidRDefault="000E6039" w:rsidP="000E6039">
      <w:pPr>
        <w:shd w:val="clear" w:color="auto" w:fill="FFFFFF"/>
        <w:jc w:val="both"/>
      </w:pPr>
      <w:r>
        <w:t>2) проверить, нет ли патрона в патроннике (опустить переводчик вниз, отвести рукоятку затворной рамы назад, осмотреть патронник, отпустить рукоятку затворной рамы и спустить курок с боевого взвода);</w:t>
      </w:r>
    </w:p>
    <w:p w:rsidR="000E6039" w:rsidRDefault="000E6039" w:rsidP="000E6039">
      <w:pPr>
        <w:shd w:val="clear" w:color="auto" w:fill="FFFFFF"/>
        <w:jc w:val="both"/>
      </w:pPr>
      <w:r>
        <w:t>3) отделить шомпол;</w:t>
      </w:r>
    </w:p>
    <w:p w:rsidR="000E6039" w:rsidRDefault="000E6039" w:rsidP="000E6039">
      <w:pPr>
        <w:shd w:val="clear" w:color="auto" w:fill="FFFFFF"/>
        <w:jc w:val="both"/>
      </w:pPr>
      <w:r>
        <w:t>4) отделить крышку ствольной коробки;</w:t>
      </w:r>
    </w:p>
    <w:p w:rsidR="000E6039" w:rsidRDefault="000E6039" w:rsidP="000E6039">
      <w:pPr>
        <w:shd w:val="clear" w:color="auto" w:fill="FFFFFF"/>
        <w:jc w:val="both"/>
      </w:pPr>
      <w:r>
        <w:t>5) отделить возвратный механизм;</w:t>
      </w:r>
    </w:p>
    <w:p w:rsidR="000E6039" w:rsidRDefault="000E6039" w:rsidP="000E6039">
      <w:pPr>
        <w:shd w:val="clear" w:color="auto" w:fill="FFFFFF"/>
        <w:jc w:val="both"/>
      </w:pPr>
      <w:r>
        <w:t>6) отделить затворную раму с затвором;</w:t>
      </w:r>
    </w:p>
    <w:p w:rsidR="000E6039" w:rsidRDefault="000E6039" w:rsidP="000E6039">
      <w:pPr>
        <w:shd w:val="clear" w:color="auto" w:fill="FFFFFF"/>
        <w:jc w:val="both"/>
      </w:pPr>
      <w:r>
        <w:t>7) отделить затвор от затворной рамы;</w:t>
      </w:r>
    </w:p>
    <w:p w:rsidR="000E6039" w:rsidRDefault="000E6039" w:rsidP="000E6039">
      <w:pPr>
        <w:shd w:val="clear" w:color="auto" w:fill="FFFFFF"/>
        <w:jc w:val="both"/>
      </w:pPr>
      <w:r>
        <w:t>8) отделить газовую трубку со ствольной накладкой.</w:t>
      </w:r>
    </w:p>
    <w:p w:rsidR="000E6039" w:rsidRDefault="000E6039" w:rsidP="000E6039">
      <w:pPr>
        <w:shd w:val="clear" w:color="auto" w:fill="FFFFFF"/>
        <w:jc w:val="both"/>
      </w:pPr>
      <w:r>
        <w:t>Сборка автомата Калашникова после неполной разборки выполняется в таком порядке:</w:t>
      </w:r>
    </w:p>
    <w:p w:rsidR="000E6039" w:rsidRDefault="000E6039" w:rsidP="000E6039">
      <w:pPr>
        <w:shd w:val="clear" w:color="auto" w:fill="FFFFFF"/>
        <w:jc w:val="both"/>
      </w:pPr>
      <w:r>
        <w:t>1) присоединить газовую трубку со ствольной накладкой;</w:t>
      </w:r>
    </w:p>
    <w:p w:rsidR="000E6039" w:rsidRDefault="000E6039" w:rsidP="000E6039">
      <w:pPr>
        <w:shd w:val="clear" w:color="auto" w:fill="FFFFFF"/>
        <w:jc w:val="both"/>
      </w:pPr>
      <w:r>
        <w:t>2) присоединить затвор к затворной раме;</w:t>
      </w:r>
    </w:p>
    <w:p w:rsidR="000E6039" w:rsidRDefault="000E6039" w:rsidP="000E6039">
      <w:pPr>
        <w:shd w:val="clear" w:color="auto" w:fill="FFFFFF"/>
        <w:jc w:val="both"/>
      </w:pPr>
      <w:r>
        <w:t>3) присоединить затворную раму с затвором к ствольной коробке;</w:t>
      </w:r>
    </w:p>
    <w:p w:rsidR="000E6039" w:rsidRDefault="000E6039" w:rsidP="000E6039">
      <w:pPr>
        <w:shd w:val="clear" w:color="auto" w:fill="FFFFFF"/>
        <w:jc w:val="both"/>
      </w:pPr>
      <w:r>
        <w:t>4) присоединить возвратный механизм;</w:t>
      </w:r>
    </w:p>
    <w:p w:rsidR="000E6039" w:rsidRDefault="000E6039" w:rsidP="000E6039">
      <w:pPr>
        <w:shd w:val="clear" w:color="auto" w:fill="FFFFFF"/>
        <w:jc w:val="both"/>
      </w:pPr>
      <w:r>
        <w:t>5) присоединить крышку ствольной коробки;</w:t>
      </w:r>
    </w:p>
    <w:p w:rsidR="000E6039" w:rsidRDefault="000E6039" w:rsidP="000E6039">
      <w:pPr>
        <w:shd w:val="clear" w:color="auto" w:fill="FFFFFF"/>
        <w:jc w:val="both"/>
      </w:pPr>
      <w:r>
        <w:t>6) спустить курок с боевого взвода и поставить его на предохранитель;</w:t>
      </w:r>
    </w:p>
    <w:p w:rsidR="000E6039" w:rsidRDefault="000E6039" w:rsidP="000E6039">
      <w:pPr>
        <w:shd w:val="clear" w:color="auto" w:fill="FFFFFF"/>
        <w:jc w:val="both"/>
      </w:pPr>
      <w:r>
        <w:t>7) присоединить шомпол;</w:t>
      </w:r>
    </w:p>
    <w:p w:rsidR="000E6039" w:rsidRDefault="000E6039" w:rsidP="000E6039">
      <w:pPr>
        <w:shd w:val="clear" w:color="auto" w:fill="FFFFFF"/>
        <w:jc w:val="both"/>
      </w:pPr>
      <w:r>
        <w:t>8) присоединить магазин к автомату.</w:t>
      </w:r>
    </w:p>
    <w:p w:rsidR="000E6039" w:rsidRDefault="000E6039" w:rsidP="000E6039">
      <w:pPr>
        <w:shd w:val="clear" w:color="auto" w:fill="FFFFFF"/>
        <w:jc w:val="both"/>
      </w:pPr>
    </w:p>
    <w:p w:rsidR="000E6039" w:rsidRDefault="000E6039" w:rsidP="000E6039">
      <w:pPr>
        <w:shd w:val="clear" w:color="auto" w:fill="FFFFFF"/>
        <w:outlineLvl w:val="2"/>
        <w:rPr>
          <w:b/>
          <w:bCs/>
        </w:rPr>
      </w:pPr>
      <w:r>
        <w:rPr>
          <w:b/>
          <w:bCs/>
        </w:rPr>
        <w:t>Строевая подготовка в составе команды</w:t>
      </w:r>
    </w:p>
    <w:p w:rsidR="000E6039" w:rsidRDefault="000E6039" w:rsidP="000E6039">
      <w:pPr>
        <w:shd w:val="clear" w:color="auto" w:fill="FFFFFF"/>
        <w:outlineLvl w:val="2"/>
        <w:rPr>
          <w:b/>
          <w:bCs/>
        </w:rPr>
      </w:pPr>
    </w:p>
    <w:p w:rsidR="000E6039" w:rsidRDefault="000E6039" w:rsidP="000E6039">
      <w:pPr>
        <w:shd w:val="clear" w:color="auto" w:fill="FFFFFF"/>
        <w:jc w:val="both"/>
      </w:pPr>
      <w:r>
        <w:t>Соревнования командные. Командное первенство определяется по наибольшей сумме баллов, полученных за выполнение 6 приемов. Каждый прием оценивается по 5-балльной системе:</w:t>
      </w:r>
    </w:p>
    <w:p w:rsidR="000E6039" w:rsidRDefault="000E6039" w:rsidP="000E6039">
      <w:pPr>
        <w:shd w:val="clear" w:color="auto" w:fill="FFFFFF"/>
        <w:jc w:val="both"/>
      </w:pPr>
      <w:r>
        <w:t>1. Внешний вид (исходное положение - команда построена в одну шеренгу):</w:t>
      </w:r>
    </w:p>
    <w:p w:rsidR="000E6039" w:rsidRDefault="000E6039" w:rsidP="000E6039">
      <w:pPr>
        <w:shd w:val="clear" w:color="auto" w:fill="FFFFFF"/>
        <w:jc w:val="both"/>
      </w:pPr>
      <w:r>
        <w:t>- строевая стойка;</w:t>
      </w:r>
    </w:p>
    <w:p w:rsidR="000E6039" w:rsidRDefault="000E6039" w:rsidP="000E6039">
      <w:pPr>
        <w:shd w:val="clear" w:color="auto" w:fill="FFFFFF"/>
        <w:jc w:val="both"/>
      </w:pPr>
      <w:r>
        <w:t>- единая военная форма;</w:t>
      </w:r>
    </w:p>
    <w:p w:rsidR="000E6039" w:rsidRDefault="000E6039" w:rsidP="000E6039">
      <w:pPr>
        <w:shd w:val="clear" w:color="auto" w:fill="FFFFFF"/>
        <w:jc w:val="both"/>
      </w:pPr>
      <w:r>
        <w:t>- аккуратность прически и соответствие ее требованиям гигиены;</w:t>
      </w:r>
    </w:p>
    <w:p w:rsidR="000E6039" w:rsidRDefault="000E6039" w:rsidP="000E6039">
      <w:pPr>
        <w:shd w:val="clear" w:color="auto" w:fill="FFFFFF"/>
        <w:jc w:val="both"/>
      </w:pPr>
      <w:r>
        <w:t>- опрятность.</w:t>
      </w:r>
    </w:p>
    <w:p w:rsidR="000E6039" w:rsidRDefault="000E6039" w:rsidP="000E6039">
      <w:pPr>
        <w:shd w:val="clear" w:color="auto" w:fill="FFFFFF"/>
        <w:jc w:val="both"/>
      </w:pPr>
      <w:r>
        <w:t>2. Команды и действия в строю выполняются согласно Строевому уставу Вооруженных Сил Российской Федерации по следующим статьям:</w:t>
      </w:r>
    </w:p>
    <w:p w:rsidR="000E6039" w:rsidRDefault="000E6039" w:rsidP="000E6039">
      <w:pPr>
        <w:shd w:val="clear" w:color="auto" w:fill="FFFFFF"/>
        <w:jc w:val="both"/>
      </w:pPr>
      <w:r>
        <w:t>- статья 98 - строевые приемы и движение, выполнение воинского приветствия в строю в движении;</w:t>
      </w:r>
    </w:p>
    <w:p w:rsidR="000E6039" w:rsidRDefault="000E6039" w:rsidP="000E6039">
      <w:pPr>
        <w:shd w:val="clear" w:color="auto" w:fill="FFFFFF"/>
        <w:jc w:val="both"/>
      </w:pPr>
      <w:r>
        <w:t>- статьи 77 и 30 - повороты на месте без оружия;</w:t>
      </w:r>
    </w:p>
    <w:p w:rsidR="000E6039" w:rsidRDefault="000E6039" w:rsidP="000E6039">
      <w:pPr>
        <w:shd w:val="clear" w:color="auto" w:fill="FFFFFF"/>
        <w:jc w:val="both"/>
      </w:pPr>
      <w:r>
        <w:t>- статьи 77 и 38 - повороты и движение;</w:t>
      </w:r>
    </w:p>
    <w:p w:rsidR="000E6039" w:rsidRDefault="000E6039" w:rsidP="000E6039">
      <w:pPr>
        <w:shd w:val="clear" w:color="auto" w:fill="FFFFFF"/>
        <w:jc w:val="both"/>
      </w:pPr>
      <w:r>
        <w:t>- статья 98 - выполнение воинского приветствия в строю в движении;</w:t>
      </w:r>
    </w:p>
    <w:p w:rsidR="000E6039" w:rsidRDefault="000E6039" w:rsidP="000E6039">
      <w:pPr>
        <w:shd w:val="clear" w:color="auto" w:fill="FFFFFF"/>
        <w:jc w:val="both"/>
      </w:pPr>
      <w:r>
        <w:t>- исполнение строевой песни - исполняется песня военно-патриотического содержания .</w:t>
      </w:r>
    </w:p>
    <w:p w:rsidR="000E6039" w:rsidRDefault="000E6039" w:rsidP="000E6039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Действия в составе команды на месте. Построение в 2 шеренги, расчет по порядку отделения, доклад командира отделения командиру о готовности к смотру, ответ на приветствие, ответ на поздравление, выполнение команд «Равняйсь», «Смирно», «Вольно», «Разойдись», построение в одну шеренгу, расчет на «первый» – «второй», перестроение из одной шеренги в две и обратно, повороты на месте, размыкание и смыкание строя.</w:t>
      </w:r>
    </w:p>
    <w:p w:rsidR="000E6039" w:rsidRDefault="000E6039" w:rsidP="000E6039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Действия в составе команды в движении, движение строевым шагом, изменение направления движения, повороты в движении, выполнение воинского приветствия в строю, ответ на приветствие, благодарность, остановка команды по команде «Стой».</w:t>
      </w:r>
    </w:p>
    <w:p w:rsidR="000E6039" w:rsidRDefault="000E6039" w:rsidP="000E6039">
      <w:pPr>
        <w:shd w:val="clear" w:color="auto" w:fill="FFFFFF"/>
      </w:pPr>
    </w:p>
    <w:p w:rsidR="000E6039" w:rsidRDefault="000E6039" w:rsidP="000E6039">
      <w:pPr>
        <w:shd w:val="clear" w:color="auto" w:fill="FFFFFF"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>. Военизированная эстафета</w:t>
      </w:r>
    </w:p>
    <w:p w:rsidR="000E6039" w:rsidRDefault="000E6039" w:rsidP="000E6039">
      <w:pPr>
        <w:pStyle w:val="a4"/>
        <w:shd w:val="clear" w:color="auto" w:fill="auto"/>
        <w:spacing w:line="240" w:lineRule="auto"/>
        <w:ind w:left="20" w:right="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C4833">
        <w:rPr>
          <w:rStyle w:val="1"/>
          <w:rFonts w:ascii="Times New Roman" w:hAnsi="Times New Roman" w:cs="Times New Roman"/>
          <w:b w:val="0"/>
          <w:color w:val="000000"/>
          <w:sz w:val="24"/>
          <w:szCs w:val="24"/>
        </w:rPr>
        <w:t>Соревнования командные</w:t>
      </w:r>
      <w:r>
        <w:rPr>
          <w:rStyle w:val="1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проводятся в соответствии с Наставлением по физической подготовке в Вооруженных Силах Российской Федерации (НФП-2009) по упражнению «Общее контрольное упражнение на единой полосе препятствий»</w:t>
      </w:r>
      <w:r w:rsidR="0005596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E6039" w:rsidRDefault="000E6039" w:rsidP="000E6039">
      <w:pPr>
        <w:shd w:val="clear" w:color="auto" w:fill="FFFFFF"/>
        <w:ind w:firstLine="689"/>
        <w:jc w:val="both"/>
      </w:pPr>
      <w:r>
        <w:t>Эстафета проводится в виде одновременного старта участников двух</w:t>
      </w:r>
      <w:r w:rsidR="008B55E3">
        <w:t xml:space="preserve"> </w:t>
      </w:r>
      <w:r>
        <w:t xml:space="preserve"> команд. Пары команд определяются жеребьёвкой.</w:t>
      </w:r>
    </w:p>
    <w:p w:rsidR="004F108A" w:rsidRDefault="004F108A" w:rsidP="000E6039">
      <w:pPr>
        <w:shd w:val="clear" w:color="auto" w:fill="FFFFFF"/>
        <w:ind w:firstLine="689"/>
        <w:jc w:val="both"/>
      </w:pPr>
      <w:r>
        <w:t>Эстафета состоит из трех этапов:</w:t>
      </w:r>
    </w:p>
    <w:p w:rsidR="004F108A" w:rsidRDefault="004F108A" w:rsidP="000E6039">
      <w:pPr>
        <w:shd w:val="clear" w:color="auto" w:fill="FFFFFF"/>
        <w:ind w:firstLine="689"/>
        <w:jc w:val="both"/>
      </w:pPr>
      <w:r>
        <w:t>1этап</w:t>
      </w:r>
      <w:r w:rsidR="0005596A">
        <w:t xml:space="preserve"> </w:t>
      </w:r>
      <w:r>
        <w:t>- участник стартует, преодолевает разрушенный мост, стенку, лабиринт и передает эстафету второму этапу.</w:t>
      </w:r>
    </w:p>
    <w:p w:rsidR="004F108A" w:rsidRDefault="00480F89" w:rsidP="000E6039">
      <w:pPr>
        <w:shd w:val="clear" w:color="auto" w:fill="FFFFFF"/>
        <w:ind w:firstLine="689"/>
        <w:jc w:val="both"/>
      </w:pPr>
      <w:r>
        <w:t>2 этап</w:t>
      </w:r>
      <w:r w:rsidR="0005596A">
        <w:t xml:space="preserve"> </w:t>
      </w:r>
      <w:r>
        <w:t>-</w:t>
      </w:r>
      <w:r w:rsidR="0005596A">
        <w:t xml:space="preserve"> </w:t>
      </w:r>
      <w:r>
        <w:t xml:space="preserve">перенос раненого </w:t>
      </w:r>
      <w:r w:rsidR="0005596A">
        <w:t xml:space="preserve">на дистанцию </w:t>
      </w:r>
      <w:r>
        <w:t>50 метров, участвуют три члена команды (двое несут одного раненого) и передают эстафету третьему этапу.</w:t>
      </w:r>
    </w:p>
    <w:p w:rsidR="00480F89" w:rsidRDefault="00480F89" w:rsidP="000E6039">
      <w:pPr>
        <w:shd w:val="clear" w:color="auto" w:fill="FFFFFF"/>
        <w:ind w:firstLine="689"/>
        <w:jc w:val="both"/>
      </w:pPr>
      <w:r>
        <w:t>3 этап</w:t>
      </w:r>
      <w:r w:rsidR="00A075B5">
        <w:t xml:space="preserve"> </w:t>
      </w:r>
      <w:r>
        <w:t>-</w:t>
      </w:r>
      <w:r w:rsidR="00A075B5">
        <w:t xml:space="preserve"> </w:t>
      </w:r>
      <w:r>
        <w:t>участник бежит</w:t>
      </w:r>
      <w:r w:rsidR="00EE600C">
        <w:t xml:space="preserve"> 50 метров (до огневого рубежа), на огневом рубеже нужно поразить 5 мишеней (</w:t>
      </w:r>
      <w:r w:rsidR="00346923">
        <w:t xml:space="preserve">стрельба из положения лёжа, </w:t>
      </w:r>
      <w:r w:rsidR="00EE600C">
        <w:t>количество выстрелов не ограничено), после чего участник пр</w:t>
      </w:r>
      <w:r w:rsidR="00A075B5">
        <w:t>обегает 100 метров и завершает командную эстафету.</w:t>
      </w:r>
    </w:p>
    <w:p w:rsidR="00F039DF" w:rsidRDefault="00F039DF" w:rsidP="000E6039">
      <w:pPr>
        <w:shd w:val="clear" w:color="auto" w:fill="FFFFFF"/>
        <w:ind w:firstLine="689"/>
        <w:jc w:val="both"/>
      </w:pPr>
    </w:p>
    <w:p w:rsidR="000E6039" w:rsidRPr="005C4833" w:rsidRDefault="000E6039" w:rsidP="000E6039">
      <w:pPr>
        <w:shd w:val="clear" w:color="auto" w:fill="FFFFFF"/>
        <w:jc w:val="both"/>
        <w:rPr>
          <w:b/>
          <w:u w:val="single"/>
        </w:rPr>
      </w:pPr>
      <w:r w:rsidRPr="005C4833">
        <w:rPr>
          <w:b/>
          <w:u w:val="single"/>
        </w:rPr>
        <w:t xml:space="preserve">Общекомандное первенство на Спартакиаде определяется по наименьшей сумме мест, занятых участниками и командами в видах программы: </w:t>
      </w:r>
    </w:p>
    <w:p w:rsidR="000E6039" w:rsidRPr="005C4833" w:rsidRDefault="000E6039" w:rsidP="000E6039">
      <w:pPr>
        <w:shd w:val="clear" w:color="auto" w:fill="FFFFFF"/>
        <w:jc w:val="both"/>
        <w:rPr>
          <w:b/>
          <w:bCs/>
          <w:u w:val="single"/>
        </w:rPr>
      </w:pPr>
      <w:r w:rsidRPr="005C4833">
        <w:rPr>
          <w:b/>
          <w:u w:val="single"/>
        </w:rPr>
        <w:t xml:space="preserve">1. </w:t>
      </w:r>
      <w:r w:rsidRPr="005C4833">
        <w:rPr>
          <w:b/>
          <w:bCs/>
          <w:u w:val="single"/>
        </w:rPr>
        <w:t xml:space="preserve">Смотр физической подготовки, </w:t>
      </w:r>
    </w:p>
    <w:p w:rsidR="000E6039" w:rsidRPr="005C4833" w:rsidRDefault="000E6039" w:rsidP="000E6039">
      <w:pPr>
        <w:shd w:val="clear" w:color="auto" w:fill="FFFFFF"/>
        <w:jc w:val="both"/>
        <w:rPr>
          <w:b/>
          <w:bCs/>
          <w:u w:val="single"/>
        </w:rPr>
      </w:pPr>
      <w:r w:rsidRPr="005C4833">
        <w:rPr>
          <w:b/>
          <w:bCs/>
          <w:u w:val="single"/>
        </w:rPr>
        <w:t>2.</w:t>
      </w:r>
      <w:r w:rsidRPr="005C4833">
        <w:rPr>
          <w:b/>
          <w:u w:val="single"/>
        </w:rPr>
        <w:t xml:space="preserve"> </w:t>
      </w:r>
      <w:r w:rsidRPr="005C4833">
        <w:rPr>
          <w:b/>
          <w:bCs/>
          <w:u w:val="single"/>
        </w:rPr>
        <w:t xml:space="preserve">Соревнования по военной подготовке, </w:t>
      </w:r>
    </w:p>
    <w:p w:rsidR="000E6039" w:rsidRPr="005C4833" w:rsidRDefault="000E6039" w:rsidP="000E6039">
      <w:pPr>
        <w:shd w:val="clear" w:color="auto" w:fill="FFFFFF"/>
        <w:jc w:val="both"/>
        <w:rPr>
          <w:b/>
          <w:u w:val="single"/>
        </w:rPr>
      </w:pPr>
      <w:r w:rsidRPr="005C4833">
        <w:rPr>
          <w:b/>
          <w:bCs/>
          <w:u w:val="single"/>
        </w:rPr>
        <w:t>3.</w:t>
      </w:r>
      <w:r w:rsidRPr="005C4833">
        <w:rPr>
          <w:b/>
          <w:u w:val="single"/>
        </w:rPr>
        <w:t xml:space="preserve"> Военизированная эстафета.</w:t>
      </w:r>
    </w:p>
    <w:p w:rsidR="00254A34" w:rsidRPr="005C4833" w:rsidRDefault="000E6039" w:rsidP="000E6039">
      <w:pPr>
        <w:shd w:val="clear" w:color="auto" w:fill="FFFFFF"/>
        <w:jc w:val="both"/>
      </w:pPr>
      <w:r w:rsidRPr="005C4833">
        <w:t>При равенстве суммы мест у нескольких команд преимущество определяется по результатам</w:t>
      </w:r>
      <w:r w:rsidR="00254A34" w:rsidRPr="005C4833">
        <w:t>:</w:t>
      </w:r>
    </w:p>
    <w:p w:rsidR="000E6039" w:rsidRPr="005C4833" w:rsidRDefault="00254A34" w:rsidP="000E6039">
      <w:pPr>
        <w:shd w:val="clear" w:color="auto" w:fill="FFFFFF"/>
        <w:jc w:val="both"/>
      </w:pPr>
      <w:r w:rsidRPr="005C4833">
        <w:t>-</w:t>
      </w:r>
      <w:r w:rsidR="000E6039" w:rsidRPr="005C4833">
        <w:t xml:space="preserve"> Военизированной эстафеты.</w:t>
      </w:r>
    </w:p>
    <w:p w:rsidR="00254A34" w:rsidRPr="005C4833" w:rsidRDefault="00254A34" w:rsidP="000E6039">
      <w:pPr>
        <w:shd w:val="clear" w:color="auto" w:fill="FFFFFF"/>
        <w:jc w:val="both"/>
        <w:rPr>
          <w:b/>
          <w:u w:val="single"/>
        </w:rPr>
      </w:pPr>
      <w:r w:rsidRPr="005C4833">
        <w:t>- Бег 1000</w:t>
      </w:r>
      <w:r w:rsidR="00132CF6">
        <w:t xml:space="preserve"> </w:t>
      </w:r>
      <w:r w:rsidRPr="005C4833">
        <w:t>метров</w:t>
      </w:r>
      <w:r w:rsidR="00132CF6">
        <w:t xml:space="preserve"> </w:t>
      </w:r>
      <w:r w:rsidRPr="005C4833">
        <w:t>(команда)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center"/>
        <w:outlineLvl w:val="0"/>
        <w:rPr>
          <w:b/>
        </w:rPr>
      </w:pP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center"/>
        <w:outlineLvl w:val="0"/>
        <w:rPr>
          <w:b/>
        </w:rPr>
      </w:pPr>
      <w:r>
        <w:rPr>
          <w:b/>
        </w:rPr>
        <w:t>7. Награждение</w:t>
      </w:r>
    </w:p>
    <w:p w:rsidR="000E6039" w:rsidRDefault="000E6039" w:rsidP="000E6039">
      <w:pPr>
        <w:shd w:val="clear" w:color="auto" w:fill="FFFFFF"/>
        <w:ind w:firstLine="708"/>
        <w:jc w:val="both"/>
      </w:pPr>
      <w:r>
        <w:t>Участники, занявшие 1, 2 и 3 места в Смотре физической подготовки Спартакиады, наг</w:t>
      </w:r>
      <w:r w:rsidR="00FC2E50">
        <w:t>раждаются медалями и дипломами а</w:t>
      </w:r>
      <w:r>
        <w:t>дминистрации Минусинского района.</w:t>
      </w:r>
    </w:p>
    <w:p w:rsidR="000E6039" w:rsidRDefault="000E6039" w:rsidP="000E6039">
      <w:pPr>
        <w:shd w:val="clear" w:color="auto" w:fill="FFFFFF"/>
        <w:ind w:firstLine="708"/>
        <w:jc w:val="both"/>
      </w:pPr>
      <w:r>
        <w:t>Команды, занявшие 1, 2 и 3 места в командных видах программы соревнований Спарт</w:t>
      </w:r>
      <w:r w:rsidR="00FC2E50">
        <w:t>акиады, награждаются дипломами а</w:t>
      </w:r>
      <w:r>
        <w:t>дминистрации Минусинского района.</w:t>
      </w:r>
    </w:p>
    <w:p w:rsidR="000E6039" w:rsidRDefault="000E6039" w:rsidP="000E6039">
      <w:pPr>
        <w:shd w:val="clear" w:color="auto" w:fill="FFFFFF"/>
        <w:ind w:firstLine="708"/>
        <w:jc w:val="both"/>
      </w:pPr>
      <w:r>
        <w:t>Команды, занявшие 1, 2 и 3 места по Строевой подготовке Спартакиады, награждаются дипломами Военного комиссара города Минусинска и Минусинского района.</w:t>
      </w:r>
    </w:p>
    <w:p w:rsidR="000E6039" w:rsidRDefault="000E6039" w:rsidP="000E6039">
      <w:pPr>
        <w:shd w:val="clear" w:color="auto" w:fill="FFFFFF"/>
        <w:ind w:firstLine="708"/>
        <w:jc w:val="both"/>
      </w:pPr>
      <w:r>
        <w:t>Команды, занявшие 1, 2 и 3 места в общекомандном зачете Спартакиады, награждаются</w:t>
      </w:r>
      <w:r w:rsidR="00FC2E50">
        <w:t xml:space="preserve"> кубками, медалями и дипломами а</w:t>
      </w:r>
      <w:r>
        <w:t>дминистрации Минусинского района.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</w:r>
    </w:p>
    <w:p w:rsidR="000E6039" w:rsidRDefault="000E6039" w:rsidP="000E6039">
      <w:pPr>
        <w:tabs>
          <w:tab w:val="num" w:pos="709"/>
          <w:tab w:val="left" w:pos="1260"/>
          <w:tab w:val="left" w:pos="5610"/>
          <w:tab w:val="left" w:pos="9000"/>
        </w:tabs>
        <w:jc w:val="center"/>
        <w:rPr>
          <w:b/>
        </w:rPr>
      </w:pPr>
      <w:r>
        <w:rPr>
          <w:b/>
        </w:rPr>
        <w:t>8. Условия Финансирования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  <w:r>
        <w:t>Расходы, связанные с проведением Спартакиады производ</w:t>
      </w:r>
      <w:r w:rsidR="00FC2E50">
        <w:t xml:space="preserve">ятся за счет МБУ </w:t>
      </w:r>
      <w:r w:rsidR="00132CF6">
        <w:t>«</w:t>
      </w:r>
      <w:r w:rsidR="00FC2E50">
        <w:t>КСШ  Минусинского района</w:t>
      </w:r>
      <w:r w:rsidR="00132CF6">
        <w:t>»</w:t>
      </w:r>
      <w:r>
        <w:t>.</w:t>
      </w:r>
    </w:p>
    <w:p w:rsidR="004F6C60" w:rsidRDefault="004F6C60" w:rsidP="000E6039">
      <w:pPr>
        <w:tabs>
          <w:tab w:val="num" w:pos="709"/>
          <w:tab w:val="left" w:pos="1260"/>
          <w:tab w:val="left" w:pos="5610"/>
          <w:tab w:val="left" w:pos="9000"/>
        </w:tabs>
        <w:jc w:val="center"/>
        <w:rPr>
          <w:b/>
        </w:rPr>
      </w:pPr>
    </w:p>
    <w:p w:rsidR="000E6039" w:rsidRDefault="000E6039" w:rsidP="000E6039">
      <w:pPr>
        <w:tabs>
          <w:tab w:val="num" w:pos="709"/>
          <w:tab w:val="left" w:pos="1260"/>
          <w:tab w:val="left" w:pos="5610"/>
          <w:tab w:val="left" w:pos="9000"/>
        </w:tabs>
        <w:jc w:val="center"/>
        <w:rPr>
          <w:b/>
        </w:rPr>
      </w:pPr>
      <w:r>
        <w:rPr>
          <w:b/>
        </w:rPr>
        <w:tab/>
        <w:t>9. Обеспечение безопасности участников</w:t>
      </w:r>
    </w:p>
    <w:p w:rsidR="000E6039" w:rsidRDefault="000E6039" w:rsidP="000E6039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Обеспечение безопасности участников и зрителей осуществляется согласно официальным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г. №</w:t>
      </w:r>
      <w:r w:rsidR="000B2F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353, 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>а также требованиям правил вида спорта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>полиатлон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>».</w:t>
      </w:r>
    </w:p>
    <w:p w:rsidR="000B2F36" w:rsidRPr="000B2F36" w:rsidRDefault="000B2F36" w:rsidP="000B2F36">
      <w:pPr>
        <w:ind w:firstLine="709"/>
        <w:jc w:val="both"/>
      </w:pPr>
      <w:r w:rsidRPr="000B2F36">
        <w:t>Участие в соревнованиях осуществляется только при наличии договора (оригинал) о страховании жизни и здоровья, который предоставляется в комиссию по допуску участников.</w:t>
      </w:r>
    </w:p>
    <w:p w:rsidR="004D1868" w:rsidRDefault="000B2F36" w:rsidP="004D1868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  <w:r w:rsidRPr="000B2F36">
        <w:t>Страхование участников может осуществляться за счет бюджетных и внебюджетных средств в соответствии с действующим законодательством Российской Федерации и субъектов Российской Федерации.</w:t>
      </w:r>
      <w:r w:rsidR="004D1868" w:rsidRPr="004D1868">
        <w:t xml:space="preserve"> </w:t>
      </w:r>
    </w:p>
    <w:p w:rsidR="000B2F36" w:rsidRPr="000B2F36" w:rsidRDefault="004D1868" w:rsidP="004D1868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  <w:r>
        <w:t>Оказание скорой медицинской помощи и допуск участников осуществляется в соответствии с приказом Министерства здравоохранения Российской Федерации от 23 октября 2020 г. № 1144н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0B2F36" w:rsidRPr="000B2F36" w:rsidRDefault="000B2F36" w:rsidP="000B2F36">
      <w:pPr>
        <w:ind w:firstLine="709"/>
        <w:jc w:val="both"/>
      </w:pPr>
      <w:r w:rsidRPr="000B2F36">
        <w:t xml:space="preserve">Соревнования проводятся с соблюдением рекомендаций </w:t>
      </w:r>
      <w:proofErr w:type="spellStart"/>
      <w:r w:rsidRPr="000B2F36">
        <w:t>Роспотребнадзора</w:t>
      </w:r>
      <w:proofErr w:type="spellEnd"/>
      <w:r w:rsidRPr="000B2F36">
        <w:t xml:space="preserve"> по организации работы в условиях сохранения рисков распространения COVID-19 и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 -19.</w:t>
      </w:r>
    </w:p>
    <w:p w:rsidR="000B2F36" w:rsidRDefault="000B2F36" w:rsidP="000B2F36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  <w:r w:rsidRPr="000B2F36">
        <w:t>Соревнования проводятся без зрителей</w:t>
      </w:r>
      <w:r w:rsidR="004D1868">
        <w:t>.</w:t>
      </w:r>
    </w:p>
    <w:p w:rsidR="004D1868" w:rsidRPr="000B2F36" w:rsidRDefault="004D1868" w:rsidP="000B2F36">
      <w:pPr>
        <w:tabs>
          <w:tab w:val="num" w:pos="709"/>
          <w:tab w:val="left" w:pos="900"/>
          <w:tab w:val="left" w:pos="9000"/>
        </w:tabs>
        <w:ind w:firstLine="709"/>
        <w:jc w:val="both"/>
        <w:outlineLvl w:val="0"/>
      </w:pPr>
    </w:p>
    <w:p w:rsidR="000E6039" w:rsidRDefault="000E6039" w:rsidP="000E6039">
      <w:pPr>
        <w:numPr>
          <w:ilvl w:val="0"/>
          <w:numId w:val="2"/>
        </w:numPr>
        <w:tabs>
          <w:tab w:val="num" w:pos="709"/>
          <w:tab w:val="left" w:pos="851"/>
          <w:tab w:val="left" w:pos="1260"/>
          <w:tab w:val="left" w:pos="5610"/>
          <w:tab w:val="left" w:pos="9000"/>
        </w:tabs>
        <w:ind w:left="0" w:firstLine="0"/>
        <w:jc w:val="center"/>
        <w:rPr>
          <w:b/>
        </w:rPr>
      </w:pPr>
      <w:r>
        <w:rPr>
          <w:b/>
        </w:rPr>
        <w:t>Страхование участников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  <w:t xml:space="preserve">К участию в Спартакиаде допускаются </w:t>
      </w:r>
      <w:r w:rsidR="004F6C60">
        <w:t>школьники</w:t>
      </w:r>
      <w:r w:rsidR="00111479">
        <w:t>,</w:t>
      </w:r>
      <w:r>
        <w:t xml:space="preserve"> прошедшие процедуру страхования жизни и здоровья от несчастных случаев, договор (оригинал) представляется в комиссию по допуску участников на каждого участника соревнований. </w:t>
      </w:r>
    </w:p>
    <w:p w:rsidR="000E6039" w:rsidRDefault="000E6039" w:rsidP="000E6039">
      <w:pPr>
        <w:tabs>
          <w:tab w:val="num" w:pos="709"/>
          <w:tab w:val="left" w:pos="1260"/>
          <w:tab w:val="left" w:pos="5610"/>
          <w:tab w:val="left" w:pos="9000"/>
        </w:tabs>
        <w:jc w:val="both"/>
      </w:pPr>
    </w:p>
    <w:p w:rsidR="000E6039" w:rsidRDefault="000E6039" w:rsidP="000E6039">
      <w:pPr>
        <w:numPr>
          <w:ilvl w:val="0"/>
          <w:numId w:val="2"/>
        </w:numPr>
        <w:tabs>
          <w:tab w:val="num" w:pos="709"/>
          <w:tab w:val="left" w:pos="851"/>
          <w:tab w:val="left" w:pos="1260"/>
          <w:tab w:val="left" w:pos="5610"/>
          <w:tab w:val="left" w:pos="9000"/>
        </w:tabs>
        <w:ind w:left="0" w:firstLine="0"/>
        <w:jc w:val="center"/>
        <w:rPr>
          <w:b/>
        </w:rPr>
      </w:pPr>
      <w:r>
        <w:rPr>
          <w:b/>
        </w:rPr>
        <w:t>Заявки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  <w:t>Заявки на каждого участника (именная заявка, оригинал договора о страховании жизни и здоровья от несчастных случаев) предоставляются в комиссию по допуску участников при регистрации спортивной делегации на участие в соревнованиях по виду спорта.</w:t>
      </w:r>
    </w:p>
    <w:p w:rsidR="000E6039" w:rsidRPr="00987281" w:rsidRDefault="000E6039" w:rsidP="000E603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7281">
        <w:rPr>
          <w:rFonts w:ascii="Times New Roman" w:hAnsi="Times New Roman"/>
          <w:sz w:val="24"/>
          <w:szCs w:val="24"/>
        </w:rPr>
        <w:t xml:space="preserve">Предварительные заявки на участие по прилагаемой форме (приложение 2) предоставляются в МБУ «КСШ Минусинского района» (эл. адрес: </w:t>
      </w:r>
      <w:bookmarkStart w:id="1" w:name="clb790259"/>
      <w:r w:rsidR="00BF1C2E" w:rsidRPr="00987281">
        <w:rPr>
          <w:rFonts w:ascii="Times New Roman" w:hAnsi="Times New Roman"/>
          <w:sz w:val="24"/>
          <w:szCs w:val="24"/>
        </w:rPr>
        <w:fldChar w:fldCharType="begin"/>
      </w:r>
      <w:r w:rsidRPr="00987281">
        <w:rPr>
          <w:rFonts w:ascii="Times New Roman" w:hAnsi="Times New Roman"/>
          <w:sz w:val="24"/>
          <w:szCs w:val="24"/>
        </w:rPr>
        <w:instrText xml:space="preserve"> HYPERLINK "https://e.mail.ru/messages/inbox/" </w:instrText>
      </w:r>
      <w:r w:rsidR="00BF1C2E" w:rsidRPr="00987281">
        <w:rPr>
          <w:rFonts w:ascii="Times New Roman" w:hAnsi="Times New Roman"/>
          <w:sz w:val="24"/>
          <w:szCs w:val="24"/>
        </w:rPr>
        <w:fldChar w:fldCharType="separate"/>
      </w:r>
      <w:r w:rsidRPr="00987281">
        <w:rPr>
          <w:rStyle w:val="a3"/>
          <w:rFonts w:ascii="Times New Roman" w:hAnsi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>mr.dush62@mail.ru</w:t>
      </w:r>
      <w:r w:rsidR="00BF1C2E" w:rsidRPr="00987281">
        <w:rPr>
          <w:rFonts w:ascii="Times New Roman" w:hAnsi="Times New Roman"/>
          <w:sz w:val="24"/>
          <w:szCs w:val="24"/>
        </w:rPr>
        <w:fldChar w:fldCharType="end"/>
      </w:r>
      <w:bookmarkEnd w:id="1"/>
      <w:r w:rsidR="00E82692" w:rsidRPr="00987281">
        <w:rPr>
          <w:rFonts w:ascii="Times New Roman" w:hAnsi="Times New Roman"/>
          <w:sz w:val="24"/>
          <w:szCs w:val="24"/>
        </w:rPr>
        <w:t>) до 20.04.2021</w:t>
      </w:r>
      <w:r w:rsidRPr="00987281">
        <w:rPr>
          <w:rFonts w:ascii="Times New Roman" w:hAnsi="Times New Roman"/>
          <w:sz w:val="24"/>
          <w:szCs w:val="24"/>
        </w:rPr>
        <w:t>.</w:t>
      </w:r>
    </w:p>
    <w:p w:rsidR="000E6039" w:rsidRDefault="000E6039" w:rsidP="000E6039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Предварительные заявки на участие от общеобразовательных школ Минусинского района, по прилагаемой форме (приложение 2) принимаются МКОУ ДО «Минусинский районный ЦДТ» (эл. адрес: </w:t>
      </w:r>
      <w:hyperlink r:id="rId8" w:history="1">
        <w:r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cdtmr@yandex.ru</w:t>
        </w:r>
      </w:hyperlink>
      <w:r w:rsidR="00B86B04">
        <w:rPr>
          <w:rFonts w:ascii="Times New Roman" w:hAnsi="Times New Roman"/>
          <w:sz w:val="24"/>
          <w:szCs w:val="24"/>
        </w:rPr>
        <w:t>) до 20.04.2021</w:t>
      </w:r>
      <w:r>
        <w:rPr>
          <w:rFonts w:ascii="Times New Roman" w:hAnsi="Times New Roman"/>
          <w:sz w:val="24"/>
          <w:szCs w:val="24"/>
        </w:rPr>
        <w:t>.</w:t>
      </w:r>
    </w:p>
    <w:p w:rsidR="000E6039" w:rsidRDefault="000E6039" w:rsidP="000E6039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Команды, не подавшие предварительные заявки, к соревнованиям  допущены не будут.</w:t>
      </w:r>
    </w:p>
    <w:p w:rsidR="000E6039" w:rsidRDefault="000E6039" w:rsidP="000E6039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участники обязательно должны иметь допуск врача на участие в соревнованиях.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  <w:t xml:space="preserve">Заседание ГСК с представителями команд по организации и проведению Спартакиады состоится в день проведения Спартакиады в 9.30, МБОУ Енисейская СОШ №3 ,с. </w:t>
      </w:r>
      <w:proofErr w:type="spellStart"/>
      <w:r>
        <w:t>Селиваниха</w:t>
      </w:r>
      <w:proofErr w:type="spellEnd"/>
      <w:r>
        <w:t>, ул. Некрасова, 4.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  <w:t>Дополнительную информацию об участии в Спартакиаде, сроках и месте проведе</w:t>
      </w:r>
      <w:r w:rsidR="00143B22">
        <w:t>ния можно получить по телефону 8-902-928-42-55</w:t>
      </w:r>
      <w:r>
        <w:t xml:space="preserve">, 8(391-32)2-01-50,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 </w:t>
      </w:r>
      <w:hyperlink r:id="rId9" w:history="1">
        <w:r>
          <w:rPr>
            <w:rStyle w:val="a3"/>
            <w:color w:val="auto"/>
          </w:rPr>
          <w:t>ipraminraion@mail.ru</w:t>
        </w:r>
      </w:hyperlink>
      <w:r>
        <w:t xml:space="preserve"> Воробьев Сергей Владимирович, главный специалист по спорту отдела культуры, спорта, туризма и молодежной полити</w:t>
      </w:r>
      <w:r w:rsidR="00143B22">
        <w:t>ки</w:t>
      </w:r>
      <w:r>
        <w:t xml:space="preserve"> админи</w:t>
      </w:r>
      <w:r w:rsidR="007E0E60">
        <w:t>страции Минусинского района.</w:t>
      </w: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</w:p>
    <w:p w:rsidR="000E6039" w:rsidRDefault="000E6039" w:rsidP="000E6039">
      <w:pPr>
        <w:tabs>
          <w:tab w:val="num" w:pos="709"/>
          <w:tab w:val="left" w:pos="900"/>
          <w:tab w:val="left" w:pos="9000"/>
        </w:tabs>
        <w:jc w:val="both"/>
        <w:outlineLvl w:val="0"/>
      </w:pPr>
      <w:r>
        <w:tab/>
        <w:t>Данное положение является официальным вызовом на соревнования.</w:t>
      </w:r>
    </w:p>
    <w:p w:rsidR="000E6039" w:rsidRDefault="000E6039" w:rsidP="000E6039">
      <w:pPr>
        <w:sectPr w:rsidR="000E6039">
          <w:pgSz w:w="11906" w:h="16838"/>
          <w:pgMar w:top="851" w:right="991" w:bottom="851" w:left="1560" w:header="709" w:footer="709" w:gutter="0"/>
          <w:cols w:space="720"/>
        </w:sectPr>
      </w:pPr>
    </w:p>
    <w:p w:rsidR="000E6039" w:rsidRDefault="000E6039" w:rsidP="000E6039">
      <w:pPr>
        <w:pStyle w:val="PreformattedText"/>
        <w:ind w:left="5672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Приложение № 1</w:t>
      </w:r>
    </w:p>
    <w:p w:rsidR="000E6039" w:rsidRDefault="000E6039" w:rsidP="000E6039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СОСТАВ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0E6039" w:rsidRPr="00B86B04" w:rsidRDefault="000E6039" w:rsidP="000E6039">
      <w:pPr>
        <w:pStyle w:val="PreformattedText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Организационного ком</w:t>
      </w:r>
      <w:r w:rsidR="001E1E2E">
        <w:rPr>
          <w:rFonts w:ascii="Times New Roman" w:hAnsi="Times New Roman" w:cs="Times New Roman"/>
          <w:sz w:val="26"/>
          <w:szCs w:val="26"/>
          <w:lang w:val="ru-RU"/>
        </w:rPr>
        <w:t xml:space="preserve">итета по проведению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С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партакиады молодежи допризывного в</w:t>
      </w:r>
      <w:r w:rsidR="00B86B04">
        <w:rPr>
          <w:rFonts w:ascii="Times New Roman" w:hAnsi="Times New Roman" w:cs="Times New Roman"/>
          <w:bCs/>
          <w:sz w:val="26"/>
          <w:szCs w:val="26"/>
          <w:lang w:val="ru-RU"/>
        </w:rPr>
        <w:t>озраста Минусинского района 2021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</w:t>
      </w:r>
      <w:r w:rsidR="00B86B04">
        <w:rPr>
          <w:rFonts w:ascii="Times New Roman" w:hAnsi="Times New Roman" w:cs="Times New Roman"/>
          <w:sz w:val="26"/>
          <w:szCs w:val="26"/>
          <w:lang w:val="ru-RU"/>
        </w:rPr>
        <w:t xml:space="preserve">в рамках празднования </w:t>
      </w:r>
      <w:r w:rsidR="00B86B04" w:rsidRPr="00132CF6">
        <w:rPr>
          <w:rFonts w:ascii="Times New Roman" w:hAnsi="Times New Roman" w:cs="Times New Roman"/>
          <w:sz w:val="26"/>
          <w:szCs w:val="26"/>
          <w:lang w:val="ru-RU"/>
        </w:rPr>
        <w:t>76</w:t>
      </w:r>
      <w:r w:rsidRPr="00132CF6">
        <w:rPr>
          <w:rFonts w:ascii="Times New Roman" w:hAnsi="Times New Roman" w:cs="Times New Roman"/>
          <w:sz w:val="26"/>
          <w:szCs w:val="26"/>
          <w:lang w:val="ru-RU"/>
        </w:rPr>
        <w:t>-й годовщины Победы в Великой Отечественной войне 1941-1945 гг</w:t>
      </w:r>
      <w:r w:rsidRPr="00132CF6">
        <w:rPr>
          <w:rFonts w:ascii="Times New Roman" w:hAnsi="Times New Roman" w:cs="Times New Roman"/>
          <w:bCs/>
          <w:sz w:val="26"/>
          <w:szCs w:val="26"/>
          <w:lang w:val="ru-RU"/>
        </w:rPr>
        <w:t>.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tbl>
      <w:tblPr>
        <w:tblW w:w="9570" w:type="dxa"/>
        <w:tblInd w:w="438" w:type="dxa"/>
        <w:tblLayout w:type="fixed"/>
        <w:tblLook w:val="04A0" w:firstRow="1" w:lastRow="0" w:firstColumn="1" w:lastColumn="0" w:noHBand="0" w:noVBand="1"/>
      </w:tblPr>
      <w:tblGrid>
        <w:gridCol w:w="2861"/>
        <w:gridCol w:w="6709"/>
      </w:tblGrid>
      <w:tr w:rsidR="000E6039" w:rsidTr="000E6039">
        <w:tc>
          <w:tcPr>
            <w:tcW w:w="2860" w:type="dxa"/>
            <w:hideMark/>
          </w:tcPr>
          <w:p w:rsidR="000E6039" w:rsidRDefault="000E603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ЕФРЕМОВА Наталья</w:t>
            </w:r>
          </w:p>
          <w:p w:rsidR="000E6039" w:rsidRDefault="000E6039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Викторовна</w:t>
            </w:r>
          </w:p>
        </w:tc>
        <w:tc>
          <w:tcPr>
            <w:tcW w:w="6705" w:type="dxa"/>
            <w:hideMark/>
          </w:tcPr>
          <w:p w:rsidR="000E6039" w:rsidRDefault="000E6039">
            <w:pPr>
              <w:tabs>
                <w:tab w:val="left" w:pos="4536"/>
              </w:tabs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замес</w:t>
            </w:r>
            <w:r w:rsidR="0067269E">
              <w:rPr>
                <w:sz w:val="26"/>
                <w:szCs w:val="26"/>
                <w:lang w:eastAsia="en-US"/>
              </w:rPr>
              <w:t>титель главы</w:t>
            </w:r>
            <w:r w:rsidR="007E0E60">
              <w:rPr>
                <w:sz w:val="26"/>
                <w:szCs w:val="26"/>
                <w:lang w:eastAsia="en-US"/>
              </w:rPr>
              <w:t xml:space="preserve"> Минусинского района</w:t>
            </w:r>
            <w:r w:rsidR="0067269E">
              <w:rPr>
                <w:sz w:val="26"/>
                <w:szCs w:val="26"/>
                <w:lang w:eastAsia="en-US"/>
              </w:rPr>
              <w:t xml:space="preserve"> по социальным вопросам</w:t>
            </w:r>
            <w:r>
              <w:rPr>
                <w:sz w:val="26"/>
                <w:szCs w:val="26"/>
                <w:lang w:eastAsia="en-US"/>
              </w:rPr>
              <w:t xml:space="preserve"> – председатель организационного комитета</w:t>
            </w:r>
          </w:p>
        </w:tc>
      </w:tr>
      <w:tr w:rsidR="000E6039" w:rsidTr="000E6039">
        <w:trPr>
          <w:trHeight w:val="593"/>
        </w:trPr>
        <w:tc>
          <w:tcPr>
            <w:tcW w:w="2860" w:type="dxa"/>
            <w:hideMark/>
          </w:tcPr>
          <w:p w:rsidR="000E6039" w:rsidRDefault="000E6039">
            <w:pPr>
              <w:spacing w:line="256" w:lineRule="auto"/>
              <w:ind w:right="-6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БОЛУЖ Евгений Петрович</w:t>
            </w:r>
          </w:p>
        </w:tc>
        <w:tc>
          <w:tcPr>
            <w:tcW w:w="6705" w:type="dxa"/>
            <w:hideMark/>
          </w:tcPr>
          <w:p w:rsidR="000E6039" w:rsidRPr="007E0E60" w:rsidRDefault="000E6039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E0E60">
              <w:rPr>
                <w:sz w:val="26"/>
                <w:szCs w:val="26"/>
                <w:lang w:eastAsia="en-US"/>
              </w:rPr>
              <w:t>военный комиссар города Минусинска и Минусинского района</w:t>
            </w:r>
          </w:p>
        </w:tc>
      </w:tr>
      <w:tr w:rsidR="000E6039" w:rsidTr="000E6039">
        <w:trPr>
          <w:trHeight w:val="593"/>
        </w:trPr>
        <w:tc>
          <w:tcPr>
            <w:tcW w:w="2860" w:type="dxa"/>
            <w:hideMark/>
          </w:tcPr>
          <w:p w:rsidR="000E6039" w:rsidRDefault="005C4833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ПОЛУНИНА Елена Николаевна</w:t>
            </w:r>
          </w:p>
        </w:tc>
        <w:tc>
          <w:tcPr>
            <w:tcW w:w="6705" w:type="dxa"/>
            <w:hideMark/>
          </w:tcPr>
          <w:p w:rsidR="000E6039" w:rsidRDefault="00132CF6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руководитель о</w:t>
            </w:r>
            <w:r w:rsidR="000E6039">
              <w:rPr>
                <w:sz w:val="26"/>
                <w:szCs w:val="26"/>
                <w:lang w:eastAsia="en-US"/>
              </w:rPr>
              <w:t>тдела культуры, спорт</w:t>
            </w:r>
            <w:r w:rsidR="006672CA">
              <w:rPr>
                <w:sz w:val="26"/>
                <w:szCs w:val="26"/>
                <w:lang w:eastAsia="en-US"/>
              </w:rPr>
              <w:t>а, туризма и молодежной политики</w:t>
            </w:r>
            <w:r w:rsidR="000E6039">
              <w:rPr>
                <w:sz w:val="26"/>
                <w:szCs w:val="26"/>
                <w:lang w:eastAsia="en-US"/>
              </w:rPr>
              <w:t xml:space="preserve"> администрации Минусинского района</w:t>
            </w:r>
          </w:p>
        </w:tc>
      </w:tr>
      <w:tr w:rsidR="000E6039" w:rsidTr="000E6039">
        <w:tc>
          <w:tcPr>
            <w:tcW w:w="2860" w:type="dxa"/>
          </w:tcPr>
          <w:p w:rsidR="000E6039" w:rsidRDefault="004D1868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АЛИКОВА Ирина Павловна</w:t>
            </w:r>
          </w:p>
        </w:tc>
        <w:tc>
          <w:tcPr>
            <w:tcW w:w="6705" w:type="dxa"/>
            <w:hideMark/>
          </w:tcPr>
          <w:p w:rsidR="000E6039" w:rsidRPr="004D1868" w:rsidRDefault="000E6039">
            <w:pPr>
              <w:spacing w:line="256" w:lineRule="auto"/>
              <w:jc w:val="both"/>
              <w:rPr>
                <w:sz w:val="26"/>
                <w:szCs w:val="26"/>
                <w:lang w:eastAsia="en-US"/>
              </w:rPr>
            </w:pPr>
            <w:r w:rsidRPr="004D1868">
              <w:rPr>
                <w:sz w:val="26"/>
                <w:szCs w:val="26"/>
                <w:lang w:eastAsia="en-US"/>
              </w:rPr>
              <w:t>руководитель Управления образования Минусинского района</w:t>
            </w:r>
          </w:p>
        </w:tc>
      </w:tr>
      <w:tr w:rsidR="000E6039" w:rsidTr="000E6039">
        <w:tc>
          <w:tcPr>
            <w:tcW w:w="2860" w:type="dxa"/>
            <w:hideMark/>
          </w:tcPr>
          <w:p w:rsidR="000E6039" w:rsidRDefault="000E6039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ВОРОБЬЕВ Сергей Владимирович</w:t>
            </w:r>
          </w:p>
        </w:tc>
        <w:tc>
          <w:tcPr>
            <w:tcW w:w="6705" w:type="dxa"/>
            <w:hideMark/>
          </w:tcPr>
          <w:p w:rsidR="000E6039" w:rsidRDefault="000E6039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главный специалист по спорту отдела культуры, спорт</w:t>
            </w:r>
            <w:r w:rsidR="006672CA">
              <w:rPr>
                <w:sz w:val="26"/>
                <w:szCs w:val="26"/>
                <w:lang w:eastAsia="en-US"/>
              </w:rPr>
              <w:t>а, туризма и молодежной политики</w:t>
            </w:r>
            <w:r>
              <w:rPr>
                <w:sz w:val="26"/>
                <w:szCs w:val="26"/>
                <w:lang w:eastAsia="en-US"/>
              </w:rPr>
              <w:t xml:space="preserve"> администрации Минусинского района</w:t>
            </w:r>
          </w:p>
        </w:tc>
      </w:tr>
      <w:tr w:rsidR="000E6039" w:rsidTr="000E6039">
        <w:trPr>
          <w:trHeight w:val="667"/>
        </w:trPr>
        <w:tc>
          <w:tcPr>
            <w:tcW w:w="2860" w:type="dxa"/>
            <w:hideMark/>
          </w:tcPr>
          <w:p w:rsidR="000E6039" w:rsidRDefault="005C4833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АБАШЕВА Валентина Геннадьевна</w:t>
            </w:r>
          </w:p>
        </w:tc>
        <w:tc>
          <w:tcPr>
            <w:tcW w:w="6705" w:type="dxa"/>
            <w:hideMark/>
          </w:tcPr>
          <w:p w:rsidR="000E6039" w:rsidRDefault="000E6039">
            <w:pPr>
              <w:spacing w:line="256" w:lineRule="auto"/>
              <w:jc w:val="both"/>
              <w:outlineLvl w:val="1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директор МБУ «Молодежный центр «Тонус»</w:t>
            </w:r>
          </w:p>
        </w:tc>
      </w:tr>
      <w:tr w:rsidR="000E6039" w:rsidTr="000E6039">
        <w:tc>
          <w:tcPr>
            <w:tcW w:w="2860" w:type="dxa"/>
            <w:hideMark/>
          </w:tcPr>
          <w:p w:rsidR="000E6039" w:rsidRDefault="000479F8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КА</w:t>
            </w:r>
            <w:r w:rsidR="000E6039">
              <w:rPr>
                <w:color w:val="000000"/>
                <w:sz w:val="26"/>
                <w:szCs w:val="26"/>
                <w:lang w:eastAsia="en-US"/>
              </w:rPr>
              <w:t xml:space="preserve">ЗАКОВ Олег </w:t>
            </w:r>
          </w:p>
          <w:p w:rsidR="000E6039" w:rsidRDefault="000E6039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Игоревич</w:t>
            </w:r>
          </w:p>
        </w:tc>
        <w:tc>
          <w:tcPr>
            <w:tcW w:w="6705" w:type="dxa"/>
            <w:hideMark/>
          </w:tcPr>
          <w:p w:rsidR="000E6039" w:rsidRDefault="000E6039">
            <w:pPr>
              <w:tabs>
                <w:tab w:val="left" w:pos="4536"/>
              </w:tabs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директор МБУ «Комплексная спортивная школа Минусинского района»</w:t>
            </w:r>
          </w:p>
        </w:tc>
      </w:tr>
      <w:tr w:rsidR="000E6039" w:rsidTr="000E6039">
        <w:trPr>
          <w:trHeight w:val="679"/>
        </w:trPr>
        <w:tc>
          <w:tcPr>
            <w:tcW w:w="2860" w:type="dxa"/>
            <w:hideMark/>
          </w:tcPr>
          <w:p w:rsidR="000E6039" w:rsidRDefault="000E6039">
            <w:pPr>
              <w:spacing w:line="256" w:lineRule="auto"/>
              <w:ind w:right="-6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САРАНИНА Олеся Валерьевна</w:t>
            </w:r>
          </w:p>
        </w:tc>
        <w:tc>
          <w:tcPr>
            <w:tcW w:w="6705" w:type="dxa"/>
            <w:hideMark/>
          </w:tcPr>
          <w:p w:rsidR="000E6039" w:rsidRDefault="000E6039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директор МБУК «МЦКС «Факел»</w:t>
            </w:r>
          </w:p>
        </w:tc>
      </w:tr>
      <w:tr w:rsidR="000E6039" w:rsidTr="000E6039">
        <w:trPr>
          <w:trHeight w:val="561"/>
        </w:trPr>
        <w:tc>
          <w:tcPr>
            <w:tcW w:w="2860" w:type="dxa"/>
            <w:hideMark/>
          </w:tcPr>
          <w:p w:rsidR="000E6039" w:rsidRDefault="000E6039">
            <w:pPr>
              <w:spacing w:line="256" w:lineRule="auto"/>
              <w:ind w:right="-6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АНИСИМОВА Зоя Анатольевна</w:t>
            </w:r>
          </w:p>
        </w:tc>
        <w:tc>
          <w:tcPr>
            <w:tcW w:w="6705" w:type="dxa"/>
            <w:hideMark/>
          </w:tcPr>
          <w:p w:rsidR="000E6039" w:rsidRDefault="000E6039">
            <w:pPr>
              <w:spacing w:line="25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директор </w:t>
            </w:r>
            <w:r>
              <w:rPr>
                <w:sz w:val="26"/>
                <w:szCs w:val="26"/>
                <w:lang w:eastAsia="en-US"/>
              </w:rPr>
              <w:t>МКОУ ДО «Минусинский районный ЦДТ»</w:t>
            </w:r>
          </w:p>
        </w:tc>
      </w:tr>
    </w:tbl>
    <w:p w:rsidR="000E6039" w:rsidRDefault="000E6039" w:rsidP="000E6039">
      <w:pPr>
        <w:sectPr w:rsidR="000E6039">
          <w:pgSz w:w="11906" w:h="16838"/>
          <w:pgMar w:top="567" w:right="851" w:bottom="567" w:left="1418" w:header="709" w:footer="709" w:gutter="0"/>
          <w:cols w:space="720"/>
        </w:sectPr>
      </w:pPr>
    </w:p>
    <w:p w:rsidR="000E6039" w:rsidRPr="005C4833" w:rsidRDefault="000E6039" w:rsidP="005C4833">
      <w:pPr>
        <w:ind w:left="6804"/>
        <w:jc w:val="both"/>
        <w:rPr>
          <w:sz w:val="28"/>
          <w:szCs w:val="28"/>
        </w:rPr>
      </w:pPr>
      <w:r w:rsidRPr="005C4833">
        <w:rPr>
          <w:sz w:val="28"/>
          <w:szCs w:val="28"/>
        </w:rPr>
        <w:t>Приложение № 2</w:t>
      </w:r>
    </w:p>
    <w:p w:rsidR="000E6039" w:rsidRPr="005C4833" w:rsidRDefault="000E6039" w:rsidP="000E6039">
      <w:pPr>
        <w:tabs>
          <w:tab w:val="left" w:pos="6379"/>
          <w:tab w:val="left" w:pos="9923"/>
        </w:tabs>
        <w:jc w:val="center"/>
        <w:rPr>
          <w:sz w:val="28"/>
          <w:szCs w:val="28"/>
        </w:rPr>
      </w:pPr>
    </w:p>
    <w:p w:rsidR="000E6039" w:rsidRPr="005C4833" w:rsidRDefault="000E6039" w:rsidP="000E6039">
      <w:pPr>
        <w:tabs>
          <w:tab w:val="left" w:pos="6379"/>
          <w:tab w:val="left" w:pos="9923"/>
        </w:tabs>
        <w:jc w:val="center"/>
        <w:rPr>
          <w:sz w:val="28"/>
          <w:szCs w:val="28"/>
        </w:rPr>
      </w:pPr>
    </w:p>
    <w:p w:rsidR="000E6039" w:rsidRPr="005C4833" w:rsidRDefault="000E6039" w:rsidP="000E6039">
      <w:pPr>
        <w:tabs>
          <w:tab w:val="left" w:pos="6379"/>
          <w:tab w:val="left" w:pos="9923"/>
        </w:tabs>
        <w:jc w:val="center"/>
        <w:rPr>
          <w:sz w:val="28"/>
          <w:szCs w:val="28"/>
        </w:rPr>
      </w:pPr>
      <w:r w:rsidRPr="005C4833">
        <w:rPr>
          <w:sz w:val="28"/>
          <w:szCs w:val="28"/>
        </w:rPr>
        <w:t>Заявка</w:t>
      </w:r>
    </w:p>
    <w:p w:rsidR="000E6039" w:rsidRPr="005C4833" w:rsidRDefault="000E6039" w:rsidP="000E6039">
      <w:pPr>
        <w:tabs>
          <w:tab w:val="left" w:pos="6379"/>
          <w:tab w:val="left" w:pos="9923"/>
        </w:tabs>
        <w:jc w:val="both"/>
        <w:rPr>
          <w:bCs/>
          <w:sz w:val="28"/>
          <w:szCs w:val="28"/>
        </w:rPr>
      </w:pPr>
      <w:r w:rsidRPr="005C4833">
        <w:rPr>
          <w:sz w:val="28"/>
          <w:szCs w:val="28"/>
        </w:rPr>
        <w:t>на участие в С</w:t>
      </w:r>
      <w:r w:rsidRPr="005C4833">
        <w:rPr>
          <w:bCs/>
          <w:sz w:val="28"/>
          <w:szCs w:val="28"/>
        </w:rPr>
        <w:t>партакиаде молодежи допризывного возраста Мину</w:t>
      </w:r>
      <w:r w:rsidR="00B86B04" w:rsidRPr="005C4833">
        <w:rPr>
          <w:bCs/>
          <w:sz w:val="28"/>
          <w:szCs w:val="28"/>
        </w:rPr>
        <w:t>синского района 2021</w:t>
      </w:r>
      <w:r w:rsidRPr="005C4833">
        <w:rPr>
          <w:bCs/>
          <w:sz w:val="28"/>
          <w:szCs w:val="28"/>
        </w:rPr>
        <w:t xml:space="preserve"> </w:t>
      </w:r>
      <w:r w:rsidR="00B86B04" w:rsidRPr="005C4833">
        <w:rPr>
          <w:sz w:val="28"/>
          <w:szCs w:val="28"/>
        </w:rPr>
        <w:t>в рамках празднования 76</w:t>
      </w:r>
      <w:r w:rsidRPr="005C4833">
        <w:rPr>
          <w:sz w:val="28"/>
          <w:szCs w:val="28"/>
        </w:rPr>
        <w:t>-й годовщины Победы в Великой Отечественной войне 1941-1945 гг</w:t>
      </w:r>
      <w:r w:rsidRPr="005C4833">
        <w:rPr>
          <w:bCs/>
          <w:sz w:val="28"/>
          <w:szCs w:val="28"/>
        </w:rPr>
        <w:t>.</w:t>
      </w:r>
    </w:p>
    <w:p w:rsidR="000E6039" w:rsidRPr="005C4833" w:rsidRDefault="000E6039" w:rsidP="000E6039">
      <w:pPr>
        <w:tabs>
          <w:tab w:val="left" w:pos="6379"/>
          <w:tab w:val="left" w:pos="9923"/>
        </w:tabs>
        <w:jc w:val="both"/>
        <w:rPr>
          <w:sz w:val="28"/>
          <w:szCs w:val="28"/>
        </w:rPr>
      </w:pPr>
      <w:r w:rsidRPr="005C4833">
        <w:rPr>
          <w:sz w:val="28"/>
          <w:szCs w:val="28"/>
        </w:rPr>
        <w:t>от команды ______________________________________</w:t>
      </w:r>
    </w:p>
    <w:p w:rsidR="000E6039" w:rsidRDefault="000E6039" w:rsidP="000E6039">
      <w:pPr>
        <w:tabs>
          <w:tab w:val="left" w:pos="1701"/>
          <w:tab w:val="left" w:pos="9923"/>
        </w:tabs>
        <w:jc w:val="both"/>
        <w:rPr>
          <w:vertAlign w:val="superscript"/>
        </w:rPr>
      </w:pPr>
      <w:r>
        <w:tab/>
      </w:r>
      <w:r>
        <w:rPr>
          <w:vertAlign w:val="superscript"/>
        </w:rPr>
        <w:t xml:space="preserve">Наименование организации </w:t>
      </w:r>
    </w:p>
    <w:p w:rsidR="000E6039" w:rsidRDefault="000E6039" w:rsidP="000E6039">
      <w:pPr>
        <w:tabs>
          <w:tab w:val="left" w:pos="1701"/>
          <w:tab w:val="left" w:pos="9923"/>
        </w:tabs>
        <w:jc w:val="both"/>
        <w:rPr>
          <w:vertAlign w:val="superscript"/>
        </w:rPr>
      </w:pPr>
    </w:p>
    <w:tbl>
      <w:tblPr>
        <w:tblStyle w:val="a7"/>
        <w:tblW w:w="10491" w:type="dxa"/>
        <w:tblInd w:w="-318" w:type="dxa"/>
        <w:tblLook w:val="04A0" w:firstRow="1" w:lastRow="0" w:firstColumn="1" w:lastColumn="0" w:noHBand="0" w:noVBand="1"/>
      </w:tblPr>
      <w:tblGrid>
        <w:gridCol w:w="651"/>
        <w:gridCol w:w="2605"/>
        <w:gridCol w:w="1471"/>
        <w:gridCol w:w="1795"/>
        <w:gridCol w:w="1134"/>
        <w:gridCol w:w="1138"/>
        <w:gridCol w:w="1697"/>
      </w:tblGrid>
      <w:tr w:rsidR="000E6039" w:rsidTr="000E6039">
        <w:trPr>
          <w:trHeight w:val="63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Фамилия, Имя, Отчество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Нагрудный номер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 рождения (</w:t>
            </w:r>
            <w:proofErr w:type="spellStart"/>
            <w:r>
              <w:rPr>
                <w:b/>
                <w:lang w:eastAsia="en-US"/>
              </w:rPr>
              <w:t>дд.мм.гг</w:t>
            </w:r>
            <w:proofErr w:type="spellEnd"/>
            <w:r>
              <w:rPr>
                <w:b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УИН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Ступень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 и допуск врача</w:t>
            </w: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Заполняется полностью без сокращений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Допущен подпись врача, дата, печать напротив каждого участника соревнований</w:t>
            </w: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</w:tr>
      <w:tr w:rsidR="000E6039" w:rsidTr="000E6039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039" w:rsidRDefault="000E6039">
            <w:pPr>
              <w:rPr>
                <w:i/>
                <w:lang w:eastAsia="en-US"/>
              </w:rPr>
            </w:pPr>
          </w:p>
        </w:tc>
      </w:tr>
    </w:tbl>
    <w:p w:rsidR="000E6039" w:rsidRDefault="000E6039" w:rsidP="000E6039">
      <w:pPr>
        <w:tabs>
          <w:tab w:val="left" w:pos="1701"/>
          <w:tab w:val="left" w:pos="9923"/>
        </w:tabs>
        <w:jc w:val="both"/>
      </w:pPr>
    </w:p>
    <w:p w:rsidR="000E6039" w:rsidRDefault="000E6039" w:rsidP="000E6039">
      <w:pPr>
        <w:tabs>
          <w:tab w:val="left" w:pos="1701"/>
          <w:tab w:val="left" w:pos="9923"/>
        </w:tabs>
        <w:jc w:val="both"/>
      </w:pPr>
    </w:p>
    <w:p w:rsidR="000E6039" w:rsidRDefault="000E6039" w:rsidP="000E6039">
      <w:pPr>
        <w:tabs>
          <w:tab w:val="left" w:pos="1701"/>
          <w:tab w:val="left" w:pos="9923"/>
        </w:tabs>
        <w:jc w:val="both"/>
      </w:pP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 w:rsidRPr="005C4833">
        <w:rPr>
          <w:sz w:val="28"/>
          <w:szCs w:val="28"/>
        </w:rPr>
        <w:t>К соревнованиям допущено ____ врач ______________ ___________</w:t>
      </w: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 w:rsidRPr="005C4833">
        <w:rPr>
          <w:sz w:val="28"/>
          <w:szCs w:val="28"/>
        </w:rPr>
        <w:t>Руководитель организации ____________  __________________ сот. телефон ________</w:t>
      </w: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 w:rsidRPr="005C4833">
        <w:rPr>
          <w:sz w:val="28"/>
          <w:szCs w:val="28"/>
        </w:rPr>
        <w:t>М.П.</w:t>
      </w: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 w:rsidRPr="005C4833">
        <w:rPr>
          <w:sz w:val="28"/>
          <w:szCs w:val="28"/>
        </w:rPr>
        <w:t>Представитель команды      ____________  _________________ сот. телефон _______</w:t>
      </w:r>
    </w:p>
    <w:p w:rsidR="000E6039" w:rsidRPr="005C4833" w:rsidRDefault="000E6039" w:rsidP="000E6039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0E6039" w:rsidRDefault="000E6039" w:rsidP="000E6039">
      <w:pPr>
        <w:jc w:val="both"/>
        <w:rPr>
          <w:b/>
          <w:i/>
        </w:rPr>
      </w:pPr>
      <w:r>
        <w:rPr>
          <w:b/>
          <w:i/>
        </w:rPr>
        <w:br w:type="page"/>
      </w:r>
    </w:p>
    <w:p w:rsidR="000E6039" w:rsidRDefault="000E6039" w:rsidP="000E6039">
      <w:pPr>
        <w:pStyle w:val="PreformattedTex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Угловой штамп или типовой бланк</w:t>
      </w:r>
    </w:p>
    <w:p w:rsidR="000E6039" w:rsidRPr="005C4833" w:rsidRDefault="000E6039" w:rsidP="005C4833">
      <w:pPr>
        <w:ind w:left="6946"/>
        <w:rPr>
          <w:sz w:val="28"/>
          <w:szCs w:val="28"/>
        </w:rPr>
      </w:pPr>
      <w:r w:rsidRPr="005C4833">
        <w:rPr>
          <w:sz w:val="28"/>
          <w:szCs w:val="28"/>
        </w:rPr>
        <w:t>Приложение № 3</w:t>
      </w:r>
    </w:p>
    <w:p w:rsidR="000E6039" w:rsidRPr="005C4833" w:rsidRDefault="000E6039" w:rsidP="000E6039">
      <w:pPr>
        <w:pStyle w:val="PreformattedText"/>
        <w:ind w:hanging="1845"/>
        <w:rPr>
          <w:rFonts w:ascii="Times New Roman" w:hAnsi="Times New Roman" w:cs="Times New Roman"/>
          <w:sz w:val="28"/>
          <w:szCs w:val="28"/>
          <w:lang w:val="ru-RU"/>
        </w:rPr>
      </w:pPr>
    </w:p>
    <w:p w:rsidR="000E6039" w:rsidRDefault="000E6039" w:rsidP="000E603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СПРАВКА</w:t>
      </w:r>
    </w:p>
    <w:p w:rsidR="000E6039" w:rsidRDefault="000E6039" w:rsidP="000E6039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Настоящей справкой удостоверяется, что со всеми нижеперечисленным членами команды</w:t>
      </w:r>
    </w:p>
    <w:p w:rsidR="000E6039" w:rsidRDefault="000E6039" w:rsidP="000E603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0E6039" w:rsidRDefault="000E6039" w:rsidP="000E6039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(название команды)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направленными на участие в Спартакиаде молодежи допризывного во</w:t>
      </w:r>
      <w:r w:rsidR="00B86B04">
        <w:rPr>
          <w:rFonts w:ascii="Times New Roman" w:hAnsi="Times New Roman" w:cs="Times New Roman"/>
          <w:sz w:val="24"/>
          <w:szCs w:val="24"/>
          <w:lang w:val="ru-RU"/>
        </w:rPr>
        <w:t>зраста Минусинского района 2021, в рамках празднования 76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-й годовщины Победы в Великой Отечественной войне 1941-1945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(далее – Спартакиада), проведен инструктаж по следующим темам: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Правила поведения во время Спартакиады.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Меры безопасности во время движения в транспорте и пешком к месту проведения Спартакиады.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Меры безопасности во время Спартакиады, противопожарная безопасность.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Меры безопасности во время участия в соревнованиях по военно-прикладному многоборью (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стрельба из пневматической винтовки; метание граната; бег 100, 1000 метров; подтягивание на гимнастической перекладине; военизированной эстафете</w:t>
      </w:r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962"/>
        <w:gridCol w:w="3191"/>
      </w:tblGrid>
      <w:tr w:rsidR="000E6039" w:rsidTr="000E60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п-п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 (заполняется полностью без сокращений)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Личная подпись членов команды, с которыми проведен инструктаж</w:t>
            </w:r>
          </w:p>
        </w:tc>
      </w:tr>
      <w:tr w:rsidR="000E6039" w:rsidTr="000E60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 w:rsidP="00446B4E">
            <w:pPr>
              <w:pStyle w:val="PreformattedText"/>
              <w:numPr>
                <w:ilvl w:val="0"/>
                <w:numId w:val="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039" w:rsidTr="000E603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 w:rsidP="00446B4E">
            <w:pPr>
              <w:pStyle w:val="PreformattedText"/>
              <w:numPr>
                <w:ilvl w:val="0"/>
                <w:numId w:val="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039" w:rsidTr="000E6039">
        <w:trPr>
          <w:trHeight w:val="15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 w:rsidP="00446B4E">
            <w:pPr>
              <w:pStyle w:val="PreformattedText"/>
              <w:numPr>
                <w:ilvl w:val="0"/>
                <w:numId w:val="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039" w:rsidTr="000E6039">
        <w:trPr>
          <w:trHeight w:val="1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 w:rsidP="00446B4E">
            <w:pPr>
              <w:pStyle w:val="PreformattedText"/>
              <w:numPr>
                <w:ilvl w:val="0"/>
                <w:numId w:val="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6039" w:rsidTr="000E6039">
        <w:trPr>
          <w:trHeight w:val="10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 w:rsidP="00446B4E">
            <w:pPr>
              <w:pStyle w:val="PreformattedText"/>
              <w:numPr>
                <w:ilvl w:val="0"/>
                <w:numId w:val="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39" w:rsidRDefault="000E6039">
            <w:pPr>
              <w:pStyle w:val="PreformattedText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Инструктаж провел _______________________  __________________</w:t>
      </w:r>
    </w:p>
    <w:p w:rsidR="000E6039" w:rsidRDefault="000E6039" w:rsidP="000E6039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(Ф.И.О. полностью, должность, подпись)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Руководитель команды __________________________________  ____________________</w:t>
      </w:r>
    </w:p>
    <w:p w:rsidR="000E6039" w:rsidRDefault="000E6039" w:rsidP="000E6039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(Ф.И.О. полностью, должность, подпись)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Помощник руководителя (тренер) _________________________  ____________________</w:t>
      </w:r>
    </w:p>
    <w:p w:rsidR="000E6039" w:rsidRDefault="000E6039" w:rsidP="000E6039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(Ф.И.О. полностью, должность, подпись)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Приказом № _____ от _______________ назначены ответственными за жизнь, здоровье, безопасность в пути и во время проведения Спартакиады вышеперечисленных членов команды.  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____________________________________________________________________ 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____________________________________________________________________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(Ф.И.О. полностью)</w:t>
      </w: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6039" w:rsidRDefault="000E6039" w:rsidP="000E603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Директор, учреждения (организации, клуба)_________  ____________________________</w:t>
      </w:r>
    </w:p>
    <w:p w:rsidR="000E6039" w:rsidRDefault="000E6039" w:rsidP="000E6039">
      <w:pPr>
        <w:pStyle w:val="PreformattedText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МП.</w:t>
      </w:r>
    </w:p>
    <w:p w:rsidR="000E6039" w:rsidRDefault="000E6039" w:rsidP="000E6039">
      <w:pPr>
        <w:jc w:val="both"/>
      </w:pPr>
      <w:r>
        <w:br w:type="page"/>
      </w:r>
    </w:p>
    <w:p w:rsidR="000E6039" w:rsidRPr="005C4833" w:rsidRDefault="000E6039" w:rsidP="000E6039">
      <w:pPr>
        <w:tabs>
          <w:tab w:val="left" w:pos="2552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5C4833">
        <w:rPr>
          <w:color w:val="000000" w:themeColor="text1"/>
        </w:rPr>
        <w:t xml:space="preserve">              </w:t>
      </w:r>
      <w:r w:rsidRPr="005C4833">
        <w:rPr>
          <w:color w:val="000000" w:themeColor="text1"/>
          <w:sz w:val="28"/>
          <w:szCs w:val="28"/>
        </w:rPr>
        <w:t>Приложение № 4</w:t>
      </w:r>
    </w:p>
    <w:p w:rsidR="000E6039" w:rsidRDefault="000E6039" w:rsidP="000E6039">
      <w:pPr>
        <w:tabs>
          <w:tab w:val="left" w:pos="1701"/>
          <w:tab w:val="left" w:pos="9923"/>
        </w:tabs>
        <w:jc w:val="center"/>
        <w:rPr>
          <w:color w:val="000000" w:themeColor="text1"/>
        </w:rPr>
      </w:pPr>
      <w:r>
        <w:rPr>
          <w:color w:val="000000" w:themeColor="text1"/>
        </w:rPr>
        <w:t>Парад</w:t>
      </w:r>
    </w:p>
    <w:p w:rsidR="000E6039" w:rsidRDefault="000E6039" w:rsidP="000E6039">
      <w:pPr>
        <w:tabs>
          <w:tab w:val="left" w:pos="851"/>
          <w:tab w:val="left" w:pos="9923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Общее</w:t>
      </w:r>
      <w:r w:rsidR="00A461CC">
        <w:rPr>
          <w:color w:val="000000" w:themeColor="text1"/>
        </w:rPr>
        <w:t xml:space="preserve"> построение парада в две шеренги</w:t>
      </w:r>
    </w:p>
    <w:p w:rsidR="000E6039" w:rsidRDefault="000E6039" w:rsidP="000E6039">
      <w:pPr>
        <w:tabs>
          <w:tab w:val="left" w:pos="1701"/>
          <w:tab w:val="left" w:pos="9923"/>
        </w:tabs>
        <w:jc w:val="both"/>
        <w:rPr>
          <w:color w:val="000000" w:themeColor="text1"/>
        </w:rPr>
      </w:pPr>
      <w:r>
        <w:rPr>
          <w:color w:val="000000" w:themeColor="text1"/>
        </w:rPr>
        <w:t>Командующий парадом дает команду: «Равняйсь», «Смирно», «Командирам отделений сдать рапорта (сдача рапорта согласно жребия и построения)</w:t>
      </w:r>
    </w:p>
    <w:p w:rsidR="000E6039" w:rsidRDefault="000E6039" w:rsidP="000E6039">
      <w:pPr>
        <w:tabs>
          <w:tab w:val="left" w:pos="1701"/>
          <w:tab w:val="left" w:pos="9923"/>
        </w:tabs>
        <w:jc w:val="both"/>
        <w:rPr>
          <w:color w:val="000000" w:themeColor="text1"/>
        </w:rPr>
      </w:pPr>
      <w:r>
        <w:rPr>
          <w:color w:val="000000" w:themeColor="text1"/>
        </w:rPr>
        <w:t>Командир отделения дает команду отделению «Равняйсь», «Смирно», «Равнение на середину» и строевым шагом подходит к командующему парадом и сдает рапорт.</w:t>
      </w:r>
    </w:p>
    <w:p w:rsidR="000E6039" w:rsidRDefault="000E6039" w:rsidP="000E6039">
      <w:pPr>
        <w:tabs>
          <w:tab w:val="left" w:pos="851"/>
          <w:tab w:val="left" w:pos="9923"/>
        </w:tabs>
        <w:jc w:val="both"/>
      </w:pPr>
      <w:r>
        <w:rPr>
          <w:color w:val="000000" w:themeColor="text1"/>
        </w:rPr>
        <w:tab/>
        <w:t xml:space="preserve">«Товарищ ___________________ </w:t>
      </w:r>
      <w:r>
        <w:t>отделение</w:t>
      </w:r>
      <w:r>
        <w:rPr>
          <w:color w:val="FF0000"/>
        </w:rPr>
        <w:t xml:space="preserve"> </w:t>
      </w:r>
      <w:r>
        <w:t xml:space="preserve">__________________ в составе ______ </w:t>
      </w:r>
    </w:p>
    <w:p w:rsidR="000E6039" w:rsidRDefault="000E6039" w:rsidP="000E6039">
      <w:pPr>
        <w:tabs>
          <w:tab w:val="left" w:pos="851"/>
          <w:tab w:val="left" w:pos="2127"/>
        </w:tabs>
        <w:jc w:val="both"/>
        <w:rPr>
          <w:vertAlign w:val="subscript"/>
        </w:rPr>
      </w:pPr>
      <w:r>
        <w:tab/>
      </w:r>
      <w:r>
        <w:tab/>
      </w:r>
      <w:r>
        <w:rPr>
          <w:vertAlign w:val="subscript"/>
        </w:rPr>
        <w:t>(звание командующего парадом)</w:t>
      </w:r>
      <w:r>
        <w:rPr>
          <w:vertAlign w:val="subscript"/>
        </w:rPr>
        <w:tab/>
      </w:r>
      <w:r>
        <w:rPr>
          <w:vertAlign w:val="subscript"/>
        </w:rPr>
        <w:tab/>
        <w:t>(МБОУ СОШ….)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  <w:t xml:space="preserve">     (чел)</w:t>
      </w:r>
    </w:p>
    <w:p w:rsidR="000E6039" w:rsidRDefault="000E6039" w:rsidP="000E6039">
      <w:pPr>
        <w:tabs>
          <w:tab w:val="left" w:pos="851"/>
          <w:tab w:val="left" w:pos="9923"/>
        </w:tabs>
        <w:jc w:val="both"/>
        <w:rPr>
          <w:bCs/>
        </w:rPr>
      </w:pPr>
      <w:r>
        <w:t>человек для участия в С</w:t>
      </w:r>
      <w:r>
        <w:rPr>
          <w:bCs/>
        </w:rPr>
        <w:t>партакиаде молодежи допризывного возраста Минусинского района построены, командир отделения Иванов».</w:t>
      </w:r>
    </w:p>
    <w:p w:rsidR="000E6039" w:rsidRDefault="000E6039" w:rsidP="000E6039">
      <w:pPr>
        <w:tabs>
          <w:tab w:val="left" w:pos="851"/>
          <w:tab w:val="left" w:pos="9923"/>
        </w:tabs>
        <w:jc w:val="both"/>
      </w:pPr>
      <w:r>
        <w:tab/>
        <w:t>Командующий парадом дает команду командиру отделения «Вольно»</w:t>
      </w:r>
    </w:p>
    <w:p w:rsidR="000E6039" w:rsidRDefault="000E6039" w:rsidP="000E6039">
      <w:pPr>
        <w:tabs>
          <w:tab w:val="left" w:pos="1701"/>
          <w:tab w:val="left" w:pos="9923"/>
        </w:tabs>
        <w:jc w:val="both"/>
      </w:pPr>
      <w:r>
        <w:t>Командир отделения разворачивается лицом к своему отделению дает команду «Вольно» и бегом возвращается к своему отделению.</w:t>
      </w:r>
    </w:p>
    <w:p w:rsidR="000E6039" w:rsidRDefault="000E6039" w:rsidP="000E6039">
      <w:pPr>
        <w:tabs>
          <w:tab w:val="left" w:pos="851"/>
          <w:tab w:val="left" w:pos="9923"/>
        </w:tabs>
        <w:jc w:val="both"/>
        <w:rPr>
          <w:color w:val="000000" w:themeColor="text1"/>
        </w:rPr>
      </w:pPr>
      <w:r>
        <w:tab/>
        <w:t xml:space="preserve">В момент возвращения командира отделения в строй, следующий командир отделения </w:t>
      </w:r>
      <w:r>
        <w:rPr>
          <w:color w:val="000000" w:themeColor="text1"/>
        </w:rPr>
        <w:t>дает команду отделению «Равняйсь», «Смирно», «Равнение на середину» и строевым шагом подходит к командующему парадом и сдает рапорт и т.д.</w:t>
      </w:r>
    </w:p>
    <w:p w:rsidR="000E6039" w:rsidRDefault="000E6039" w:rsidP="000E6039">
      <w:pPr>
        <w:tabs>
          <w:tab w:val="left" w:pos="851"/>
          <w:tab w:val="left" w:pos="9923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Приветственные слова почетных гостей.</w:t>
      </w:r>
    </w:p>
    <w:p w:rsidR="000E6039" w:rsidRDefault="000E6039" w:rsidP="000E6039">
      <w:pPr>
        <w:tabs>
          <w:tab w:val="left" w:pos="1701"/>
          <w:tab w:val="left" w:pos="9923"/>
        </w:tabs>
        <w:jc w:val="both"/>
      </w:pPr>
      <w:r>
        <w:t>По завершению Парада отделения разводятся для демонстрации навыков начальной военной подготовки, согласно маршрутного листа.</w:t>
      </w:r>
    </w:p>
    <w:p w:rsidR="000E6039" w:rsidRDefault="000E6039" w:rsidP="000E6039"/>
    <w:p w:rsidR="003C196A" w:rsidRDefault="003C196A"/>
    <w:sectPr w:rsidR="003C196A" w:rsidSect="003C1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Mono">
    <w:altName w:val="Courier New"/>
    <w:charset w:val="01"/>
    <w:family w:val="modern"/>
    <w:pitch w:val="fixed"/>
  </w:font>
  <w:font w:name="AR PL SungtiL GB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0252"/>
    <w:multiLevelType w:val="hybridMultilevel"/>
    <w:tmpl w:val="2D545BA8"/>
    <w:lvl w:ilvl="0" w:tplc="C55E251C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22496FFD"/>
    <w:multiLevelType w:val="hybridMultilevel"/>
    <w:tmpl w:val="E7BCC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A0079C"/>
    <w:multiLevelType w:val="hybridMultilevel"/>
    <w:tmpl w:val="392A5A4A"/>
    <w:lvl w:ilvl="0" w:tplc="452CFBC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4284197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039"/>
    <w:rsid w:val="000479F8"/>
    <w:rsid w:val="0005596A"/>
    <w:rsid w:val="000B2F36"/>
    <w:rsid w:val="000E0DC3"/>
    <w:rsid w:val="000E6039"/>
    <w:rsid w:val="00111479"/>
    <w:rsid w:val="00132CF6"/>
    <w:rsid w:val="0013443D"/>
    <w:rsid w:val="001404BC"/>
    <w:rsid w:val="001431A7"/>
    <w:rsid w:val="00143B22"/>
    <w:rsid w:val="001A78F3"/>
    <w:rsid w:val="001E1E2E"/>
    <w:rsid w:val="00226B58"/>
    <w:rsid w:val="00254A34"/>
    <w:rsid w:val="00346923"/>
    <w:rsid w:val="00365DB5"/>
    <w:rsid w:val="003C196A"/>
    <w:rsid w:val="003D5495"/>
    <w:rsid w:val="00446B4E"/>
    <w:rsid w:val="00480F89"/>
    <w:rsid w:val="004D1868"/>
    <w:rsid w:val="004F108A"/>
    <w:rsid w:val="004F6C60"/>
    <w:rsid w:val="0051588C"/>
    <w:rsid w:val="005C4833"/>
    <w:rsid w:val="005C5059"/>
    <w:rsid w:val="00611038"/>
    <w:rsid w:val="006672CA"/>
    <w:rsid w:val="0067269E"/>
    <w:rsid w:val="006959F0"/>
    <w:rsid w:val="007029CE"/>
    <w:rsid w:val="00727EA9"/>
    <w:rsid w:val="00771EC6"/>
    <w:rsid w:val="00776542"/>
    <w:rsid w:val="00782F46"/>
    <w:rsid w:val="007A5851"/>
    <w:rsid w:val="007C4C49"/>
    <w:rsid w:val="007E0E60"/>
    <w:rsid w:val="007E5059"/>
    <w:rsid w:val="008B55E3"/>
    <w:rsid w:val="00987281"/>
    <w:rsid w:val="009C3A5C"/>
    <w:rsid w:val="00A075B5"/>
    <w:rsid w:val="00A461CC"/>
    <w:rsid w:val="00B86B04"/>
    <w:rsid w:val="00BF1C2E"/>
    <w:rsid w:val="00CF54E8"/>
    <w:rsid w:val="00D02BAB"/>
    <w:rsid w:val="00DF7186"/>
    <w:rsid w:val="00E82692"/>
    <w:rsid w:val="00EE600C"/>
    <w:rsid w:val="00F039DF"/>
    <w:rsid w:val="00F07DD1"/>
    <w:rsid w:val="00FC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CD3725-8D68-443B-A236-B01A9057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0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E6039"/>
    <w:rPr>
      <w:color w:val="0000FF"/>
      <w:u w:val="single"/>
    </w:rPr>
  </w:style>
  <w:style w:type="paragraph" w:styleId="a4">
    <w:name w:val="Body Text"/>
    <w:basedOn w:val="a"/>
    <w:link w:val="a5"/>
    <w:unhideWhenUsed/>
    <w:rsid w:val="000E6039"/>
    <w:pPr>
      <w:widowControl w:val="0"/>
      <w:shd w:val="clear" w:color="auto" w:fill="FFFFFF"/>
      <w:spacing w:line="322" w:lineRule="exact"/>
      <w:ind w:hanging="440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rsid w:val="000E6039"/>
    <w:rPr>
      <w:spacing w:val="5"/>
      <w:shd w:val="clear" w:color="auto" w:fill="FFFFFF"/>
    </w:rPr>
  </w:style>
  <w:style w:type="paragraph" w:styleId="a6">
    <w:name w:val="List Paragraph"/>
    <w:basedOn w:val="a"/>
    <w:uiPriority w:val="34"/>
    <w:qFormat/>
    <w:rsid w:val="000E60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reformattedText">
    <w:name w:val="Preformatted Text"/>
    <w:basedOn w:val="a"/>
    <w:rsid w:val="000E6039"/>
    <w:pPr>
      <w:widowControl w:val="0"/>
      <w:suppressAutoHyphens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character" w:customStyle="1" w:styleId="5">
    <w:name w:val="Основной текст (5)_"/>
    <w:basedOn w:val="a0"/>
    <w:link w:val="51"/>
    <w:locked/>
    <w:rsid w:val="000E6039"/>
    <w:rPr>
      <w:b/>
      <w:bCs/>
      <w:spacing w:val="5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0E603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5"/>
      <w:sz w:val="22"/>
      <w:szCs w:val="22"/>
      <w:lang w:eastAsia="en-US"/>
    </w:rPr>
  </w:style>
  <w:style w:type="character" w:customStyle="1" w:styleId="1">
    <w:name w:val="Основной текст + Полужирный1"/>
    <w:basedOn w:val="a5"/>
    <w:rsid w:val="000E6039"/>
    <w:rPr>
      <w:b/>
      <w:bCs/>
      <w:strike w:val="0"/>
      <w:dstrike w:val="0"/>
      <w:spacing w:val="5"/>
      <w:u w:val="none"/>
      <w:effect w:val="none"/>
      <w:shd w:val="clear" w:color="auto" w:fill="FFFFFF"/>
      <w:lang w:bidi="ar-SA"/>
    </w:rPr>
  </w:style>
  <w:style w:type="character" w:customStyle="1" w:styleId="52">
    <w:name w:val="Основной текст (5)2"/>
    <w:basedOn w:val="a0"/>
    <w:rsid w:val="000E6039"/>
    <w:rPr>
      <w:rFonts w:ascii="Times New Roman" w:hAnsi="Times New Roman" w:cs="Times New Roman" w:hint="default"/>
      <w:b/>
      <w:bCs/>
      <w:strike w:val="0"/>
      <w:dstrike w:val="0"/>
      <w:spacing w:val="5"/>
      <w:u w:val="none"/>
      <w:effect w:val="none"/>
    </w:rPr>
  </w:style>
  <w:style w:type="table" w:styleId="a7">
    <w:name w:val="Table Grid"/>
    <w:basedOn w:val="a1"/>
    <w:uiPriority w:val="59"/>
    <w:rsid w:val="000E6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E50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50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cdtmr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praminraion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praminraio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9558D-DDE7-4AE3-B8FC-89B278F46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3157</Words>
  <Characters>18001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2021-04-06T02:18:00Z</cp:lastPrinted>
  <dcterms:created xsi:type="dcterms:W3CDTF">2021-04-08T01:54:00Z</dcterms:created>
  <dcterms:modified xsi:type="dcterms:W3CDTF">2021-04-08T01:54:00Z</dcterms:modified>
</cp:coreProperties>
</file>