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1" w:rsidRPr="005923E4" w:rsidRDefault="00C87AD1" w:rsidP="00C87AD1">
      <w:pPr>
        <w:pStyle w:val="a6"/>
        <w:spacing w:after="0"/>
        <w:jc w:val="center"/>
        <w:rPr>
          <w:b/>
          <w:bCs/>
          <w:sz w:val="32"/>
          <w:szCs w:val="32"/>
        </w:rPr>
      </w:pPr>
      <w:r w:rsidRPr="005923E4">
        <w:rPr>
          <w:b/>
          <w:bCs/>
          <w:sz w:val="32"/>
          <w:szCs w:val="32"/>
        </w:rPr>
        <w:t>АДМИНИСТРАЦИЯ</w:t>
      </w:r>
      <w:r w:rsidR="005923E4" w:rsidRPr="005923E4">
        <w:rPr>
          <w:b/>
          <w:bCs/>
          <w:sz w:val="32"/>
          <w:szCs w:val="32"/>
        </w:rPr>
        <w:t xml:space="preserve"> </w:t>
      </w:r>
      <w:r w:rsidRPr="005923E4">
        <w:rPr>
          <w:b/>
          <w:bCs/>
          <w:sz w:val="32"/>
          <w:szCs w:val="32"/>
        </w:rPr>
        <w:t xml:space="preserve"> </w:t>
      </w:r>
      <w:r w:rsidR="005923E4" w:rsidRPr="005923E4">
        <w:rPr>
          <w:b/>
          <w:bCs/>
          <w:sz w:val="32"/>
          <w:szCs w:val="32"/>
        </w:rPr>
        <w:t>ГОРОДОКСКОГО  СЕЛЬСОВЕТА</w:t>
      </w:r>
    </w:p>
    <w:p w:rsidR="00C87AD1" w:rsidRPr="005923E4" w:rsidRDefault="00C87AD1" w:rsidP="00C87AD1">
      <w:pPr>
        <w:pStyle w:val="a6"/>
        <w:spacing w:after="0"/>
        <w:jc w:val="center"/>
        <w:rPr>
          <w:b/>
          <w:bCs/>
          <w:sz w:val="32"/>
          <w:szCs w:val="32"/>
        </w:rPr>
      </w:pPr>
      <w:r w:rsidRPr="005923E4">
        <w:rPr>
          <w:b/>
          <w:bCs/>
          <w:sz w:val="32"/>
          <w:szCs w:val="32"/>
        </w:rPr>
        <w:t>М</w:t>
      </w:r>
      <w:r w:rsidR="005923E4" w:rsidRPr="005923E4">
        <w:rPr>
          <w:b/>
          <w:bCs/>
          <w:sz w:val="32"/>
          <w:szCs w:val="32"/>
        </w:rPr>
        <w:t>И</w:t>
      </w:r>
      <w:r w:rsidRPr="005923E4">
        <w:rPr>
          <w:b/>
          <w:bCs/>
          <w:sz w:val="32"/>
          <w:szCs w:val="32"/>
        </w:rPr>
        <w:t>Н</w:t>
      </w:r>
      <w:r w:rsidR="005923E4" w:rsidRPr="005923E4">
        <w:rPr>
          <w:b/>
          <w:bCs/>
          <w:sz w:val="32"/>
          <w:szCs w:val="32"/>
        </w:rPr>
        <w:t xml:space="preserve">УСИНСКОГО </w:t>
      </w:r>
      <w:r w:rsidRPr="005923E4">
        <w:rPr>
          <w:b/>
          <w:bCs/>
          <w:sz w:val="32"/>
          <w:szCs w:val="32"/>
        </w:rPr>
        <w:t>РАЙОНА</w:t>
      </w:r>
    </w:p>
    <w:p w:rsidR="00C87AD1" w:rsidRPr="005923E4" w:rsidRDefault="005923E4" w:rsidP="00C87AD1">
      <w:pPr>
        <w:pStyle w:val="a6"/>
        <w:spacing w:after="0"/>
        <w:jc w:val="center"/>
        <w:rPr>
          <w:sz w:val="32"/>
          <w:szCs w:val="32"/>
        </w:rPr>
      </w:pPr>
      <w:r w:rsidRPr="005923E4">
        <w:rPr>
          <w:b/>
          <w:bCs/>
          <w:sz w:val="32"/>
          <w:szCs w:val="32"/>
        </w:rPr>
        <w:t>КРАСНОЯРСКОГО КРАЯ</w:t>
      </w:r>
    </w:p>
    <w:p w:rsidR="00C87AD1" w:rsidRPr="005923E4" w:rsidRDefault="00C87AD1" w:rsidP="00C87AD1">
      <w:pPr>
        <w:pStyle w:val="a6"/>
        <w:spacing w:after="240"/>
        <w:jc w:val="center"/>
        <w:rPr>
          <w:sz w:val="32"/>
          <w:szCs w:val="32"/>
        </w:rPr>
      </w:pPr>
    </w:p>
    <w:p w:rsidR="00C87AD1" w:rsidRPr="009B37F1" w:rsidRDefault="00C87AD1" w:rsidP="00C87AD1">
      <w:pPr>
        <w:pStyle w:val="a6"/>
        <w:spacing w:after="240"/>
        <w:jc w:val="center"/>
      </w:pPr>
    </w:p>
    <w:p w:rsidR="00C87AD1" w:rsidRPr="009B37F1" w:rsidRDefault="00C87AD1" w:rsidP="00C87AD1">
      <w:pPr>
        <w:pStyle w:val="a6"/>
        <w:jc w:val="center"/>
        <w:rPr>
          <w:sz w:val="108"/>
          <w:szCs w:val="108"/>
        </w:rPr>
      </w:pPr>
      <w:r w:rsidRPr="009B37F1">
        <w:rPr>
          <w:b/>
          <w:bCs/>
          <w:sz w:val="108"/>
          <w:szCs w:val="108"/>
        </w:rPr>
        <w:t>Отчетный доклад</w:t>
      </w:r>
    </w:p>
    <w:p w:rsidR="00C87AD1" w:rsidRPr="009B37F1" w:rsidRDefault="00C87AD1" w:rsidP="00C87AD1">
      <w:pPr>
        <w:pStyle w:val="a6"/>
        <w:spacing w:after="0"/>
        <w:jc w:val="center"/>
        <w:rPr>
          <w:sz w:val="44"/>
          <w:szCs w:val="44"/>
        </w:rPr>
      </w:pPr>
      <w:r w:rsidRPr="009B37F1">
        <w:rPr>
          <w:b/>
          <w:bCs/>
          <w:color w:val="000000"/>
          <w:sz w:val="44"/>
          <w:szCs w:val="44"/>
          <w:shd w:val="clear" w:color="auto" w:fill="FFFFFF"/>
        </w:rPr>
        <w:t>ГЛАВЫ</w:t>
      </w:r>
    </w:p>
    <w:p w:rsidR="00C87AD1" w:rsidRPr="009B37F1" w:rsidRDefault="005923E4" w:rsidP="00C87AD1">
      <w:pPr>
        <w:pStyle w:val="a6"/>
        <w:spacing w:after="0"/>
        <w:jc w:val="center"/>
        <w:rPr>
          <w:sz w:val="44"/>
          <w:szCs w:val="44"/>
        </w:rPr>
      </w:pPr>
      <w:r>
        <w:rPr>
          <w:b/>
          <w:bCs/>
          <w:color w:val="000000"/>
          <w:sz w:val="44"/>
          <w:szCs w:val="44"/>
          <w:shd w:val="clear" w:color="auto" w:fill="FFFFFF"/>
        </w:rPr>
        <w:t>АДМИНИСТРАЦИИ ГОРОДОКСКОГО СЕЛЬСОВЕТА</w:t>
      </w:r>
    </w:p>
    <w:p w:rsidR="00C87AD1" w:rsidRPr="009B37F1" w:rsidRDefault="00C87AD1" w:rsidP="00C87AD1">
      <w:pPr>
        <w:pStyle w:val="a6"/>
        <w:spacing w:after="0"/>
        <w:jc w:val="center"/>
        <w:rPr>
          <w:b/>
          <w:bCs/>
          <w:color w:val="000000"/>
          <w:sz w:val="44"/>
          <w:szCs w:val="44"/>
          <w:shd w:val="clear" w:color="auto" w:fill="FFFFFF"/>
        </w:rPr>
      </w:pPr>
      <w:r w:rsidRPr="009B37F1">
        <w:rPr>
          <w:b/>
          <w:bCs/>
          <w:color w:val="000000"/>
          <w:sz w:val="44"/>
          <w:szCs w:val="44"/>
          <w:shd w:val="clear" w:color="auto" w:fill="FFFFFF"/>
        </w:rPr>
        <w:t>М</w:t>
      </w:r>
      <w:r w:rsidR="005923E4">
        <w:rPr>
          <w:b/>
          <w:bCs/>
          <w:color w:val="000000"/>
          <w:sz w:val="44"/>
          <w:szCs w:val="44"/>
          <w:shd w:val="clear" w:color="auto" w:fill="FFFFFF"/>
        </w:rPr>
        <w:t xml:space="preserve">ИНУСИНСКОГО </w:t>
      </w:r>
      <w:r w:rsidRPr="009B37F1">
        <w:rPr>
          <w:b/>
          <w:bCs/>
          <w:color w:val="000000"/>
          <w:sz w:val="44"/>
          <w:szCs w:val="44"/>
          <w:shd w:val="clear" w:color="auto" w:fill="FFFFFF"/>
        </w:rPr>
        <w:t>РАЙОНА</w:t>
      </w:r>
    </w:p>
    <w:p w:rsidR="005923E4" w:rsidRDefault="005923E4" w:rsidP="00C87AD1">
      <w:pPr>
        <w:pStyle w:val="a6"/>
        <w:spacing w:after="0"/>
        <w:jc w:val="center"/>
        <w:rPr>
          <w:b/>
          <w:bCs/>
          <w:color w:val="000000"/>
          <w:sz w:val="44"/>
          <w:szCs w:val="44"/>
          <w:shd w:val="clear" w:color="auto" w:fill="FFFFFF"/>
        </w:rPr>
      </w:pPr>
      <w:r>
        <w:rPr>
          <w:b/>
          <w:bCs/>
          <w:color w:val="000000"/>
          <w:sz w:val="44"/>
          <w:szCs w:val="44"/>
          <w:shd w:val="clear" w:color="auto" w:fill="FFFFFF"/>
        </w:rPr>
        <w:t>КРАСНОЯРСКОГО  КРАЯ</w:t>
      </w:r>
    </w:p>
    <w:p w:rsidR="00C87AD1" w:rsidRPr="009B37F1" w:rsidRDefault="00C34B17" w:rsidP="00C87AD1">
      <w:pPr>
        <w:pStyle w:val="a6"/>
        <w:spacing w:after="0"/>
        <w:jc w:val="center"/>
        <w:rPr>
          <w:sz w:val="44"/>
          <w:szCs w:val="44"/>
        </w:rPr>
      </w:pPr>
      <w:r>
        <w:rPr>
          <w:b/>
          <w:bCs/>
          <w:color w:val="000000"/>
          <w:sz w:val="44"/>
          <w:szCs w:val="44"/>
          <w:shd w:val="clear" w:color="auto" w:fill="FFFFFF"/>
        </w:rPr>
        <w:t>О ПРОДЕЛАННОЙ РАБОТЕ ЗА 202</w:t>
      </w:r>
      <w:r w:rsidR="00C230E7">
        <w:rPr>
          <w:b/>
          <w:bCs/>
          <w:color w:val="000000"/>
          <w:sz w:val="44"/>
          <w:szCs w:val="44"/>
          <w:shd w:val="clear" w:color="auto" w:fill="FFFFFF"/>
        </w:rPr>
        <w:t>1</w:t>
      </w:r>
      <w:r w:rsidR="00C87AD1" w:rsidRPr="009B37F1">
        <w:rPr>
          <w:b/>
          <w:bCs/>
          <w:color w:val="000000"/>
          <w:sz w:val="44"/>
          <w:szCs w:val="44"/>
          <w:shd w:val="clear" w:color="auto" w:fill="FFFFFF"/>
        </w:rPr>
        <w:t xml:space="preserve"> ГОД</w:t>
      </w:r>
    </w:p>
    <w:p w:rsidR="00C87AD1" w:rsidRDefault="00C87AD1" w:rsidP="00C87AD1">
      <w:pPr>
        <w:pStyle w:val="a6"/>
        <w:spacing w:after="0"/>
        <w:jc w:val="center"/>
        <w:rPr>
          <w:b/>
          <w:bCs/>
          <w:color w:val="000000"/>
          <w:sz w:val="44"/>
          <w:szCs w:val="44"/>
          <w:shd w:val="clear" w:color="auto" w:fill="FFFFFF"/>
        </w:rPr>
      </w:pPr>
      <w:r>
        <w:rPr>
          <w:b/>
          <w:bCs/>
          <w:color w:val="000000"/>
          <w:sz w:val="44"/>
          <w:szCs w:val="44"/>
          <w:shd w:val="clear" w:color="auto" w:fill="FFFFFF"/>
        </w:rPr>
        <w:t>И ЗАДАЧАХ НА 20</w:t>
      </w:r>
      <w:r w:rsidR="00C34B17">
        <w:rPr>
          <w:b/>
          <w:bCs/>
          <w:color w:val="000000"/>
          <w:sz w:val="44"/>
          <w:szCs w:val="44"/>
          <w:shd w:val="clear" w:color="auto" w:fill="FFFFFF"/>
        </w:rPr>
        <w:t>2</w:t>
      </w:r>
      <w:r w:rsidR="00C230E7">
        <w:rPr>
          <w:b/>
          <w:bCs/>
          <w:color w:val="000000"/>
          <w:sz w:val="44"/>
          <w:szCs w:val="44"/>
          <w:shd w:val="clear" w:color="auto" w:fill="FFFFFF"/>
        </w:rPr>
        <w:t>2</w:t>
      </w:r>
      <w:r w:rsidRPr="009B37F1">
        <w:rPr>
          <w:b/>
          <w:bCs/>
          <w:color w:val="000000"/>
          <w:sz w:val="44"/>
          <w:szCs w:val="44"/>
          <w:shd w:val="clear" w:color="auto" w:fill="FFFFFF"/>
        </w:rPr>
        <w:t xml:space="preserve"> ГОД</w:t>
      </w:r>
    </w:p>
    <w:p w:rsidR="00D46BD6" w:rsidRPr="009B37F1" w:rsidRDefault="00D46BD6" w:rsidP="00C87AD1">
      <w:pPr>
        <w:pStyle w:val="a6"/>
        <w:spacing w:after="0"/>
        <w:jc w:val="center"/>
        <w:rPr>
          <w:sz w:val="44"/>
          <w:szCs w:val="44"/>
        </w:rPr>
      </w:pPr>
    </w:p>
    <w:p w:rsidR="00C87AD1" w:rsidRPr="009B37F1" w:rsidRDefault="00C87AD1" w:rsidP="00C87AD1">
      <w:pPr>
        <w:pStyle w:val="a6"/>
        <w:spacing w:after="240"/>
        <w:jc w:val="center"/>
      </w:pPr>
    </w:p>
    <w:p w:rsidR="00C87AD1" w:rsidRPr="009B37F1" w:rsidRDefault="00C87AD1" w:rsidP="00C87AD1">
      <w:pPr>
        <w:pStyle w:val="a6"/>
        <w:spacing w:after="240"/>
        <w:jc w:val="center"/>
      </w:pPr>
    </w:p>
    <w:p w:rsidR="00C87AD1" w:rsidRPr="009B37F1" w:rsidRDefault="00C87AD1" w:rsidP="00C87AD1"/>
    <w:p w:rsidR="00C87AD1" w:rsidRPr="009B37F1" w:rsidRDefault="00C87AD1" w:rsidP="00C87AD1"/>
    <w:p w:rsidR="00C87AD1" w:rsidRPr="009B37F1" w:rsidRDefault="00C87AD1" w:rsidP="00C87AD1"/>
    <w:p w:rsidR="00C87AD1" w:rsidRPr="009B37F1" w:rsidRDefault="00C87AD1" w:rsidP="00C87AD1">
      <w:pPr>
        <w:jc w:val="center"/>
        <w:rPr>
          <w:rFonts w:ascii="Times New Roman" w:hAnsi="Times New Roman"/>
          <w:b/>
          <w:bCs/>
          <w:sz w:val="27"/>
          <w:szCs w:val="27"/>
        </w:rPr>
      </w:pPr>
    </w:p>
    <w:p w:rsidR="00C87AD1" w:rsidRDefault="005923E4" w:rsidP="00C87AD1">
      <w:pPr>
        <w:jc w:val="center"/>
        <w:rPr>
          <w:rFonts w:ascii="Times New Roman" w:hAnsi="Times New Roman"/>
          <w:b/>
          <w:bCs/>
          <w:sz w:val="27"/>
          <w:szCs w:val="27"/>
        </w:rPr>
      </w:pPr>
      <w:r>
        <w:rPr>
          <w:rFonts w:ascii="Times New Roman" w:hAnsi="Times New Roman"/>
          <w:b/>
          <w:bCs/>
          <w:sz w:val="27"/>
          <w:szCs w:val="27"/>
        </w:rPr>
        <w:t>с. Городок</w:t>
      </w:r>
    </w:p>
    <w:p w:rsidR="00C87AD1" w:rsidRDefault="00C230E7" w:rsidP="00C87AD1">
      <w:pPr>
        <w:jc w:val="center"/>
        <w:rPr>
          <w:rFonts w:ascii="Times New Roman" w:hAnsi="Times New Roman"/>
          <w:b/>
          <w:bCs/>
          <w:sz w:val="27"/>
          <w:szCs w:val="27"/>
        </w:rPr>
      </w:pPr>
      <w:r>
        <w:rPr>
          <w:rFonts w:ascii="Times New Roman" w:hAnsi="Times New Roman"/>
          <w:b/>
          <w:bCs/>
          <w:sz w:val="27"/>
          <w:szCs w:val="27"/>
        </w:rPr>
        <w:t xml:space="preserve"> 2022</w:t>
      </w:r>
    </w:p>
    <w:p w:rsidR="005923E4" w:rsidRDefault="005923E4" w:rsidP="00C87AD1">
      <w:pPr>
        <w:jc w:val="center"/>
        <w:rPr>
          <w:rFonts w:ascii="Times New Roman" w:hAnsi="Times New Roman"/>
          <w:b/>
          <w:bCs/>
          <w:sz w:val="27"/>
          <w:szCs w:val="27"/>
        </w:rPr>
      </w:pPr>
    </w:p>
    <w:p w:rsidR="00182928" w:rsidRDefault="00182928" w:rsidP="00C87AD1">
      <w:pPr>
        <w:jc w:val="center"/>
        <w:rPr>
          <w:rFonts w:ascii="Times New Roman" w:hAnsi="Times New Roman"/>
          <w:b/>
          <w:bCs/>
          <w:sz w:val="27"/>
          <w:szCs w:val="27"/>
        </w:rPr>
      </w:pPr>
    </w:p>
    <w:p w:rsidR="00182928" w:rsidRDefault="00182928" w:rsidP="00C34B17">
      <w:pPr>
        <w:shd w:val="clear" w:color="auto" w:fill="FFFFFF"/>
        <w:spacing w:after="280" w:line="240" w:lineRule="auto"/>
        <w:jc w:val="center"/>
        <w:rPr>
          <w:rFonts w:ascii="Times New Roman" w:eastAsia="Times New Roman" w:hAnsi="Times New Roman"/>
          <w:color w:val="000000"/>
          <w:sz w:val="28"/>
          <w:szCs w:val="28"/>
        </w:rPr>
      </w:pPr>
    </w:p>
    <w:p w:rsidR="00C34B17" w:rsidRDefault="00C34B17" w:rsidP="00C34B17">
      <w:pPr>
        <w:shd w:val="clear" w:color="auto" w:fill="FFFFFF"/>
        <w:spacing w:after="280" w:line="240" w:lineRule="auto"/>
        <w:jc w:val="center"/>
        <w:rPr>
          <w:rFonts w:ascii="Times New Roman" w:eastAsia="Times New Roman" w:hAnsi="Times New Roman"/>
          <w:color w:val="000000"/>
          <w:sz w:val="28"/>
          <w:szCs w:val="28"/>
        </w:rPr>
      </w:pPr>
      <w:bookmarkStart w:id="0" w:name="_GoBack"/>
      <w:bookmarkEnd w:id="0"/>
      <w:r>
        <w:rPr>
          <w:rFonts w:ascii="Times New Roman" w:eastAsia="Times New Roman" w:hAnsi="Times New Roman"/>
          <w:color w:val="000000"/>
          <w:sz w:val="28"/>
          <w:szCs w:val="28"/>
        </w:rPr>
        <w:t>Уважаемые земляки!</w:t>
      </w:r>
    </w:p>
    <w:p w:rsidR="00C34B17" w:rsidRDefault="00C34B17" w:rsidP="00C34B17">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Остался позади очередной год, насыщенный определенными событиями в жизни нашего сельсовета. Поэтому разрешите мне кратко отчитаться перед вами об итогах работы за 202</w:t>
      </w:r>
      <w:r w:rsidR="00C230E7">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год и немного остановиться на планах 202</w:t>
      </w:r>
      <w:r w:rsidR="00C230E7">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года.</w:t>
      </w:r>
    </w:p>
    <w:p w:rsidR="00C34B17" w:rsidRDefault="00C34B17" w:rsidP="00C34B17">
      <w:pPr>
        <w:shd w:val="clear" w:color="auto" w:fill="FFFFFF"/>
        <w:spacing w:before="120" w:after="12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Перед тем как начать отчет, мне бы хотелось выразить  благодарность всем тем, кто оказывал и продолжает оказывать помощь администрации в решении различных вопросов. С первого дня наша работа велась в тесном содружестве с депутатским корпусом поселения, бюджетными учреждениями, производственными организациями, индивидуальными предпринимателями  и общественностью села. </w:t>
      </w:r>
    </w:p>
    <w:p w:rsidR="00C34B17" w:rsidRDefault="00C34B17" w:rsidP="00C34B17">
      <w:pPr>
        <w:shd w:val="clear" w:color="auto" w:fill="FFFFFF"/>
        <w:spacing w:before="120" w:after="12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Ну, давайте обо всем по порядку:</w:t>
      </w:r>
    </w:p>
    <w:p w:rsidR="00C34B17" w:rsidRDefault="00C34B17" w:rsidP="00C34B17">
      <w:pPr>
        <w:shd w:val="clear" w:color="auto" w:fill="FFFFFF"/>
        <w:spacing w:before="120" w:after="120" w:line="240" w:lineRule="auto"/>
        <w:rPr>
          <w:rFonts w:ascii="Times New Roman" w:hAnsi="Times New Roman"/>
          <w:color w:val="000000"/>
          <w:sz w:val="28"/>
          <w:szCs w:val="28"/>
          <w:shd w:val="clear" w:color="auto" w:fill="FFFFFF"/>
        </w:rPr>
      </w:pPr>
      <w:r w:rsidRPr="0088573A">
        <w:rPr>
          <w:rFonts w:ascii="Times New Roman" w:hAnsi="Times New Roman"/>
          <w:color w:val="000000"/>
          <w:sz w:val="28"/>
          <w:szCs w:val="28"/>
          <w:shd w:val="clear" w:color="auto" w:fill="FFFFFF"/>
        </w:rPr>
        <w:t>Главное наше</w:t>
      </w:r>
      <w:r>
        <w:rPr>
          <w:rFonts w:ascii="Times New Roman" w:hAnsi="Times New Roman"/>
          <w:color w:val="000000"/>
          <w:sz w:val="28"/>
          <w:szCs w:val="28"/>
          <w:shd w:val="clear" w:color="auto" w:fill="FFFFFF"/>
        </w:rPr>
        <w:t xml:space="preserve"> богатство это люди. </w:t>
      </w:r>
    </w:p>
    <w:p w:rsidR="00C34B17" w:rsidRPr="00D50D31" w:rsidRDefault="00C34B17" w:rsidP="00C34B17">
      <w:pPr>
        <w:shd w:val="clear" w:color="auto" w:fill="FFFFFF"/>
        <w:spacing w:before="120" w:after="12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На 1 </w:t>
      </w:r>
      <w:r w:rsidR="00C230E7">
        <w:rPr>
          <w:rFonts w:ascii="Times New Roman" w:hAnsi="Times New Roman"/>
          <w:color w:val="000000"/>
          <w:sz w:val="28"/>
          <w:szCs w:val="28"/>
          <w:shd w:val="clear" w:color="auto" w:fill="FFFFFF"/>
        </w:rPr>
        <w:t>апреля</w:t>
      </w:r>
      <w:r>
        <w:rPr>
          <w:rFonts w:ascii="Times New Roman" w:hAnsi="Times New Roman"/>
          <w:color w:val="000000"/>
          <w:sz w:val="28"/>
          <w:szCs w:val="28"/>
          <w:shd w:val="clear" w:color="auto" w:fill="FFFFFF"/>
        </w:rPr>
        <w:t xml:space="preserve"> 202</w:t>
      </w:r>
      <w:r w:rsidR="00C230E7">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w:t>
      </w:r>
      <w:r w:rsidRPr="00D50D31">
        <w:rPr>
          <w:rFonts w:ascii="Times New Roman" w:hAnsi="Times New Roman"/>
          <w:color w:val="000000"/>
          <w:sz w:val="28"/>
          <w:szCs w:val="28"/>
          <w:shd w:val="clear" w:color="auto" w:fill="FFFFFF"/>
        </w:rPr>
        <w:t xml:space="preserve">года население </w:t>
      </w:r>
      <w:proofErr w:type="spellStart"/>
      <w:r w:rsidRPr="00D50D31">
        <w:rPr>
          <w:rFonts w:ascii="Times New Roman" w:hAnsi="Times New Roman"/>
          <w:color w:val="000000"/>
          <w:sz w:val="28"/>
          <w:szCs w:val="28"/>
          <w:shd w:val="clear" w:color="auto" w:fill="FFFFFF"/>
        </w:rPr>
        <w:t>Городокского</w:t>
      </w:r>
      <w:proofErr w:type="spellEnd"/>
      <w:r w:rsidRPr="00D50D31">
        <w:rPr>
          <w:rFonts w:ascii="Times New Roman" w:hAnsi="Times New Roman"/>
          <w:color w:val="000000"/>
          <w:sz w:val="28"/>
          <w:szCs w:val="28"/>
          <w:shd w:val="clear" w:color="auto" w:fill="FFFFFF"/>
        </w:rPr>
        <w:t xml:space="preserve"> сельсовета составило </w:t>
      </w:r>
      <w:r w:rsidR="007B2905">
        <w:rPr>
          <w:rFonts w:ascii="Times New Roman" w:hAnsi="Times New Roman"/>
          <w:color w:val="000000"/>
          <w:sz w:val="28"/>
          <w:szCs w:val="28"/>
          <w:shd w:val="clear" w:color="auto" w:fill="FFFFFF"/>
        </w:rPr>
        <w:t>2593</w:t>
      </w:r>
      <w:r w:rsidRPr="00D50D31">
        <w:rPr>
          <w:rFonts w:ascii="Times New Roman" w:hAnsi="Times New Roman"/>
          <w:color w:val="000000"/>
          <w:sz w:val="28"/>
          <w:szCs w:val="28"/>
          <w:shd w:val="clear" w:color="auto" w:fill="FFFFFF"/>
        </w:rPr>
        <w:t xml:space="preserve">  человек, в том числе в Городке 2</w:t>
      </w:r>
      <w:r>
        <w:rPr>
          <w:rFonts w:ascii="Times New Roman" w:hAnsi="Times New Roman"/>
          <w:color w:val="000000"/>
          <w:sz w:val="28"/>
          <w:szCs w:val="28"/>
          <w:shd w:val="clear" w:color="auto" w:fill="FFFFFF"/>
        </w:rPr>
        <w:t>0</w:t>
      </w:r>
      <w:r w:rsidR="007B2905">
        <w:rPr>
          <w:rFonts w:ascii="Times New Roman" w:hAnsi="Times New Roman"/>
          <w:color w:val="000000"/>
          <w:sz w:val="28"/>
          <w:szCs w:val="28"/>
          <w:shd w:val="clear" w:color="auto" w:fill="FFFFFF"/>
        </w:rPr>
        <w:t>85</w:t>
      </w:r>
      <w:r>
        <w:rPr>
          <w:rFonts w:ascii="Times New Roman" w:hAnsi="Times New Roman"/>
          <w:color w:val="000000"/>
          <w:sz w:val="28"/>
          <w:szCs w:val="28"/>
          <w:shd w:val="clear" w:color="auto" w:fill="FFFFFF"/>
        </w:rPr>
        <w:t xml:space="preserve"> </w:t>
      </w:r>
      <w:r w:rsidRPr="00D50D31">
        <w:rPr>
          <w:rFonts w:ascii="Times New Roman" w:hAnsi="Times New Roman"/>
          <w:color w:val="000000"/>
          <w:sz w:val="28"/>
          <w:szCs w:val="28"/>
          <w:shd w:val="clear" w:color="auto" w:fill="FFFFFF"/>
        </w:rPr>
        <w:t xml:space="preserve">человек  и  в  </w:t>
      </w:r>
      <w:proofErr w:type="spellStart"/>
      <w:r w:rsidRPr="00D50D31">
        <w:rPr>
          <w:rFonts w:ascii="Times New Roman" w:hAnsi="Times New Roman"/>
          <w:color w:val="000000"/>
          <w:sz w:val="28"/>
          <w:szCs w:val="28"/>
          <w:shd w:val="clear" w:color="auto" w:fill="FFFFFF"/>
        </w:rPr>
        <w:t>Николо</w:t>
      </w:r>
      <w:proofErr w:type="spellEnd"/>
      <w:r w:rsidRPr="00D50D31">
        <w:rPr>
          <w:rFonts w:ascii="Times New Roman" w:hAnsi="Times New Roman"/>
          <w:color w:val="000000"/>
          <w:sz w:val="28"/>
          <w:szCs w:val="28"/>
          <w:shd w:val="clear" w:color="auto" w:fill="FFFFFF"/>
        </w:rPr>
        <w:t xml:space="preserve">-Петровке </w:t>
      </w:r>
      <w:r w:rsidR="007B2905">
        <w:rPr>
          <w:rFonts w:ascii="Times New Roman" w:hAnsi="Times New Roman"/>
          <w:color w:val="000000"/>
          <w:sz w:val="28"/>
          <w:szCs w:val="28"/>
          <w:shd w:val="clear" w:color="auto" w:fill="FFFFFF"/>
        </w:rPr>
        <w:t>508</w:t>
      </w:r>
      <w:r w:rsidRPr="00D50D31">
        <w:rPr>
          <w:rFonts w:ascii="Times New Roman" w:hAnsi="Times New Roman"/>
          <w:color w:val="000000"/>
          <w:sz w:val="28"/>
          <w:szCs w:val="28"/>
          <w:shd w:val="clear" w:color="auto" w:fill="FFFFFF"/>
        </w:rPr>
        <w:t xml:space="preserve"> человека.</w:t>
      </w:r>
    </w:p>
    <w:p w:rsidR="00C34B17" w:rsidRDefault="00C34B17" w:rsidP="00C34B17">
      <w:pPr>
        <w:shd w:val="clear" w:color="auto" w:fill="FFFFFF"/>
        <w:spacing w:before="120" w:after="120" w:line="240" w:lineRule="auto"/>
        <w:rPr>
          <w:rFonts w:ascii="Times New Roman" w:hAnsi="Times New Roman"/>
          <w:color w:val="000000"/>
          <w:sz w:val="28"/>
          <w:szCs w:val="28"/>
          <w:shd w:val="clear" w:color="auto" w:fill="FFFFFF"/>
        </w:rPr>
      </w:pPr>
      <w:r w:rsidRPr="00D50D3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202</w:t>
      </w:r>
      <w:r w:rsidR="00892C7F">
        <w:rPr>
          <w:rFonts w:ascii="Times New Roman" w:hAnsi="Times New Roman"/>
          <w:color w:val="000000"/>
          <w:sz w:val="28"/>
          <w:szCs w:val="28"/>
          <w:shd w:val="clear" w:color="auto" w:fill="FFFFFF"/>
        </w:rPr>
        <w:t>1</w:t>
      </w:r>
      <w:r w:rsidRPr="00D50D31">
        <w:rPr>
          <w:rFonts w:ascii="Times New Roman" w:hAnsi="Times New Roman"/>
          <w:color w:val="000000"/>
          <w:sz w:val="28"/>
          <w:szCs w:val="28"/>
          <w:shd w:val="clear" w:color="auto" w:fill="FFFFFF"/>
        </w:rPr>
        <w:t xml:space="preserve"> году в селах Городок  и  </w:t>
      </w:r>
      <w:proofErr w:type="spellStart"/>
      <w:r w:rsidRPr="00D50D31">
        <w:rPr>
          <w:rFonts w:ascii="Times New Roman" w:hAnsi="Times New Roman"/>
          <w:color w:val="000000"/>
          <w:sz w:val="28"/>
          <w:szCs w:val="28"/>
          <w:shd w:val="clear" w:color="auto" w:fill="FFFFFF"/>
        </w:rPr>
        <w:t>Николо</w:t>
      </w:r>
      <w:proofErr w:type="spellEnd"/>
      <w:r w:rsidRPr="00D50D31">
        <w:rPr>
          <w:rFonts w:ascii="Times New Roman" w:hAnsi="Times New Roman"/>
          <w:color w:val="000000"/>
          <w:sz w:val="28"/>
          <w:szCs w:val="28"/>
          <w:shd w:val="clear" w:color="auto" w:fill="FFFFFF"/>
        </w:rPr>
        <w:t xml:space="preserve"> – Петровка родилось </w:t>
      </w:r>
      <w:r>
        <w:rPr>
          <w:rFonts w:ascii="Times New Roman" w:hAnsi="Times New Roman"/>
          <w:color w:val="000000"/>
          <w:sz w:val="28"/>
          <w:szCs w:val="28"/>
          <w:shd w:val="clear" w:color="auto" w:fill="FFFFFF"/>
        </w:rPr>
        <w:t>19</w:t>
      </w:r>
      <w:r w:rsidRPr="00D50D3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w:t>
      </w:r>
      <w:r w:rsidR="007B2905">
        <w:rPr>
          <w:rFonts w:ascii="Times New Roman" w:hAnsi="Times New Roman"/>
          <w:color w:val="000000"/>
          <w:sz w:val="28"/>
          <w:szCs w:val="28"/>
          <w:shd w:val="clear" w:color="auto" w:fill="FFFFFF"/>
        </w:rPr>
        <w:t>2</w:t>
      </w:r>
      <w:r w:rsidRPr="00D50D31">
        <w:rPr>
          <w:rFonts w:ascii="Times New Roman" w:hAnsi="Times New Roman"/>
          <w:color w:val="000000"/>
          <w:sz w:val="28"/>
          <w:szCs w:val="28"/>
          <w:shd w:val="clear" w:color="auto" w:fill="FFFFFF"/>
        </w:rPr>
        <w:t>/</w:t>
      </w:r>
      <w:r w:rsidR="007B2905">
        <w:rPr>
          <w:rFonts w:ascii="Times New Roman" w:hAnsi="Times New Roman"/>
          <w:color w:val="000000"/>
          <w:sz w:val="28"/>
          <w:szCs w:val="28"/>
          <w:shd w:val="clear" w:color="auto" w:fill="FFFFFF"/>
        </w:rPr>
        <w:t>5</w:t>
      </w:r>
      <w:r w:rsidRPr="00D50D31">
        <w:rPr>
          <w:rFonts w:ascii="Times New Roman" w:hAnsi="Times New Roman"/>
          <w:color w:val="000000"/>
          <w:sz w:val="28"/>
          <w:szCs w:val="28"/>
          <w:shd w:val="clear" w:color="auto" w:fill="FFFFFF"/>
        </w:rPr>
        <w:t xml:space="preserve">) человек. Умерло </w:t>
      </w:r>
      <w:r w:rsidR="007B2905">
        <w:rPr>
          <w:rFonts w:ascii="Times New Roman" w:hAnsi="Times New Roman"/>
          <w:color w:val="000000"/>
          <w:sz w:val="28"/>
          <w:szCs w:val="28"/>
          <w:shd w:val="clear" w:color="auto" w:fill="FFFFFF"/>
        </w:rPr>
        <w:t>54</w:t>
      </w:r>
      <w:r w:rsidRPr="00D50D31">
        <w:rPr>
          <w:rFonts w:ascii="Times New Roman" w:hAnsi="Times New Roman"/>
          <w:color w:val="000000"/>
          <w:sz w:val="28"/>
          <w:szCs w:val="28"/>
          <w:shd w:val="clear" w:color="auto" w:fill="FFFFFF"/>
        </w:rPr>
        <w:t xml:space="preserve"> (</w:t>
      </w:r>
      <w:r w:rsidR="007B2905">
        <w:rPr>
          <w:rFonts w:ascii="Times New Roman" w:hAnsi="Times New Roman"/>
          <w:color w:val="000000"/>
          <w:sz w:val="28"/>
          <w:szCs w:val="28"/>
          <w:shd w:val="clear" w:color="auto" w:fill="FFFFFF"/>
        </w:rPr>
        <w:t>41</w:t>
      </w:r>
      <w:r w:rsidRPr="00D50D31">
        <w:rPr>
          <w:rFonts w:ascii="Times New Roman" w:hAnsi="Times New Roman"/>
          <w:color w:val="000000"/>
          <w:sz w:val="28"/>
          <w:szCs w:val="28"/>
          <w:shd w:val="clear" w:color="auto" w:fill="FFFFFF"/>
        </w:rPr>
        <w:t>/</w:t>
      </w:r>
      <w:r w:rsidR="007B2905">
        <w:rPr>
          <w:rFonts w:ascii="Times New Roman" w:hAnsi="Times New Roman"/>
          <w:color w:val="000000"/>
          <w:sz w:val="28"/>
          <w:szCs w:val="28"/>
          <w:shd w:val="clear" w:color="auto" w:fill="FFFFFF"/>
        </w:rPr>
        <w:t>13</w:t>
      </w:r>
      <w:r w:rsidRPr="00D50D31">
        <w:rPr>
          <w:rFonts w:ascii="Times New Roman" w:hAnsi="Times New Roman"/>
          <w:color w:val="000000"/>
          <w:sz w:val="28"/>
          <w:szCs w:val="28"/>
          <w:shd w:val="clear" w:color="auto" w:fill="FFFFFF"/>
        </w:rPr>
        <w:t xml:space="preserve">) наших жителей. На постоянное место жительство к нам переехали </w:t>
      </w:r>
      <w:r w:rsidR="007B2905">
        <w:rPr>
          <w:rFonts w:ascii="Times New Roman" w:hAnsi="Times New Roman"/>
          <w:color w:val="000000"/>
          <w:sz w:val="28"/>
          <w:szCs w:val="28"/>
          <w:shd w:val="clear" w:color="auto" w:fill="FFFFFF"/>
        </w:rPr>
        <w:t>84</w:t>
      </w:r>
      <w:r w:rsidRPr="00D50D31">
        <w:rPr>
          <w:rFonts w:ascii="Times New Roman" w:hAnsi="Times New Roman"/>
          <w:color w:val="000000"/>
          <w:sz w:val="28"/>
          <w:szCs w:val="28"/>
          <w:shd w:val="clear" w:color="auto" w:fill="FFFFFF"/>
        </w:rPr>
        <w:t xml:space="preserve"> (</w:t>
      </w:r>
      <w:r w:rsidR="007B2905">
        <w:rPr>
          <w:rFonts w:ascii="Times New Roman" w:hAnsi="Times New Roman"/>
          <w:color w:val="000000"/>
          <w:sz w:val="28"/>
          <w:szCs w:val="28"/>
          <w:shd w:val="clear" w:color="auto" w:fill="FFFFFF"/>
        </w:rPr>
        <w:t>61</w:t>
      </w:r>
      <w:r w:rsidRPr="00D50D31">
        <w:rPr>
          <w:rFonts w:ascii="Times New Roman" w:hAnsi="Times New Roman"/>
          <w:color w:val="000000"/>
          <w:sz w:val="28"/>
          <w:szCs w:val="28"/>
          <w:shd w:val="clear" w:color="auto" w:fill="FFFFFF"/>
        </w:rPr>
        <w:t>/</w:t>
      </w:r>
      <w:r w:rsidR="007B2905">
        <w:rPr>
          <w:rFonts w:ascii="Times New Roman" w:hAnsi="Times New Roman"/>
          <w:color w:val="000000"/>
          <w:sz w:val="28"/>
          <w:szCs w:val="28"/>
          <w:shd w:val="clear" w:color="auto" w:fill="FFFFFF"/>
        </w:rPr>
        <w:t>23</w:t>
      </w:r>
      <w:r w:rsidRPr="00D50D31">
        <w:rPr>
          <w:rFonts w:ascii="Times New Roman" w:hAnsi="Times New Roman"/>
          <w:color w:val="000000"/>
          <w:sz w:val="28"/>
          <w:szCs w:val="28"/>
          <w:shd w:val="clear" w:color="auto" w:fill="FFFFFF"/>
        </w:rPr>
        <w:t>) человек</w:t>
      </w:r>
      <w:r>
        <w:rPr>
          <w:rFonts w:ascii="Times New Roman" w:hAnsi="Times New Roman"/>
          <w:color w:val="000000"/>
          <w:sz w:val="28"/>
          <w:szCs w:val="28"/>
          <w:shd w:val="clear" w:color="auto" w:fill="FFFFFF"/>
        </w:rPr>
        <w:t xml:space="preserve">, а выбыло </w:t>
      </w:r>
      <w:r w:rsidR="007B2905">
        <w:rPr>
          <w:rFonts w:ascii="Times New Roman" w:hAnsi="Times New Roman"/>
          <w:color w:val="000000"/>
          <w:sz w:val="28"/>
          <w:szCs w:val="28"/>
          <w:shd w:val="clear" w:color="auto" w:fill="FFFFFF"/>
        </w:rPr>
        <w:t>65</w:t>
      </w:r>
      <w:r w:rsidRPr="00D50D31">
        <w:rPr>
          <w:rFonts w:ascii="Times New Roman" w:hAnsi="Times New Roman"/>
          <w:color w:val="000000"/>
          <w:sz w:val="28"/>
          <w:szCs w:val="28"/>
          <w:shd w:val="clear" w:color="auto" w:fill="FFFFFF"/>
        </w:rPr>
        <w:t xml:space="preserve"> (</w:t>
      </w:r>
      <w:r w:rsidR="007B2905">
        <w:rPr>
          <w:rFonts w:ascii="Times New Roman" w:hAnsi="Times New Roman"/>
          <w:color w:val="000000"/>
          <w:sz w:val="28"/>
          <w:szCs w:val="28"/>
          <w:shd w:val="clear" w:color="auto" w:fill="FFFFFF"/>
        </w:rPr>
        <w:t>51</w:t>
      </w:r>
      <w:r w:rsidRPr="00D50D31">
        <w:rPr>
          <w:rFonts w:ascii="Times New Roman" w:hAnsi="Times New Roman"/>
          <w:color w:val="000000"/>
          <w:sz w:val="28"/>
          <w:szCs w:val="28"/>
          <w:shd w:val="clear" w:color="auto" w:fill="FFFFFF"/>
        </w:rPr>
        <w:t>/</w:t>
      </w:r>
      <w:r w:rsidR="007B2905">
        <w:rPr>
          <w:rFonts w:ascii="Times New Roman" w:hAnsi="Times New Roman"/>
          <w:color w:val="000000"/>
          <w:sz w:val="28"/>
          <w:szCs w:val="28"/>
          <w:shd w:val="clear" w:color="auto" w:fill="FFFFFF"/>
        </w:rPr>
        <w:t>14</w:t>
      </w:r>
      <w:r w:rsidRPr="00D50D31">
        <w:rPr>
          <w:rFonts w:ascii="Times New Roman" w:hAnsi="Times New Roman"/>
          <w:color w:val="000000"/>
          <w:sz w:val="28"/>
          <w:szCs w:val="28"/>
          <w:shd w:val="clear" w:color="auto" w:fill="FFFFFF"/>
        </w:rPr>
        <w:t>) человека.                                                                        Детей до 18 лет</w:t>
      </w:r>
      <w:r>
        <w:rPr>
          <w:rFonts w:ascii="Times New Roman" w:hAnsi="Times New Roman"/>
          <w:color w:val="000000"/>
          <w:sz w:val="28"/>
          <w:szCs w:val="28"/>
          <w:shd w:val="clear" w:color="auto" w:fill="FFFFFF"/>
        </w:rPr>
        <w:t xml:space="preserve"> </w:t>
      </w:r>
      <w:r w:rsidRPr="00D50D31">
        <w:rPr>
          <w:rFonts w:ascii="Times New Roman" w:hAnsi="Times New Roman"/>
          <w:color w:val="000000"/>
          <w:sz w:val="28"/>
          <w:szCs w:val="28"/>
          <w:shd w:val="clear" w:color="auto" w:fill="FFFFFF"/>
        </w:rPr>
        <w:t xml:space="preserve"> </w:t>
      </w:r>
      <w:r w:rsidR="007B2905">
        <w:rPr>
          <w:rFonts w:ascii="Times New Roman" w:hAnsi="Times New Roman"/>
          <w:color w:val="000000"/>
          <w:sz w:val="28"/>
          <w:szCs w:val="28"/>
          <w:shd w:val="clear" w:color="auto" w:fill="FFFFFF"/>
        </w:rPr>
        <w:t>589</w:t>
      </w:r>
      <w:r w:rsidRPr="00F000D8">
        <w:rPr>
          <w:rFonts w:ascii="Times New Roman" w:hAnsi="Times New Roman"/>
          <w:color w:val="000000"/>
          <w:sz w:val="28"/>
          <w:szCs w:val="28"/>
          <w:shd w:val="clear" w:color="auto" w:fill="FFFFFF"/>
        </w:rPr>
        <w:t xml:space="preserve"> человек (4</w:t>
      </w:r>
      <w:r w:rsidR="007B2905">
        <w:rPr>
          <w:rFonts w:ascii="Times New Roman" w:hAnsi="Times New Roman"/>
          <w:color w:val="000000"/>
          <w:sz w:val="28"/>
          <w:szCs w:val="28"/>
          <w:shd w:val="clear" w:color="auto" w:fill="FFFFFF"/>
        </w:rPr>
        <w:t>66</w:t>
      </w:r>
      <w:r w:rsidRPr="00F000D8">
        <w:rPr>
          <w:rFonts w:ascii="Times New Roman" w:hAnsi="Times New Roman"/>
          <w:color w:val="000000"/>
          <w:sz w:val="28"/>
          <w:szCs w:val="28"/>
          <w:shd w:val="clear" w:color="auto" w:fill="FFFFFF"/>
        </w:rPr>
        <w:t>/12</w:t>
      </w:r>
      <w:r w:rsidR="007B2905">
        <w:rPr>
          <w:rFonts w:ascii="Times New Roman" w:hAnsi="Times New Roman"/>
          <w:color w:val="000000"/>
          <w:sz w:val="28"/>
          <w:szCs w:val="28"/>
          <w:shd w:val="clear" w:color="auto" w:fill="FFFFFF"/>
        </w:rPr>
        <w:t>3</w:t>
      </w:r>
      <w:r w:rsidRPr="00F000D8">
        <w:rPr>
          <w:rFonts w:ascii="Times New Roman" w:hAnsi="Times New Roman"/>
          <w:color w:val="000000"/>
          <w:sz w:val="28"/>
          <w:szCs w:val="28"/>
          <w:shd w:val="clear" w:color="auto" w:fill="FFFFFF"/>
        </w:rPr>
        <w:t>);</w:t>
      </w:r>
      <w:r w:rsidRPr="002C71FD">
        <w:rPr>
          <w:rFonts w:ascii="Times New Roman" w:hAnsi="Times New Roman"/>
          <w:color w:val="000000"/>
          <w:sz w:val="28"/>
          <w:szCs w:val="28"/>
          <w:shd w:val="clear" w:color="auto" w:fill="FFFFFF"/>
        </w:rPr>
        <w:t xml:space="preserve">                                                     Трудоспособные мужчины 7</w:t>
      </w:r>
      <w:r w:rsidR="007B2905">
        <w:rPr>
          <w:rFonts w:ascii="Times New Roman" w:hAnsi="Times New Roman"/>
          <w:color w:val="000000"/>
          <w:sz w:val="28"/>
          <w:szCs w:val="28"/>
          <w:shd w:val="clear" w:color="auto" w:fill="FFFFFF"/>
        </w:rPr>
        <w:t>81</w:t>
      </w:r>
      <w:r w:rsidRPr="002C71FD">
        <w:rPr>
          <w:rFonts w:ascii="Times New Roman" w:hAnsi="Times New Roman"/>
          <w:color w:val="000000"/>
          <w:sz w:val="28"/>
          <w:szCs w:val="28"/>
          <w:shd w:val="clear" w:color="auto" w:fill="FFFFFF"/>
        </w:rPr>
        <w:t xml:space="preserve"> (</w:t>
      </w:r>
      <w:r w:rsidR="007B2905">
        <w:rPr>
          <w:rFonts w:ascii="Times New Roman" w:hAnsi="Times New Roman"/>
          <w:color w:val="000000"/>
          <w:sz w:val="28"/>
          <w:szCs w:val="28"/>
          <w:shd w:val="clear" w:color="auto" w:fill="FFFFFF"/>
        </w:rPr>
        <w:t>603</w:t>
      </w:r>
      <w:r w:rsidRPr="002C71FD">
        <w:rPr>
          <w:rFonts w:ascii="Times New Roman" w:hAnsi="Times New Roman"/>
          <w:color w:val="000000"/>
          <w:sz w:val="28"/>
          <w:szCs w:val="28"/>
          <w:shd w:val="clear" w:color="auto" w:fill="FFFFFF"/>
        </w:rPr>
        <w:t>/17</w:t>
      </w:r>
      <w:r w:rsidR="007B2905">
        <w:rPr>
          <w:rFonts w:ascii="Times New Roman" w:hAnsi="Times New Roman"/>
          <w:color w:val="000000"/>
          <w:sz w:val="28"/>
          <w:szCs w:val="28"/>
          <w:shd w:val="clear" w:color="auto" w:fill="FFFFFF"/>
        </w:rPr>
        <w:t>8</w:t>
      </w:r>
      <w:r w:rsidRPr="002C71FD">
        <w:rPr>
          <w:rFonts w:ascii="Times New Roman" w:hAnsi="Times New Roman"/>
          <w:color w:val="000000"/>
          <w:sz w:val="28"/>
          <w:szCs w:val="28"/>
          <w:shd w:val="clear" w:color="auto" w:fill="FFFFFF"/>
        </w:rPr>
        <w:t>);                                                  Трудоспособные женщины 6</w:t>
      </w:r>
      <w:r w:rsidR="007B2905">
        <w:rPr>
          <w:rFonts w:ascii="Times New Roman" w:hAnsi="Times New Roman"/>
          <w:color w:val="000000"/>
          <w:sz w:val="28"/>
          <w:szCs w:val="28"/>
          <w:shd w:val="clear" w:color="auto" w:fill="FFFFFF"/>
        </w:rPr>
        <w:t>7</w:t>
      </w:r>
      <w:r w:rsidRPr="002C71FD">
        <w:rPr>
          <w:rFonts w:ascii="Times New Roman" w:hAnsi="Times New Roman"/>
          <w:color w:val="000000"/>
          <w:sz w:val="28"/>
          <w:szCs w:val="28"/>
          <w:shd w:val="clear" w:color="auto" w:fill="FFFFFF"/>
        </w:rPr>
        <w:t>6 (</w:t>
      </w:r>
      <w:r w:rsidR="007B2905">
        <w:rPr>
          <w:rFonts w:ascii="Times New Roman" w:hAnsi="Times New Roman"/>
          <w:color w:val="000000"/>
          <w:sz w:val="28"/>
          <w:szCs w:val="28"/>
          <w:shd w:val="clear" w:color="auto" w:fill="FFFFFF"/>
        </w:rPr>
        <w:t>546</w:t>
      </w:r>
      <w:r w:rsidRPr="002C71FD">
        <w:rPr>
          <w:rFonts w:ascii="Times New Roman" w:hAnsi="Times New Roman"/>
          <w:color w:val="000000"/>
          <w:sz w:val="28"/>
          <w:szCs w:val="28"/>
          <w:shd w:val="clear" w:color="auto" w:fill="FFFFFF"/>
        </w:rPr>
        <w:t xml:space="preserve">/130);                                                            Пенсионеры </w:t>
      </w:r>
      <w:r w:rsidR="007B2905">
        <w:rPr>
          <w:rFonts w:ascii="Times New Roman" w:hAnsi="Times New Roman"/>
          <w:color w:val="000000"/>
          <w:sz w:val="28"/>
          <w:szCs w:val="28"/>
          <w:shd w:val="clear" w:color="auto" w:fill="FFFFFF"/>
        </w:rPr>
        <w:t>615</w:t>
      </w:r>
      <w:r w:rsidRPr="002C71FD">
        <w:rPr>
          <w:rFonts w:ascii="Times New Roman" w:hAnsi="Times New Roman"/>
          <w:color w:val="000000"/>
          <w:sz w:val="28"/>
          <w:szCs w:val="28"/>
          <w:shd w:val="clear" w:color="auto" w:fill="FFFFFF"/>
        </w:rPr>
        <w:t xml:space="preserve"> (</w:t>
      </w:r>
      <w:r w:rsidR="007B2905">
        <w:rPr>
          <w:rFonts w:ascii="Times New Roman" w:hAnsi="Times New Roman"/>
          <w:color w:val="000000"/>
          <w:sz w:val="28"/>
          <w:szCs w:val="28"/>
          <w:shd w:val="clear" w:color="auto" w:fill="FFFFFF"/>
        </w:rPr>
        <w:t>527</w:t>
      </w:r>
      <w:r w:rsidRPr="002C71FD">
        <w:rPr>
          <w:rFonts w:ascii="Times New Roman" w:hAnsi="Times New Roman"/>
          <w:color w:val="000000"/>
          <w:sz w:val="28"/>
          <w:szCs w:val="28"/>
          <w:shd w:val="clear" w:color="auto" w:fill="FFFFFF"/>
        </w:rPr>
        <w:t>/</w:t>
      </w:r>
      <w:r w:rsidR="007B2905">
        <w:rPr>
          <w:rFonts w:ascii="Times New Roman" w:hAnsi="Times New Roman"/>
          <w:color w:val="000000"/>
          <w:sz w:val="28"/>
          <w:szCs w:val="28"/>
          <w:shd w:val="clear" w:color="auto" w:fill="FFFFFF"/>
        </w:rPr>
        <w:t>88</w:t>
      </w:r>
      <w:r w:rsidRPr="002C71FD">
        <w:rPr>
          <w:rFonts w:ascii="Times New Roman" w:hAnsi="Times New Roman"/>
          <w:color w:val="000000"/>
          <w:sz w:val="28"/>
          <w:szCs w:val="28"/>
          <w:shd w:val="clear" w:color="auto" w:fill="FFFFFF"/>
        </w:rPr>
        <w:t>)</w:t>
      </w:r>
    </w:p>
    <w:p w:rsidR="00C34B17" w:rsidRDefault="00C34B17" w:rsidP="00C34B17">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Эффективная работа по реализации полномочий органов местного самоуправления в полной мере зависит от обеспеченности финансовыми средствами. </w:t>
      </w:r>
    </w:p>
    <w:p w:rsidR="00C34B17" w:rsidRDefault="00C34B17" w:rsidP="00C34B17">
      <w:pPr>
        <w:shd w:val="clear" w:color="auto" w:fill="FFFFFF"/>
        <w:spacing w:before="120" w:after="120" w:line="240" w:lineRule="auto"/>
        <w:jc w:val="both"/>
        <w:rPr>
          <w:rFonts w:ascii="Times New Roman" w:eastAsia="Times New Roman" w:hAnsi="Times New Roman"/>
          <w:b/>
          <w:bCs/>
          <w:color w:val="000000"/>
          <w:sz w:val="28"/>
          <w:szCs w:val="28"/>
        </w:rPr>
      </w:pPr>
    </w:p>
    <w:p w:rsidR="00C34B17" w:rsidRDefault="00C34B17" w:rsidP="00C34B17">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ЭКОНОМИКА И ФИНАНСЫ</w:t>
      </w:r>
    </w:p>
    <w:p w:rsidR="00C34B17" w:rsidRDefault="00C34B17" w:rsidP="00C34B17">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Основная задача в области экономики и финансов - это формирование бюджета поселения. Существующее на сегодняшний день налоговое законодательство предполагает минимальную доходную базу местных бюджетов, что ставит в зависимость наш  бюджет от финансовой помощи из районного и регионального бюджетов. </w:t>
      </w:r>
    </w:p>
    <w:p w:rsidR="00C34B17" w:rsidRPr="007C565D" w:rsidRDefault="00C34B17" w:rsidP="00C34B17">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C565D">
        <w:rPr>
          <w:rFonts w:ascii="Times New Roman" w:eastAsia="Times New Roman" w:hAnsi="Times New Roman"/>
          <w:color w:val="000000"/>
          <w:sz w:val="28"/>
          <w:szCs w:val="28"/>
        </w:rPr>
        <w:t xml:space="preserve">Бюджет </w:t>
      </w:r>
      <w:proofErr w:type="spellStart"/>
      <w:r w:rsidRPr="007C565D">
        <w:rPr>
          <w:rFonts w:ascii="Times New Roman" w:eastAsia="Times New Roman" w:hAnsi="Times New Roman"/>
          <w:color w:val="000000"/>
          <w:sz w:val="28"/>
          <w:szCs w:val="28"/>
        </w:rPr>
        <w:t>Городокского</w:t>
      </w:r>
      <w:proofErr w:type="spellEnd"/>
      <w:r w:rsidRPr="007C565D">
        <w:rPr>
          <w:rFonts w:ascii="Times New Roman" w:eastAsia="Times New Roman" w:hAnsi="Times New Roman"/>
          <w:color w:val="000000"/>
          <w:sz w:val="28"/>
          <w:szCs w:val="28"/>
        </w:rPr>
        <w:t xml:space="preserve"> сельсовета остается </w:t>
      </w:r>
      <w:r w:rsidR="005A18C4">
        <w:rPr>
          <w:rFonts w:ascii="Times New Roman" w:eastAsia="Times New Roman" w:hAnsi="Times New Roman"/>
          <w:color w:val="000000"/>
          <w:sz w:val="28"/>
          <w:szCs w:val="28"/>
        </w:rPr>
        <w:t xml:space="preserve">высоко </w:t>
      </w:r>
      <w:r w:rsidRPr="007C565D">
        <w:rPr>
          <w:rFonts w:ascii="Times New Roman" w:eastAsia="Times New Roman" w:hAnsi="Times New Roman"/>
          <w:color w:val="000000"/>
          <w:sz w:val="28"/>
          <w:szCs w:val="28"/>
        </w:rPr>
        <w:t xml:space="preserve">дотационным, доля собственных доходов составляет  всего </w:t>
      </w:r>
      <w:r w:rsidR="00082B61" w:rsidRPr="007C565D">
        <w:rPr>
          <w:rFonts w:ascii="Times New Roman" w:eastAsia="Times New Roman" w:hAnsi="Times New Roman"/>
          <w:color w:val="000000"/>
          <w:sz w:val="28"/>
          <w:szCs w:val="28"/>
        </w:rPr>
        <w:t>6</w:t>
      </w:r>
      <w:r w:rsidRPr="007C565D">
        <w:rPr>
          <w:rFonts w:ascii="Times New Roman" w:eastAsia="Times New Roman" w:hAnsi="Times New Roman"/>
          <w:color w:val="000000"/>
          <w:sz w:val="28"/>
          <w:szCs w:val="28"/>
        </w:rPr>
        <w:t>% или 3</w:t>
      </w:r>
      <w:r w:rsidR="00082B61" w:rsidRPr="007C565D">
        <w:rPr>
          <w:rFonts w:ascii="Times New Roman" w:eastAsia="Times New Roman" w:hAnsi="Times New Roman"/>
          <w:color w:val="000000"/>
          <w:sz w:val="28"/>
          <w:szCs w:val="28"/>
        </w:rPr>
        <w:t>186</w:t>
      </w:r>
      <w:r w:rsidRPr="007C565D">
        <w:rPr>
          <w:rFonts w:ascii="Times New Roman" w:eastAsia="Times New Roman" w:hAnsi="Times New Roman"/>
          <w:color w:val="000000"/>
          <w:sz w:val="28"/>
          <w:szCs w:val="28"/>
        </w:rPr>
        <w:t xml:space="preserve"> тыс. рублей. </w:t>
      </w:r>
    </w:p>
    <w:p w:rsidR="00C34B17" w:rsidRPr="007C565D" w:rsidRDefault="00C34B17" w:rsidP="00C34B17">
      <w:pPr>
        <w:shd w:val="clear" w:color="auto" w:fill="FFFFFF"/>
        <w:spacing w:before="120" w:after="120" w:line="240" w:lineRule="auto"/>
        <w:jc w:val="both"/>
        <w:rPr>
          <w:rFonts w:ascii="Times New Roman" w:eastAsia="Times New Roman" w:hAnsi="Times New Roman"/>
          <w:color w:val="000000"/>
          <w:sz w:val="28"/>
          <w:szCs w:val="28"/>
        </w:rPr>
      </w:pPr>
      <w:r w:rsidRPr="007C565D">
        <w:rPr>
          <w:rFonts w:ascii="Times New Roman" w:eastAsia="Times New Roman" w:hAnsi="Times New Roman"/>
          <w:color w:val="000000"/>
          <w:sz w:val="28"/>
          <w:szCs w:val="28"/>
        </w:rPr>
        <w:t xml:space="preserve">Основные показатели бюджета </w:t>
      </w:r>
      <w:proofErr w:type="spellStart"/>
      <w:r w:rsidRPr="007C565D">
        <w:rPr>
          <w:rFonts w:ascii="Times New Roman" w:eastAsia="Times New Roman" w:hAnsi="Times New Roman"/>
          <w:color w:val="000000"/>
          <w:sz w:val="28"/>
          <w:szCs w:val="28"/>
        </w:rPr>
        <w:t>Городокского</w:t>
      </w:r>
      <w:proofErr w:type="spellEnd"/>
      <w:r w:rsidRPr="007C565D">
        <w:rPr>
          <w:rFonts w:ascii="Times New Roman" w:eastAsia="Times New Roman" w:hAnsi="Times New Roman"/>
          <w:color w:val="000000"/>
          <w:sz w:val="28"/>
          <w:szCs w:val="28"/>
        </w:rPr>
        <w:t xml:space="preserve"> сельсовета на 202</w:t>
      </w:r>
      <w:r w:rsidR="00082B61" w:rsidRPr="007C565D">
        <w:rPr>
          <w:rFonts w:ascii="Times New Roman" w:eastAsia="Times New Roman" w:hAnsi="Times New Roman"/>
          <w:color w:val="000000"/>
          <w:sz w:val="28"/>
          <w:szCs w:val="28"/>
        </w:rPr>
        <w:t>1</w:t>
      </w:r>
      <w:r w:rsidRPr="007C565D">
        <w:rPr>
          <w:rFonts w:ascii="Times New Roman" w:eastAsia="Times New Roman" w:hAnsi="Times New Roman"/>
          <w:color w:val="000000"/>
          <w:sz w:val="28"/>
          <w:szCs w:val="28"/>
        </w:rPr>
        <w:t xml:space="preserve"> год и плановый период 202</w:t>
      </w:r>
      <w:r w:rsidR="00082B61" w:rsidRPr="007C565D">
        <w:rPr>
          <w:rFonts w:ascii="Times New Roman" w:eastAsia="Times New Roman" w:hAnsi="Times New Roman"/>
          <w:color w:val="000000"/>
          <w:sz w:val="28"/>
          <w:szCs w:val="28"/>
        </w:rPr>
        <w:t>2</w:t>
      </w:r>
      <w:r w:rsidRPr="007C565D">
        <w:rPr>
          <w:rFonts w:ascii="Times New Roman" w:eastAsia="Times New Roman" w:hAnsi="Times New Roman"/>
          <w:color w:val="000000"/>
          <w:sz w:val="28"/>
          <w:szCs w:val="28"/>
        </w:rPr>
        <w:t xml:space="preserve"> – 202</w:t>
      </w:r>
      <w:r w:rsidR="00082B61" w:rsidRPr="007C565D">
        <w:rPr>
          <w:rFonts w:ascii="Times New Roman" w:eastAsia="Times New Roman" w:hAnsi="Times New Roman"/>
          <w:color w:val="000000"/>
          <w:sz w:val="28"/>
          <w:szCs w:val="28"/>
        </w:rPr>
        <w:t>3</w:t>
      </w:r>
      <w:r w:rsidRPr="007C565D">
        <w:rPr>
          <w:rFonts w:ascii="Times New Roman" w:eastAsia="Times New Roman" w:hAnsi="Times New Roman"/>
          <w:color w:val="000000"/>
          <w:sz w:val="28"/>
          <w:szCs w:val="28"/>
        </w:rPr>
        <w:t xml:space="preserve"> годы состав</w:t>
      </w:r>
      <w:r w:rsidR="00082B61" w:rsidRPr="007C565D">
        <w:rPr>
          <w:rFonts w:ascii="Times New Roman" w:eastAsia="Times New Roman" w:hAnsi="Times New Roman"/>
          <w:color w:val="000000"/>
          <w:sz w:val="28"/>
          <w:szCs w:val="28"/>
        </w:rPr>
        <w:t>ил</w:t>
      </w:r>
      <w:r w:rsidRPr="007C565D">
        <w:rPr>
          <w:rFonts w:ascii="Times New Roman" w:eastAsia="Times New Roman" w:hAnsi="Times New Roman"/>
          <w:color w:val="000000"/>
          <w:sz w:val="28"/>
          <w:szCs w:val="28"/>
        </w:rPr>
        <w:t>:</w:t>
      </w:r>
    </w:p>
    <w:p w:rsidR="00C34B17" w:rsidRPr="007C565D" w:rsidRDefault="00C34B17" w:rsidP="00C34B17">
      <w:pPr>
        <w:shd w:val="clear" w:color="auto" w:fill="FFFFFF"/>
        <w:spacing w:before="120" w:after="120" w:line="240" w:lineRule="auto"/>
        <w:rPr>
          <w:rFonts w:ascii="Times New Roman" w:eastAsia="Times New Roman" w:hAnsi="Times New Roman"/>
          <w:color w:val="000000"/>
          <w:sz w:val="28"/>
          <w:szCs w:val="28"/>
        </w:rPr>
      </w:pPr>
      <w:r w:rsidRPr="007C565D">
        <w:rPr>
          <w:rFonts w:ascii="Times New Roman" w:eastAsia="Times New Roman" w:hAnsi="Times New Roman"/>
          <w:color w:val="000000"/>
          <w:sz w:val="28"/>
          <w:szCs w:val="28"/>
        </w:rPr>
        <w:t xml:space="preserve">- </w:t>
      </w:r>
      <w:r w:rsidRPr="007C565D">
        <w:rPr>
          <w:rFonts w:ascii="Times New Roman" w:eastAsia="Times New Roman" w:hAnsi="Times New Roman"/>
          <w:b/>
          <w:color w:val="000000"/>
          <w:sz w:val="28"/>
          <w:szCs w:val="28"/>
          <w:u w:val="single"/>
        </w:rPr>
        <w:t xml:space="preserve">по доходам – </w:t>
      </w:r>
      <w:r w:rsidR="00082B61" w:rsidRPr="007C565D">
        <w:rPr>
          <w:rFonts w:ascii="Times New Roman" w:eastAsia="Times New Roman" w:hAnsi="Times New Roman"/>
          <w:b/>
          <w:color w:val="000000"/>
          <w:sz w:val="28"/>
          <w:szCs w:val="28"/>
          <w:u w:val="single"/>
        </w:rPr>
        <w:t>53 108</w:t>
      </w:r>
      <w:r w:rsidRPr="007C565D">
        <w:rPr>
          <w:rFonts w:ascii="Times New Roman" w:eastAsia="Times New Roman" w:hAnsi="Times New Roman"/>
          <w:b/>
          <w:color w:val="000000"/>
          <w:sz w:val="28"/>
          <w:szCs w:val="28"/>
        </w:rPr>
        <w:t xml:space="preserve"> тыс</w:t>
      </w:r>
      <w:r w:rsidRPr="007C565D">
        <w:rPr>
          <w:rFonts w:ascii="Times New Roman" w:eastAsia="Times New Roman" w:hAnsi="Times New Roman"/>
          <w:color w:val="000000"/>
          <w:sz w:val="28"/>
          <w:szCs w:val="28"/>
        </w:rPr>
        <w:t xml:space="preserve">. рублей, из них: </w:t>
      </w:r>
      <w:r w:rsidRPr="007C565D">
        <w:rPr>
          <w:rFonts w:ascii="Times New Roman" w:eastAsia="Times New Roman" w:hAnsi="Times New Roman"/>
          <w:b/>
          <w:color w:val="000000"/>
          <w:sz w:val="28"/>
          <w:szCs w:val="28"/>
          <w:u w:val="single"/>
        </w:rPr>
        <w:t xml:space="preserve">собственные – </w:t>
      </w:r>
      <w:r w:rsidR="00082B61" w:rsidRPr="007C565D">
        <w:rPr>
          <w:rFonts w:ascii="Times New Roman" w:eastAsia="Times New Roman" w:hAnsi="Times New Roman"/>
          <w:b/>
          <w:color w:val="000000"/>
          <w:sz w:val="28"/>
          <w:szCs w:val="28"/>
          <w:u w:val="single"/>
        </w:rPr>
        <w:t>3 186</w:t>
      </w:r>
      <w:r w:rsidRPr="007C565D">
        <w:rPr>
          <w:rFonts w:ascii="Times New Roman" w:eastAsia="Times New Roman" w:hAnsi="Times New Roman"/>
          <w:color w:val="000000"/>
          <w:sz w:val="28"/>
          <w:szCs w:val="28"/>
        </w:rPr>
        <w:t xml:space="preserve"> тыс. рублей, в том числе: </w:t>
      </w:r>
      <w:r w:rsidRPr="007C565D">
        <w:rPr>
          <w:rFonts w:ascii="Times New Roman" w:eastAsia="Times New Roman" w:hAnsi="Times New Roman"/>
          <w:b/>
          <w:color w:val="000000"/>
          <w:sz w:val="28"/>
          <w:szCs w:val="28"/>
        </w:rPr>
        <w:t xml:space="preserve">НДФЛ – </w:t>
      </w:r>
      <w:r w:rsidR="00082B61" w:rsidRPr="007C565D">
        <w:rPr>
          <w:rFonts w:ascii="Times New Roman" w:eastAsia="Times New Roman" w:hAnsi="Times New Roman"/>
          <w:b/>
          <w:color w:val="000000"/>
          <w:sz w:val="28"/>
          <w:szCs w:val="28"/>
        </w:rPr>
        <w:t>289</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rPr>
        <w:t>акцизы</w:t>
      </w:r>
      <w:r w:rsidRPr="007C565D">
        <w:rPr>
          <w:rFonts w:ascii="Times New Roman" w:eastAsia="Times New Roman" w:hAnsi="Times New Roman"/>
          <w:color w:val="000000"/>
          <w:sz w:val="28"/>
          <w:szCs w:val="28"/>
        </w:rPr>
        <w:t xml:space="preserve"> – 2</w:t>
      </w:r>
      <w:r w:rsidR="00082B61" w:rsidRPr="007C565D">
        <w:rPr>
          <w:rFonts w:ascii="Times New Roman" w:eastAsia="Times New Roman" w:hAnsi="Times New Roman"/>
          <w:color w:val="000000"/>
          <w:sz w:val="28"/>
          <w:szCs w:val="28"/>
        </w:rPr>
        <w:t>73</w:t>
      </w:r>
      <w:r w:rsidRPr="007C565D">
        <w:rPr>
          <w:rFonts w:ascii="Times New Roman" w:eastAsia="Times New Roman" w:hAnsi="Times New Roman"/>
          <w:color w:val="000000"/>
          <w:sz w:val="28"/>
          <w:szCs w:val="28"/>
        </w:rPr>
        <w:t xml:space="preserve"> тыс. рублей,         </w:t>
      </w:r>
      <w:r w:rsidRPr="00041CF5">
        <w:rPr>
          <w:rFonts w:ascii="Times New Roman" w:eastAsia="Times New Roman" w:hAnsi="Times New Roman"/>
          <w:color w:val="000000"/>
          <w:sz w:val="28"/>
          <w:szCs w:val="28"/>
          <w:highlight w:val="yellow"/>
        </w:rPr>
        <w:t xml:space="preserve">                                                                        </w:t>
      </w:r>
      <w:r w:rsidRPr="007C565D">
        <w:rPr>
          <w:rFonts w:ascii="Times New Roman" w:eastAsia="Times New Roman" w:hAnsi="Times New Roman"/>
          <w:b/>
          <w:color w:val="000000"/>
          <w:sz w:val="28"/>
          <w:szCs w:val="28"/>
        </w:rPr>
        <w:t>имущество</w:t>
      </w:r>
      <w:r w:rsidRPr="007C565D">
        <w:rPr>
          <w:rFonts w:ascii="Times New Roman" w:eastAsia="Times New Roman" w:hAnsi="Times New Roman"/>
          <w:color w:val="000000"/>
          <w:sz w:val="28"/>
          <w:szCs w:val="28"/>
        </w:rPr>
        <w:t xml:space="preserve"> – </w:t>
      </w:r>
      <w:r w:rsidR="00082B61" w:rsidRPr="007C565D">
        <w:rPr>
          <w:rFonts w:ascii="Times New Roman" w:eastAsia="Times New Roman" w:hAnsi="Times New Roman"/>
          <w:color w:val="000000"/>
          <w:sz w:val="28"/>
          <w:szCs w:val="28"/>
        </w:rPr>
        <w:t>407</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rPr>
        <w:t>земельный налог</w:t>
      </w:r>
      <w:r w:rsidRPr="007C565D">
        <w:rPr>
          <w:rFonts w:ascii="Times New Roman" w:eastAsia="Times New Roman" w:hAnsi="Times New Roman"/>
          <w:color w:val="000000"/>
          <w:sz w:val="28"/>
          <w:szCs w:val="28"/>
        </w:rPr>
        <w:t xml:space="preserve"> – </w:t>
      </w:r>
      <w:r w:rsidR="00082B61" w:rsidRPr="007C565D">
        <w:rPr>
          <w:rFonts w:ascii="Times New Roman" w:eastAsia="Times New Roman" w:hAnsi="Times New Roman"/>
          <w:color w:val="000000"/>
          <w:sz w:val="28"/>
          <w:szCs w:val="28"/>
        </w:rPr>
        <w:t>941</w:t>
      </w:r>
      <w:r w:rsidRPr="007C565D">
        <w:rPr>
          <w:rFonts w:ascii="Times New Roman" w:eastAsia="Times New Roman" w:hAnsi="Times New Roman"/>
          <w:color w:val="000000"/>
          <w:sz w:val="28"/>
          <w:szCs w:val="28"/>
        </w:rPr>
        <w:t xml:space="preserve"> тыс. рублей;  </w:t>
      </w:r>
    </w:p>
    <w:p w:rsidR="00C34B17" w:rsidRPr="007C565D" w:rsidRDefault="00C34B17" w:rsidP="00C34B17">
      <w:pPr>
        <w:shd w:val="clear" w:color="auto" w:fill="FFFFFF"/>
        <w:spacing w:after="0" w:line="240" w:lineRule="auto"/>
        <w:rPr>
          <w:rFonts w:ascii="Times New Roman" w:eastAsia="Times New Roman" w:hAnsi="Times New Roman"/>
          <w:color w:val="000000"/>
          <w:sz w:val="28"/>
          <w:szCs w:val="28"/>
        </w:rPr>
      </w:pPr>
      <w:r w:rsidRPr="007C565D">
        <w:rPr>
          <w:rFonts w:ascii="Times New Roman" w:eastAsia="Times New Roman" w:hAnsi="Times New Roman"/>
          <w:b/>
          <w:color w:val="000000"/>
          <w:sz w:val="28"/>
          <w:szCs w:val="28"/>
        </w:rPr>
        <w:t>единый сельхозналог</w:t>
      </w:r>
      <w:r w:rsidRPr="007C565D">
        <w:rPr>
          <w:rFonts w:ascii="Times New Roman" w:eastAsia="Times New Roman" w:hAnsi="Times New Roman"/>
          <w:color w:val="000000"/>
          <w:sz w:val="28"/>
          <w:szCs w:val="28"/>
        </w:rPr>
        <w:t xml:space="preserve"> – </w:t>
      </w:r>
      <w:r w:rsidR="00082B61" w:rsidRPr="007C565D">
        <w:rPr>
          <w:rFonts w:ascii="Times New Roman" w:eastAsia="Times New Roman" w:hAnsi="Times New Roman"/>
          <w:color w:val="000000"/>
          <w:sz w:val="28"/>
          <w:szCs w:val="28"/>
        </w:rPr>
        <w:t>426</w:t>
      </w:r>
      <w:r w:rsidRPr="007C565D">
        <w:rPr>
          <w:rFonts w:ascii="Times New Roman" w:eastAsia="Times New Roman" w:hAnsi="Times New Roman"/>
          <w:color w:val="000000"/>
          <w:sz w:val="28"/>
          <w:szCs w:val="28"/>
        </w:rPr>
        <w:t xml:space="preserve"> тыс. рублей;</w:t>
      </w:r>
    </w:p>
    <w:p w:rsidR="00C34B17" w:rsidRPr="007C565D" w:rsidRDefault="00C34B17" w:rsidP="00C34B17">
      <w:pPr>
        <w:shd w:val="clear" w:color="auto" w:fill="FFFFFF"/>
        <w:spacing w:after="0" w:line="240" w:lineRule="auto"/>
        <w:rPr>
          <w:rFonts w:ascii="Times New Roman" w:eastAsia="Times New Roman" w:hAnsi="Times New Roman"/>
          <w:color w:val="000000"/>
          <w:sz w:val="28"/>
          <w:szCs w:val="28"/>
        </w:rPr>
      </w:pPr>
      <w:r w:rsidRPr="007C565D">
        <w:rPr>
          <w:rFonts w:ascii="Times New Roman" w:eastAsia="Times New Roman" w:hAnsi="Times New Roman"/>
          <w:b/>
          <w:color w:val="000000"/>
          <w:sz w:val="28"/>
          <w:szCs w:val="28"/>
        </w:rPr>
        <w:t>аренда земли</w:t>
      </w:r>
      <w:r w:rsidRPr="007C565D">
        <w:rPr>
          <w:rFonts w:ascii="Times New Roman" w:eastAsia="Times New Roman" w:hAnsi="Times New Roman"/>
          <w:color w:val="000000"/>
          <w:sz w:val="28"/>
          <w:szCs w:val="28"/>
        </w:rPr>
        <w:t xml:space="preserve"> – 7</w:t>
      </w:r>
      <w:r w:rsidR="00082B61" w:rsidRPr="007C565D">
        <w:rPr>
          <w:rFonts w:ascii="Times New Roman" w:eastAsia="Times New Roman" w:hAnsi="Times New Roman"/>
          <w:color w:val="000000"/>
          <w:sz w:val="28"/>
          <w:szCs w:val="28"/>
        </w:rPr>
        <w:t>00</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u w:val="single"/>
        </w:rPr>
        <w:t xml:space="preserve">дотации, субсидии и субвенции – </w:t>
      </w:r>
      <w:r w:rsidR="00082B61" w:rsidRPr="007C565D">
        <w:rPr>
          <w:rFonts w:ascii="Times New Roman" w:eastAsia="Times New Roman" w:hAnsi="Times New Roman"/>
          <w:b/>
          <w:color w:val="000000"/>
          <w:sz w:val="28"/>
          <w:szCs w:val="28"/>
          <w:u w:val="single"/>
        </w:rPr>
        <w:t>49 970</w:t>
      </w:r>
      <w:r w:rsidRPr="007C565D">
        <w:rPr>
          <w:rFonts w:ascii="Times New Roman" w:eastAsia="Times New Roman" w:hAnsi="Times New Roman"/>
          <w:b/>
          <w:color w:val="000000"/>
          <w:sz w:val="28"/>
          <w:szCs w:val="28"/>
        </w:rPr>
        <w:t xml:space="preserve">  </w:t>
      </w:r>
      <w:r w:rsidRPr="007C565D">
        <w:rPr>
          <w:rFonts w:ascii="Times New Roman" w:eastAsia="Times New Roman" w:hAnsi="Times New Roman"/>
          <w:color w:val="000000"/>
          <w:sz w:val="28"/>
          <w:szCs w:val="28"/>
        </w:rPr>
        <w:t xml:space="preserve">тыс. рублей,                                                       в том числе: на содержание инспектора ВУС </w:t>
      </w:r>
      <w:r w:rsidR="00082B61" w:rsidRPr="007C565D">
        <w:rPr>
          <w:rFonts w:ascii="Times New Roman" w:eastAsia="Times New Roman" w:hAnsi="Times New Roman"/>
          <w:color w:val="000000"/>
          <w:sz w:val="28"/>
          <w:szCs w:val="28"/>
        </w:rPr>
        <w:t>384</w:t>
      </w:r>
      <w:r w:rsidRPr="007C565D">
        <w:rPr>
          <w:rFonts w:ascii="Times New Roman" w:eastAsia="Times New Roman" w:hAnsi="Times New Roman"/>
          <w:b/>
          <w:color w:val="000000"/>
          <w:sz w:val="28"/>
          <w:szCs w:val="28"/>
        </w:rPr>
        <w:t xml:space="preserve"> </w:t>
      </w:r>
      <w:r w:rsidRPr="007C565D">
        <w:rPr>
          <w:rFonts w:ascii="Times New Roman" w:eastAsia="Times New Roman" w:hAnsi="Times New Roman"/>
          <w:color w:val="000000"/>
          <w:sz w:val="28"/>
          <w:szCs w:val="28"/>
        </w:rPr>
        <w:t>тыс. рублей.</w:t>
      </w:r>
    </w:p>
    <w:p w:rsidR="007C565D" w:rsidRPr="007C565D" w:rsidRDefault="00C34B17" w:rsidP="00C34B17">
      <w:pPr>
        <w:shd w:val="clear" w:color="auto" w:fill="FFFFFF"/>
        <w:spacing w:after="0" w:line="240" w:lineRule="auto"/>
        <w:rPr>
          <w:rFonts w:ascii="Times New Roman" w:eastAsia="Times New Roman" w:hAnsi="Times New Roman"/>
          <w:color w:val="000000"/>
          <w:sz w:val="28"/>
          <w:szCs w:val="28"/>
        </w:rPr>
      </w:pPr>
      <w:r w:rsidRPr="007C565D">
        <w:rPr>
          <w:rFonts w:ascii="Times New Roman" w:eastAsia="Times New Roman" w:hAnsi="Times New Roman"/>
          <w:b/>
          <w:color w:val="000000"/>
          <w:sz w:val="28"/>
          <w:szCs w:val="28"/>
          <w:u w:val="single"/>
        </w:rPr>
        <w:t xml:space="preserve"> расходам – </w:t>
      </w:r>
      <w:r w:rsidR="00082B61" w:rsidRPr="007C565D">
        <w:rPr>
          <w:rFonts w:ascii="Times New Roman" w:eastAsia="Times New Roman" w:hAnsi="Times New Roman"/>
          <w:b/>
          <w:color w:val="000000"/>
          <w:sz w:val="28"/>
          <w:szCs w:val="28"/>
          <w:u w:val="single"/>
        </w:rPr>
        <w:t>52 915</w:t>
      </w:r>
      <w:r w:rsidRPr="007C565D">
        <w:rPr>
          <w:rFonts w:ascii="Times New Roman" w:eastAsia="Times New Roman" w:hAnsi="Times New Roman"/>
          <w:color w:val="000000"/>
          <w:sz w:val="28"/>
          <w:szCs w:val="28"/>
        </w:rPr>
        <w:t xml:space="preserve"> тыс. рублей,                                                                                              в том числе: </w:t>
      </w:r>
      <w:r w:rsidRPr="007C565D">
        <w:rPr>
          <w:rFonts w:ascii="Times New Roman" w:eastAsia="Times New Roman" w:hAnsi="Times New Roman"/>
          <w:b/>
          <w:color w:val="000000"/>
          <w:sz w:val="28"/>
          <w:szCs w:val="28"/>
        </w:rPr>
        <w:t>содержание дорог – 54</w:t>
      </w:r>
      <w:r w:rsidR="00082B61" w:rsidRPr="007C565D">
        <w:rPr>
          <w:rFonts w:ascii="Times New Roman" w:eastAsia="Times New Roman" w:hAnsi="Times New Roman"/>
          <w:b/>
          <w:color w:val="000000"/>
          <w:sz w:val="28"/>
          <w:szCs w:val="28"/>
        </w:rPr>
        <w:t>2</w:t>
      </w:r>
      <w:r w:rsidRPr="007C565D">
        <w:rPr>
          <w:rFonts w:ascii="Times New Roman" w:eastAsia="Times New Roman" w:hAnsi="Times New Roman"/>
          <w:color w:val="000000"/>
          <w:sz w:val="28"/>
          <w:szCs w:val="28"/>
        </w:rPr>
        <w:t xml:space="preserve"> тыс. руб.;                                                  </w:t>
      </w:r>
      <w:r w:rsidRPr="007C565D">
        <w:rPr>
          <w:rFonts w:ascii="Times New Roman" w:eastAsia="Times New Roman" w:hAnsi="Times New Roman"/>
          <w:b/>
          <w:color w:val="000000"/>
          <w:sz w:val="28"/>
          <w:szCs w:val="28"/>
        </w:rPr>
        <w:t xml:space="preserve">капитальный ремонт дорог - 1 </w:t>
      </w:r>
      <w:r w:rsidR="00082B61" w:rsidRPr="007C565D">
        <w:rPr>
          <w:rFonts w:ascii="Times New Roman" w:eastAsia="Times New Roman" w:hAnsi="Times New Roman"/>
          <w:b/>
          <w:color w:val="000000"/>
          <w:sz w:val="28"/>
          <w:szCs w:val="28"/>
        </w:rPr>
        <w:t>442</w:t>
      </w:r>
      <w:r w:rsidRPr="007C565D">
        <w:rPr>
          <w:rFonts w:ascii="Times New Roman" w:eastAsia="Times New Roman" w:hAnsi="Times New Roman"/>
          <w:b/>
          <w:color w:val="000000"/>
          <w:sz w:val="28"/>
          <w:szCs w:val="28"/>
        </w:rPr>
        <w:t xml:space="preserve"> тыс. руб.;                                             передаваемые полномочия – </w:t>
      </w:r>
      <w:r w:rsidR="00082B61" w:rsidRPr="007C565D">
        <w:rPr>
          <w:rFonts w:ascii="Times New Roman" w:eastAsia="Times New Roman" w:hAnsi="Times New Roman"/>
          <w:b/>
          <w:color w:val="000000"/>
          <w:sz w:val="28"/>
          <w:szCs w:val="28"/>
        </w:rPr>
        <w:t>720</w:t>
      </w:r>
      <w:r w:rsidRPr="007C565D">
        <w:rPr>
          <w:rFonts w:ascii="Times New Roman" w:eastAsia="Times New Roman" w:hAnsi="Times New Roman"/>
          <w:color w:val="000000"/>
          <w:sz w:val="28"/>
          <w:szCs w:val="28"/>
        </w:rPr>
        <w:t xml:space="preserve"> тыс. руб.;                                                      </w:t>
      </w:r>
      <w:r w:rsidRPr="007C565D">
        <w:rPr>
          <w:rFonts w:ascii="Times New Roman" w:eastAsia="Times New Roman" w:hAnsi="Times New Roman"/>
          <w:b/>
          <w:color w:val="000000"/>
          <w:sz w:val="28"/>
          <w:szCs w:val="28"/>
        </w:rPr>
        <w:t>праздники, спартакиада – 1</w:t>
      </w:r>
      <w:r w:rsidR="00082B61" w:rsidRPr="007C565D">
        <w:rPr>
          <w:rFonts w:ascii="Times New Roman" w:eastAsia="Times New Roman" w:hAnsi="Times New Roman"/>
          <w:b/>
          <w:color w:val="000000"/>
          <w:sz w:val="28"/>
          <w:szCs w:val="28"/>
        </w:rPr>
        <w:t>28</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rPr>
        <w:t>содержание инспектора ВУС – 38</w:t>
      </w:r>
      <w:r w:rsidR="00082B61" w:rsidRPr="007C565D">
        <w:rPr>
          <w:rFonts w:ascii="Times New Roman" w:eastAsia="Times New Roman" w:hAnsi="Times New Roman"/>
          <w:b/>
          <w:color w:val="000000"/>
          <w:sz w:val="28"/>
          <w:szCs w:val="28"/>
        </w:rPr>
        <w:t>4</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rPr>
        <w:t xml:space="preserve">уличное освещение – </w:t>
      </w:r>
      <w:r w:rsidR="00082B61" w:rsidRPr="007C565D">
        <w:rPr>
          <w:rFonts w:ascii="Times New Roman" w:eastAsia="Times New Roman" w:hAnsi="Times New Roman"/>
          <w:b/>
          <w:color w:val="000000"/>
          <w:sz w:val="28"/>
          <w:szCs w:val="28"/>
        </w:rPr>
        <w:t>2 048</w:t>
      </w:r>
      <w:r w:rsidRPr="007C565D">
        <w:rPr>
          <w:rFonts w:ascii="Times New Roman" w:eastAsia="Times New Roman" w:hAnsi="Times New Roman"/>
          <w:color w:val="000000"/>
          <w:sz w:val="28"/>
          <w:szCs w:val="28"/>
        </w:rPr>
        <w:t xml:space="preserve"> тыс. руб.;                                                                                 в том числе: </w:t>
      </w:r>
      <w:r w:rsidRPr="007C565D">
        <w:rPr>
          <w:rFonts w:ascii="Times New Roman" w:eastAsia="Times New Roman" w:hAnsi="Times New Roman"/>
          <w:b/>
          <w:color w:val="000000"/>
          <w:sz w:val="28"/>
          <w:szCs w:val="28"/>
        </w:rPr>
        <w:t xml:space="preserve">электроэнергия – </w:t>
      </w:r>
      <w:r w:rsidR="009A13BF" w:rsidRPr="007C565D">
        <w:rPr>
          <w:rFonts w:ascii="Times New Roman" w:eastAsia="Times New Roman" w:hAnsi="Times New Roman"/>
          <w:b/>
          <w:color w:val="000000"/>
          <w:sz w:val="28"/>
          <w:szCs w:val="28"/>
        </w:rPr>
        <w:t>595</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rPr>
        <w:t xml:space="preserve">пожарная безопасность – </w:t>
      </w:r>
      <w:r w:rsidR="009A13BF" w:rsidRPr="007C565D">
        <w:rPr>
          <w:rFonts w:ascii="Times New Roman" w:eastAsia="Times New Roman" w:hAnsi="Times New Roman"/>
          <w:b/>
          <w:color w:val="000000"/>
          <w:sz w:val="28"/>
          <w:szCs w:val="28"/>
        </w:rPr>
        <w:t>209</w:t>
      </w:r>
      <w:r w:rsidRPr="007C565D">
        <w:rPr>
          <w:rFonts w:ascii="Times New Roman" w:eastAsia="Times New Roman" w:hAnsi="Times New Roman"/>
          <w:color w:val="000000"/>
          <w:sz w:val="28"/>
          <w:szCs w:val="28"/>
        </w:rPr>
        <w:t xml:space="preserve"> тыс. руб.;                                                                                                  </w:t>
      </w:r>
      <w:r w:rsidRPr="007C565D">
        <w:rPr>
          <w:rFonts w:ascii="Times New Roman" w:eastAsia="Times New Roman" w:hAnsi="Times New Roman"/>
          <w:b/>
          <w:color w:val="000000"/>
          <w:sz w:val="28"/>
          <w:szCs w:val="28"/>
        </w:rPr>
        <w:t>благоустройство – 5</w:t>
      </w:r>
      <w:r w:rsidR="009A13BF" w:rsidRPr="007C565D">
        <w:rPr>
          <w:rFonts w:ascii="Times New Roman" w:eastAsia="Times New Roman" w:hAnsi="Times New Roman"/>
          <w:b/>
          <w:color w:val="000000"/>
          <w:sz w:val="28"/>
          <w:szCs w:val="28"/>
        </w:rPr>
        <w:t>4</w:t>
      </w:r>
      <w:r w:rsidRPr="007C565D">
        <w:rPr>
          <w:rFonts w:ascii="Times New Roman" w:eastAsia="Times New Roman" w:hAnsi="Times New Roman"/>
          <w:b/>
          <w:color w:val="000000"/>
          <w:sz w:val="28"/>
          <w:szCs w:val="28"/>
        </w:rPr>
        <w:t>5 тыс</w:t>
      </w:r>
      <w:r w:rsidRPr="007C565D">
        <w:rPr>
          <w:rFonts w:ascii="Times New Roman" w:eastAsia="Times New Roman" w:hAnsi="Times New Roman"/>
          <w:color w:val="000000"/>
          <w:sz w:val="28"/>
          <w:szCs w:val="28"/>
        </w:rPr>
        <w:t xml:space="preserve">. рублей; </w:t>
      </w:r>
    </w:p>
    <w:p w:rsidR="007C565D" w:rsidRPr="007C565D" w:rsidRDefault="007C565D" w:rsidP="007C565D">
      <w:pPr>
        <w:shd w:val="clear" w:color="auto" w:fill="FFFFFF"/>
        <w:spacing w:after="0" w:line="240" w:lineRule="auto"/>
        <w:rPr>
          <w:rFonts w:ascii="Times New Roman" w:eastAsia="Times New Roman" w:hAnsi="Times New Roman"/>
          <w:color w:val="000000"/>
          <w:sz w:val="28"/>
          <w:szCs w:val="28"/>
        </w:rPr>
      </w:pPr>
      <w:r w:rsidRPr="007C565D">
        <w:rPr>
          <w:rFonts w:ascii="Times New Roman" w:eastAsia="Times New Roman" w:hAnsi="Times New Roman"/>
          <w:b/>
          <w:color w:val="000000"/>
          <w:sz w:val="28"/>
          <w:szCs w:val="28"/>
        </w:rPr>
        <w:t>трудоустройство детей</w:t>
      </w:r>
      <w:r w:rsidRPr="007C565D">
        <w:rPr>
          <w:rFonts w:ascii="Times New Roman" w:eastAsia="Times New Roman" w:hAnsi="Times New Roman"/>
          <w:color w:val="000000"/>
          <w:sz w:val="28"/>
          <w:szCs w:val="28"/>
        </w:rPr>
        <w:t xml:space="preserve"> – 75 тыс. рублей.</w:t>
      </w:r>
    </w:p>
    <w:p w:rsidR="007C565D" w:rsidRPr="007C565D" w:rsidRDefault="007C565D" w:rsidP="007C565D">
      <w:pPr>
        <w:shd w:val="clear" w:color="auto" w:fill="FFFFFF"/>
        <w:spacing w:after="0" w:line="240" w:lineRule="auto"/>
        <w:rPr>
          <w:rFonts w:ascii="Times New Roman" w:eastAsia="Times New Roman" w:hAnsi="Times New Roman"/>
          <w:color w:val="000000"/>
          <w:sz w:val="28"/>
          <w:szCs w:val="28"/>
        </w:rPr>
      </w:pPr>
      <w:r w:rsidRPr="007C565D">
        <w:rPr>
          <w:rFonts w:ascii="Times New Roman" w:eastAsia="Times New Roman" w:hAnsi="Times New Roman"/>
          <w:b/>
          <w:color w:val="000000"/>
          <w:sz w:val="28"/>
          <w:szCs w:val="28"/>
        </w:rPr>
        <w:t>содержание аппарата – 4 186</w:t>
      </w:r>
      <w:r w:rsidRPr="007C565D">
        <w:rPr>
          <w:rFonts w:ascii="Times New Roman" w:eastAsia="Times New Roman" w:hAnsi="Times New Roman"/>
          <w:color w:val="000000"/>
          <w:sz w:val="28"/>
          <w:szCs w:val="28"/>
        </w:rPr>
        <w:t xml:space="preserve"> тыс. рублей;</w:t>
      </w:r>
    </w:p>
    <w:p w:rsidR="00C34B17" w:rsidRPr="007C565D" w:rsidRDefault="00C34B17" w:rsidP="00C34B17">
      <w:pPr>
        <w:shd w:val="clear" w:color="auto" w:fill="FFFFFF"/>
        <w:spacing w:after="0" w:line="240" w:lineRule="auto"/>
        <w:rPr>
          <w:rFonts w:ascii="Times New Roman" w:eastAsia="Times New Roman" w:hAnsi="Times New Roman"/>
          <w:color w:val="000000"/>
          <w:sz w:val="28"/>
          <w:szCs w:val="28"/>
        </w:rPr>
      </w:pPr>
      <w:r w:rsidRPr="007C565D">
        <w:rPr>
          <w:rFonts w:ascii="Times New Roman" w:eastAsia="Times New Roman" w:hAnsi="Times New Roman"/>
          <w:b/>
          <w:color w:val="000000"/>
          <w:sz w:val="28"/>
          <w:szCs w:val="28"/>
        </w:rPr>
        <w:t>спортивная площадка (ППМИ)</w:t>
      </w:r>
      <w:r w:rsidRPr="007C565D">
        <w:rPr>
          <w:rFonts w:ascii="Times New Roman" w:eastAsia="Times New Roman" w:hAnsi="Times New Roman"/>
          <w:color w:val="000000"/>
          <w:sz w:val="28"/>
          <w:szCs w:val="28"/>
        </w:rPr>
        <w:t xml:space="preserve"> - </w:t>
      </w:r>
      <w:r w:rsidRPr="007C565D">
        <w:rPr>
          <w:rFonts w:ascii="Times New Roman" w:eastAsia="Times New Roman" w:hAnsi="Times New Roman"/>
          <w:b/>
          <w:color w:val="000000"/>
          <w:sz w:val="28"/>
          <w:szCs w:val="28"/>
        </w:rPr>
        <w:t>1 8</w:t>
      </w:r>
      <w:r w:rsidR="007C565D" w:rsidRPr="007C565D">
        <w:rPr>
          <w:rFonts w:ascii="Times New Roman" w:eastAsia="Times New Roman" w:hAnsi="Times New Roman"/>
          <w:b/>
          <w:color w:val="000000"/>
          <w:sz w:val="28"/>
          <w:szCs w:val="28"/>
        </w:rPr>
        <w:t>01</w:t>
      </w:r>
      <w:r w:rsidRPr="007C565D">
        <w:rPr>
          <w:rFonts w:ascii="Times New Roman" w:eastAsia="Times New Roman" w:hAnsi="Times New Roman"/>
          <w:color w:val="000000"/>
          <w:sz w:val="28"/>
          <w:szCs w:val="28"/>
        </w:rPr>
        <w:t xml:space="preserve"> тыс. рублей;                                                             </w:t>
      </w:r>
      <w:r w:rsidRPr="007C565D">
        <w:rPr>
          <w:rFonts w:ascii="Times New Roman" w:eastAsia="Times New Roman" w:hAnsi="Times New Roman"/>
          <w:b/>
          <w:color w:val="000000"/>
          <w:sz w:val="28"/>
          <w:szCs w:val="28"/>
        </w:rPr>
        <w:t xml:space="preserve">ограждение </w:t>
      </w:r>
      <w:r w:rsidR="007C565D" w:rsidRPr="007C565D">
        <w:rPr>
          <w:rFonts w:ascii="Times New Roman" w:eastAsia="Times New Roman" w:hAnsi="Times New Roman"/>
          <w:b/>
          <w:color w:val="000000"/>
          <w:sz w:val="28"/>
          <w:szCs w:val="28"/>
        </w:rPr>
        <w:t xml:space="preserve">парковой зоны вокруг </w:t>
      </w:r>
      <w:r w:rsidRPr="007C565D">
        <w:rPr>
          <w:rFonts w:ascii="Times New Roman" w:eastAsia="Times New Roman" w:hAnsi="Times New Roman"/>
          <w:b/>
          <w:color w:val="000000"/>
          <w:sz w:val="28"/>
          <w:szCs w:val="28"/>
        </w:rPr>
        <w:t>памятника ВОВ</w:t>
      </w:r>
      <w:r w:rsidRPr="007C565D">
        <w:rPr>
          <w:rFonts w:ascii="Times New Roman" w:eastAsia="Times New Roman" w:hAnsi="Times New Roman"/>
          <w:color w:val="000000"/>
          <w:sz w:val="28"/>
          <w:szCs w:val="28"/>
        </w:rPr>
        <w:t xml:space="preserve"> – </w:t>
      </w:r>
      <w:r w:rsidRPr="007C565D">
        <w:rPr>
          <w:rFonts w:ascii="Times New Roman" w:eastAsia="Times New Roman" w:hAnsi="Times New Roman"/>
          <w:b/>
          <w:color w:val="000000"/>
          <w:sz w:val="28"/>
          <w:szCs w:val="28"/>
        </w:rPr>
        <w:t>2</w:t>
      </w:r>
      <w:r w:rsidR="007C565D" w:rsidRPr="007C565D">
        <w:rPr>
          <w:rFonts w:ascii="Times New Roman" w:eastAsia="Times New Roman" w:hAnsi="Times New Roman"/>
          <w:b/>
          <w:color w:val="000000"/>
          <w:sz w:val="28"/>
          <w:szCs w:val="28"/>
        </w:rPr>
        <w:t>59</w:t>
      </w:r>
      <w:r w:rsidRPr="007C565D">
        <w:rPr>
          <w:rFonts w:ascii="Times New Roman" w:eastAsia="Times New Roman" w:hAnsi="Times New Roman"/>
          <w:b/>
          <w:color w:val="000000"/>
          <w:sz w:val="28"/>
          <w:szCs w:val="28"/>
        </w:rPr>
        <w:t>,5</w:t>
      </w:r>
      <w:r w:rsidRPr="007C565D">
        <w:rPr>
          <w:rFonts w:ascii="Times New Roman" w:eastAsia="Times New Roman" w:hAnsi="Times New Roman"/>
          <w:color w:val="000000"/>
          <w:sz w:val="28"/>
          <w:szCs w:val="28"/>
        </w:rPr>
        <w:t xml:space="preserve"> тыс. рублей;</w:t>
      </w:r>
    </w:p>
    <w:p w:rsidR="007C565D" w:rsidRDefault="007C565D" w:rsidP="00C34B17">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комплексное благоустройство улицы Ленина – 40 405 тыс. рублей.</w:t>
      </w:r>
    </w:p>
    <w:p w:rsidR="00B937D6" w:rsidRDefault="00C34B17" w:rsidP="00B937D6">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C34B17" w:rsidRDefault="00C34B17" w:rsidP="00B937D6">
      <w:pPr>
        <w:shd w:val="clear" w:color="auto" w:fill="FFFFFF"/>
        <w:spacing w:after="0" w:line="240" w:lineRule="auto"/>
        <w:rPr>
          <w:rFonts w:ascii="Times New Roman" w:eastAsia="Times New Roman" w:hAnsi="Times New Roman"/>
          <w:b/>
          <w:bCs/>
          <w:color w:val="000000"/>
          <w:sz w:val="28"/>
          <w:szCs w:val="28"/>
        </w:rPr>
      </w:pPr>
      <w:r>
        <w:rPr>
          <w:rFonts w:ascii="Times New Roman" w:eastAsia="Times New Roman" w:hAnsi="Times New Roman"/>
          <w:color w:val="000000"/>
          <w:sz w:val="28"/>
          <w:szCs w:val="28"/>
        </w:rPr>
        <w:t xml:space="preserve">       Исполнение бюджета </w:t>
      </w:r>
      <w:proofErr w:type="spellStart"/>
      <w:r>
        <w:rPr>
          <w:rFonts w:ascii="Times New Roman" w:eastAsia="Times New Roman" w:hAnsi="Times New Roman"/>
          <w:color w:val="000000"/>
          <w:sz w:val="28"/>
          <w:szCs w:val="28"/>
        </w:rPr>
        <w:t>Городокского</w:t>
      </w:r>
      <w:proofErr w:type="spellEnd"/>
      <w:r>
        <w:rPr>
          <w:rFonts w:ascii="Times New Roman" w:eastAsia="Times New Roman" w:hAnsi="Times New Roman"/>
          <w:color w:val="000000"/>
          <w:sz w:val="28"/>
          <w:szCs w:val="28"/>
        </w:rPr>
        <w:t xml:space="preserve"> сельсовета все эти годы осуществлялось в соответствии с решениями сельского Совета депутатов. Действия администрации были направлены на целевой характер бюджета, рациональность и эффективность использования бюджетных средств. </w:t>
      </w:r>
    </w:p>
    <w:p w:rsidR="00C34B17" w:rsidRDefault="00C34B17" w:rsidP="00C34B17">
      <w:pPr>
        <w:shd w:val="clear" w:color="auto" w:fill="FFFFFF"/>
        <w:spacing w:before="280" w:after="28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Благоустройство и землеустройство</w:t>
      </w:r>
    </w:p>
    <w:p w:rsidR="005A18C4" w:rsidRDefault="00C34B17" w:rsidP="00C34B17">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Большое внимание в своей работе администрация уделяла вопросам благоустройства и озеленения населенных пунктов, организации освещения, содержания кладбищ,  содержания автомобильных дорог. С целью планового выполнения работ по благоустройству администрацией, несколько раз в год, проводятся месячники по благоустройству, субботники. Однако,  не все жители содержат свои территории в надлежащем порядке. Именно по вине наших жителей возникают стихийные свалки в селах. Таких односельчан нам приходится воспитывать посредством административной комиссии. </w:t>
      </w:r>
    </w:p>
    <w:p w:rsidR="00C34B17" w:rsidRDefault="005A18C4" w:rsidP="00C34B17">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Т</w:t>
      </w:r>
      <w:r w:rsidR="00C34B17">
        <w:rPr>
          <w:rFonts w:ascii="Times New Roman" w:eastAsia="Times New Roman" w:hAnsi="Times New Roman"/>
          <w:color w:val="000000"/>
          <w:sz w:val="28"/>
          <w:szCs w:val="28"/>
        </w:rPr>
        <w:t>ак в 202</w:t>
      </w:r>
      <w:r w:rsidR="00041CF5">
        <w:rPr>
          <w:rFonts w:ascii="Times New Roman" w:eastAsia="Times New Roman" w:hAnsi="Times New Roman"/>
          <w:color w:val="000000"/>
          <w:sz w:val="28"/>
          <w:szCs w:val="28"/>
        </w:rPr>
        <w:t>1</w:t>
      </w:r>
      <w:r w:rsidR="00C34B17">
        <w:rPr>
          <w:rFonts w:ascii="Times New Roman" w:eastAsia="Times New Roman" w:hAnsi="Times New Roman"/>
          <w:color w:val="000000"/>
          <w:sz w:val="28"/>
          <w:szCs w:val="28"/>
        </w:rPr>
        <w:t xml:space="preserve"> году Административной комиссией </w:t>
      </w:r>
      <w:proofErr w:type="spellStart"/>
      <w:r w:rsidR="00C34B17">
        <w:rPr>
          <w:rFonts w:ascii="Times New Roman" w:eastAsia="Times New Roman" w:hAnsi="Times New Roman"/>
          <w:color w:val="000000"/>
          <w:sz w:val="28"/>
          <w:szCs w:val="28"/>
        </w:rPr>
        <w:t>Городокского</w:t>
      </w:r>
      <w:proofErr w:type="spellEnd"/>
      <w:r w:rsidR="00C34B17">
        <w:rPr>
          <w:rFonts w:ascii="Times New Roman" w:eastAsia="Times New Roman" w:hAnsi="Times New Roman"/>
          <w:color w:val="000000"/>
          <w:sz w:val="28"/>
          <w:szCs w:val="28"/>
        </w:rPr>
        <w:t xml:space="preserve"> сельсовета рассмотрено </w:t>
      </w:r>
      <w:r w:rsidR="00041CF5" w:rsidRPr="0094122B">
        <w:rPr>
          <w:rFonts w:ascii="Times New Roman" w:eastAsia="Times New Roman" w:hAnsi="Times New Roman"/>
          <w:b/>
          <w:color w:val="000000"/>
          <w:sz w:val="28"/>
          <w:szCs w:val="28"/>
        </w:rPr>
        <w:t>10</w:t>
      </w:r>
      <w:r w:rsidR="00A63347" w:rsidRPr="0094122B">
        <w:rPr>
          <w:rFonts w:ascii="Times New Roman" w:eastAsia="Times New Roman" w:hAnsi="Times New Roman"/>
          <w:b/>
          <w:color w:val="000000"/>
          <w:sz w:val="28"/>
          <w:szCs w:val="28"/>
        </w:rPr>
        <w:t>9</w:t>
      </w:r>
      <w:r w:rsidR="00C34B17">
        <w:rPr>
          <w:rFonts w:ascii="Times New Roman" w:eastAsia="Times New Roman" w:hAnsi="Times New Roman"/>
          <w:color w:val="000000"/>
          <w:sz w:val="28"/>
          <w:szCs w:val="28"/>
        </w:rPr>
        <w:t xml:space="preserve"> дела (</w:t>
      </w:r>
      <w:r w:rsidR="00A63347">
        <w:rPr>
          <w:rFonts w:ascii="Times New Roman" w:eastAsia="Times New Roman" w:hAnsi="Times New Roman"/>
          <w:color w:val="000000"/>
          <w:sz w:val="28"/>
          <w:szCs w:val="28"/>
        </w:rPr>
        <w:t>105</w:t>
      </w:r>
      <w:r w:rsidR="00C34B17" w:rsidRPr="00D73F6F">
        <w:rPr>
          <w:rFonts w:ascii="Times New Roman" w:eastAsia="Times New Roman" w:hAnsi="Times New Roman"/>
          <w:color w:val="000000"/>
          <w:sz w:val="28"/>
          <w:szCs w:val="28"/>
        </w:rPr>
        <w:t>/</w:t>
      </w:r>
      <w:r w:rsidR="00A63347">
        <w:rPr>
          <w:rFonts w:ascii="Times New Roman" w:eastAsia="Times New Roman" w:hAnsi="Times New Roman"/>
          <w:color w:val="000000"/>
          <w:sz w:val="28"/>
          <w:szCs w:val="28"/>
        </w:rPr>
        <w:t>4</w:t>
      </w:r>
      <w:r w:rsidR="00C34B17">
        <w:rPr>
          <w:rFonts w:ascii="Times New Roman" w:eastAsia="Times New Roman" w:hAnsi="Times New Roman"/>
          <w:color w:val="000000"/>
          <w:sz w:val="28"/>
          <w:szCs w:val="28"/>
        </w:rPr>
        <w:t xml:space="preserve">), наложено штрафов </w:t>
      </w:r>
      <w:r w:rsidR="00A63347" w:rsidRPr="00A63347">
        <w:rPr>
          <w:rFonts w:ascii="Times New Roman" w:eastAsia="Times New Roman" w:hAnsi="Times New Roman"/>
          <w:b/>
          <w:color w:val="000000"/>
          <w:sz w:val="28"/>
          <w:szCs w:val="28"/>
        </w:rPr>
        <w:t>83 000</w:t>
      </w:r>
      <w:r w:rsidR="00C34B17" w:rsidRPr="00362D7B">
        <w:rPr>
          <w:rFonts w:ascii="Times New Roman" w:eastAsia="Times New Roman" w:hAnsi="Times New Roman"/>
          <w:b/>
          <w:color w:val="000000"/>
          <w:sz w:val="28"/>
          <w:szCs w:val="28"/>
        </w:rPr>
        <w:t xml:space="preserve"> (</w:t>
      </w:r>
      <w:r w:rsidR="00A63347">
        <w:rPr>
          <w:rFonts w:ascii="Times New Roman" w:eastAsia="Times New Roman" w:hAnsi="Times New Roman"/>
          <w:b/>
          <w:color w:val="000000"/>
          <w:sz w:val="28"/>
          <w:szCs w:val="28"/>
        </w:rPr>
        <w:t>82 500</w:t>
      </w:r>
      <w:r w:rsidR="00C34B17" w:rsidRPr="00362D7B">
        <w:rPr>
          <w:rFonts w:ascii="Times New Roman" w:eastAsia="Times New Roman" w:hAnsi="Times New Roman"/>
          <w:b/>
          <w:color w:val="000000"/>
          <w:sz w:val="28"/>
          <w:szCs w:val="28"/>
        </w:rPr>
        <w:t>/500)</w:t>
      </w:r>
      <w:r w:rsidR="00C34B17">
        <w:rPr>
          <w:rFonts w:ascii="Times New Roman" w:eastAsia="Times New Roman" w:hAnsi="Times New Roman"/>
          <w:color w:val="000000"/>
          <w:sz w:val="28"/>
          <w:szCs w:val="28"/>
        </w:rPr>
        <w:t xml:space="preserve"> руб., из них: </w:t>
      </w:r>
    </w:p>
    <w:p w:rsidR="00C34B17" w:rsidRDefault="00C34B17" w:rsidP="00C34B17">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нарушение тишины и покоя – </w:t>
      </w:r>
      <w:r w:rsidR="00A63347" w:rsidRPr="00A63347">
        <w:rPr>
          <w:rFonts w:ascii="Times New Roman" w:eastAsia="Times New Roman" w:hAnsi="Times New Roman"/>
          <w:b/>
          <w:color w:val="000000"/>
          <w:sz w:val="28"/>
          <w:szCs w:val="28"/>
        </w:rPr>
        <w:t>13</w:t>
      </w:r>
      <w:r w:rsidR="00A63347">
        <w:rPr>
          <w:rFonts w:ascii="Times New Roman" w:eastAsia="Times New Roman" w:hAnsi="Times New Roman"/>
          <w:color w:val="000000"/>
          <w:sz w:val="28"/>
          <w:szCs w:val="28"/>
        </w:rPr>
        <w:t xml:space="preserve"> </w:t>
      </w:r>
      <w:r w:rsidRPr="00087998">
        <w:rPr>
          <w:rFonts w:ascii="Times New Roman" w:eastAsia="Times New Roman" w:hAnsi="Times New Roman"/>
          <w:b/>
          <w:color w:val="000000"/>
          <w:sz w:val="28"/>
          <w:szCs w:val="28"/>
        </w:rPr>
        <w:t>(</w:t>
      </w:r>
      <w:r w:rsidR="00A63347">
        <w:rPr>
          <w:rFonts w:ascii="Times New Roman" w:eastAsia="Times New Roman" w:hAnsi="Times New Roman"/>
          <w:b/>
          <w:color w:val="000000"/>
          <w:sz w:val="28"/>
          <w:szCs w:val="28"/>
        </w:rPr>
        <w:t>13</w:t>
      </w:r>
      <w:r w:rsidRPr="00087998">
        <w:rPr>
          <w:rFonts w:ascii="Times New Roman" w:eastAsia="Times New Roman" w:hAnsi="Times New Roman"/>
          <w:b/>
          <w:color w:val="000000"/>
          <w:sz w:val="28"/>
          <w:szCs w:val="28"/>
        </w:rPr>
        <w:t>/</w:t>
      </w:r>
      <w:r w:rsidR="00A63347">
        <w:rPr>
          <w:rFonts w:ascii="Times New Roman" w:eastAsia="Times New Roman" w:hAnsi="Times New Roman"/>
          <w:b/>
          <w:color w:val="000000"/>
          <w:sz w:val="28"/>
          <w:szCs w:val="28"/>
        </w:rPr>
        <w:t xml:space="preserve">0) – 8 </w:t>
      </w:r>
      <w:r w:rsidRPr="00087998">
        <w:rPr>
          <w:rFonts w:ascii="Times New Roman" w:eastAsia="Times New Roman" w:hAnsi="Times New Roman"/>
          <w:b/>
          <w:color w:val="000000"/>
          <w:sz w:val="28"/>
          <w:szCs w:val="28"/>
        </w:rPr>
        <w:t>000 (</w:t>
      </w:r>
      <w:r w:rsidR="00A63347">
        <w:rPr>
          <w:rFonts w:ascii="Times New Roman" w:eastAsia="Times New Roman" w:hAnsi="Times New Roman"/>
          <w:b/>
          <w:color w:val="000000"/>
          <w:sz w:val="28"/>
          <w:szCs w:val="28"/>
        </w:rPr>
        <w:t>8</w:t>
      </w:r>
      <w:r w:rsidRPr="00087998">
        <w:rPr>
          <w:rFonts w:ascii="Times New Roman" w:eastAsia="Times New Roman" w:hAnsi="Times New Roman"/>
          <w:b/>
          <w:color w:val="000000"/>
          <w:sz w:val="28"/>
          <w:szCs w:val="28"/>
        </w:rPr>
        <w:t>000/0);</w:t>
      </w:r>
    </w:p>
    <w:p w:rsidR="00C34B17" w:rsidRDefault="00C34B17" w:rsidP="00C34B17">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нарушение правил благоустройства </w:t>
      </w:r>
      <w:r w:rsidR="001D76F6">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захл</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терр</w:t>
      </w:r>
      <w:proofErr w:type="spellEnd"/>
      <w:r>
        <w:rPr>
          <w:rFonts w:ascii="Times New Roman" w:eastAsia="Times New Roman" w:hAnsi="Times New Roman"/>
          <w:color w:val="000000"/>
          <w:sz w:val="28"/>
          <w:szCs w:val="28"/>
        </w:rPr>
        <w:t xml:space="preserve">) - </w:t>
      </w:r>
      <w:r w:rsidR="001D76F6">
        <w:rPr>
          <w:rFonts w:ascii="Times New Roman" w:eastAsia="Times New Roman" w:hAnsi="Times New Roman"/>
          <w:color w:val="000000"/>
          <w:sz w:val="28"/>
          <w:szCs w:val="28"/>
        </w:rPr>
        <w:t>1</w:t>
      </w:r>
      <w:r w:rsidR="00A63347" w:rsidRPr="00A63347">
        <w:rPr>
          <w:rFonts w:ascii="Times New Roman" w:eastAsia="Times New Roman" w:hAnsi="Times New Roman"/>
          <w:b/>
          <w:color w:val="000000"/>
          <w:sz w:val="28"/>
          <w:szCs w:val="28"/>
        </w:rPr>
        <w:t>8</w:t>
      </w:r>
      <w:r w:rsidRPr="00087998">
        <w:rPr>
          <w:rFonts w:ascii="Times New Roman" w:eastAsia="Times New Roman" w:hAnsi="Times New Roman"/>
          <w:b/>
          <w:color w:val="000000"/>
          <w:sz w:val="28"/>
          <w:szCs w:val="28"/>
        </w:rPr>
        <w:t xml:space="preserve"> (</w:t>
      </w:r>
      <w:r w:rsidR="00A63347">
        <w:rPr>
          <w:rFonts w:ascii="Times New Roman" w:eastAsia="Times New Roman" w:hAnsi="Times New Roman"/>
          <w:b/>
          <w:color w:val="000000"/>
          <w:sz w:val="28"/>
          <w:szCs w:val="28"/>
        </w:rPr>
        <w:t>1</w:t>
      </w:r>
      <w:r w:rsidRPr="00087998">
        <w:rPr>
          <w:rFonts w:ascii="Times New Roman" w:eastAsia="Times New Roman" w:hAnsi="Times New Roman"/>
          <w:b/>
          <w:color w:val="000000"/>
          <w:sz w:val="28"/>
          <w:szCs w:val="28"/>
        </w:rPr>
        <w:t xml:space="preserve">6/2) – </w:t>
      </w:r>
      <w:r w:rsidR="00A63347">
        <w:rPr>
          <w:rFonts w:ascii="Times New Roman" w:eastAsia="Times New Roman" w:hAnsi="Times New Roman"/>
          <w:b/>
          <w:color w:val="000000"/>
          <w:sz w:val="28"/>
          <w:szCs w:val="28"/>
        </w:rPr>
        <w:t>2</w:t>
      </w:r>
      <w:r w:rsidRPr="00087998">
        <w:rPr>
          <w:rFonts w:ascii="Times New Roman" w:eastAsia="Times New Roman" w:hAnsi="Times New Roman"/>
          <w:b/>
          <w:color w:val="000000"/>
          <w:sz w:val="28"/>
          <w:szCs w:val="28"/>
        </w:rPr>
        <w:t>5</w:t>
      </w:r>
      <w:r w:rsidR="001D76F6">
        <w:rPr>
          <w:rFonts w:ascii="Times New Roman" w:eastAsia="Times New Roman" w:hAnsi="Times New Roman"/>
          <w:b/>
          <w:color w:val="000000"/>
          <w:sz w:val="28"/>
          <w:szCs w:val="28"/>
        </w:rPr>
        <w:t>00</w:t>
      </w:r>
      <w:r w:rsidRPr="00087998">
        <w:rPr>
          <w:rFonts w:ascii="Times New Roman" w:eastAsia="Times New Roman" w:hAnsi="Times New Roman"/>
          <w:b/>
          <w:color w:val="000000"/>
          <w:sz w:val="28"/>
          <w:szCs w:val="28"/>
        </w:rPr>
        <w:t xml:space="preserve"> (</w:t>
      </w:r>
      <w:r w:rsidR="00A63347">
        <w:rPr>
          <w:rFonts w:ascii="Times New Roman" w:eastAsia="Times New Roman" w:hAnsi="Times New Roman"/>
          <w:b/>
          <w:color w:val="000000"/>
          <w:sz w:val="28"/>
          <w:szCs w:val="28"/>
        </w:rPr>
        <w:t>2</w:t>
      </w:r>
      <w:r w:rsidRPr="00087998">
        <w:rPr>
          <w:rFonts w:ascii="Times New Roman" w:eastAsia="Times New Roman" w:hAnsi="Times New Roman"/>
          <w:b/>
          <w:color w:val="000000"/>
          <w:sz w:val="28"/>
          <w:szCs w:val="28"/>
        </w:rPr>
        <w:t>5</w:t>
      </w:r>
      <w:r w:rsidR="001D76F6">
        <w:rPr>
          <w:rFonts w:ascii="Times New Roman" w:eastAsia="Times New Roman" w:hAnsi="Times New Roman"/>
          <w:b/>
          <w:color w:val="000000"/>
          <w:sz w:val="28"/>
          <w:szCs w:val="28"/>
        </w:rPr>
        <w:t>00</w:t>
      </w:r>
      <w:r w:rsidRPr="00087998">
        <w:rPr>
          <w:rFonts w:ascii="Times New Roman" w:eastAsia="Times New Roman" w:hAnsi="Times New Roman"/>
          <w:b/>
          <w:color w:val="000000"/>
          <w:sz w:val="28"/>
          <w:szCs w:val="28"/>
        </w:rPr>
        <w:t>/</w:t>
      </w:r>
      <w:r w:rsidR="00A63347">
        <w:rPr>
          <w:rFonts w:ascii="Times New Roman" w:eastAsia="Times New Roman" w:hAnsi="Times New Roman"/>
          <w:b/>
          <w:color w:val="000000"/>
          <w:sz w:val="28"/>
          <w:szCs w:val="28"/>
        </w:rPr>
        <w:t>0</w:t>
      </w:r>
      <w:r w:rsidRPr="00087998">
        <w:rPr>
          <w:rFonts w:ascii="Times New Roman" w:eastAsia="Times New Roman" w:hAnsi="Times New Roman"/>
          <w:b/>
          <w:color w:val="000000"/>
          <w:sz w:val="28"/>
          <w:szCs w:val="28"/>
        </w:rPr>
        <w:t>)</w:t>
      </w:r>
      <w:r>
        <w:rPr>
          <w:rFonts w:ascii="Times New Roman" w:eastAsia="Times New Roman" w:hAnsi="Times New Roman"/>
          <w:color w:val="000000"/>
          <w:sz w:val="28"/>
          <w:szCs w:val="28"/>
        </w:rPr>
        <w:t>;</w:t>
      </w:r>
    </w:p>
    <w:p w:rsidR="00C34B17" w:rsidRDefault="00C34B17" w:rsidP="00C34B17">
      <w:pPr>
        <w:shd w:val="clear" w:color="auto" w:fill="FFFFFF"/>
        <w:spacing w:after="0" w:line="240" w:lineRule="auto"/>
        <w:rPr>
          <w:rFonts w:ascii="Times New Roman" w:eastAsia="Times New Roman" w:hAnsi="Times New Roman"/>
          <w:b/>
          <w:color w:val="000000"/>
          <w:sz w:val="28"/>
          <w:szCs w:val="28"/>
        </w:rPr>
      </w:pPr>
      <w:r>
        <w:rPr>
          <w:rFonts w:ascii="Times New Roman" w:eastAsia="Times New Roman" w:hAnsi="Times New Roman"/>
          <w:color w:val="000000"/>
          <w:sz w:val="28"/>
          <w:szCs w:val="28"/>
        </w:rPr>
        <w:t xml:space="preserve">- нарушение правил содержания животных - </w:t>
      </w:r>
      <w:r w:rsidR="00A63347" w:rsidRPr="00A63347">
        <w:rPr>
          <w:rFonts w:ascii="Times New Roman" w:eastAsia="Times New Roman" w:hAnsi="Times New Roman"/>
          <w:b/>
          <w:color w:val="000000"/>
          <w:sz w:val="28"/>
          <w:szCs w:val="28"/>
        </w:rPr>
        <w:t>56</w:t>
      </w:r>
      <w:r w:rsidRPr="00832669">
        <w:rPr>
          <w:rFonts w:ascii="Times New Roman" w:eastAsia="Times New Roman" w:hAnsi="Times New Roman"/>
          <w:b/>
          <w:color w:val="000000"/>
          <w:sz w:val="28"/>
          <w:szCs w:val="28"/>
        </w:rPr>
        <w:t xml:space="preserve"> (</w:t>
      </w:r>
      <w:r w:rsidR="00A63347">
        <w:rPr>
          <w:rFonts w:ascii="Times New Roman" w:eastAsia="Times New Roman" w:hAnsi="Times New Roman"/>
          <w:b/>
          <w:color w:val="000000"/>
          <w:sz w:val="28"/>
          <w:szCs w:val="28"/>
        </w:rPr>
        <w:t>54</w:t>
      </w:r>
      <w:r w:rsidRPr="00832669">
        <w:rPr>
          <w:rFonts w:ascii="Times New Roman" w:eastAsia="Times New Roman" w:hAnsi="Times New Roman"/>
          <w:b/>
          <w:color w:val="000000"/>
          <w:sz w:val="28"/>
          <w:szCs w:val="28"/>
        </w:rPr>
        <w:t xml:space="preserve">/2) – </w:t>
      </w:r>
      <w:r w:rsidR="00A63347">
        <w:rPr>
          <w:rFonts w:ascii="Times New Roman" w:eastAsia="Times New Roman" w:hAnsi="Times New Roman"/>
          <w:b/>
          <w:color w:val="000000"/>
          <w:sz w:val="28"/>
          <w:szCs w:val="28"/>
        </w:rPr>
        <w:t xml:space="preserve">72 500 </w:t>
      </w:r>
      <w:r w:rsidRPr="00832669">
        <w:rPr>
          <w:rFonts w:ascii="Times New Roman" w:eastAsia="Times New Roman" w:hAnsi="Times New Roman"/>
          <w:b/>
          <w:color w:val="000000"/>
          <w:sz w:val="28"/>
          <w:szCs w:val="28"/>
        </w:rPr>
        <w:t>(</w:t>
      </w:r>
      <w:r w:rsidR="00A63347">
        <w:rPr>
          <w:rFonts w:ascii="Times New Roman" w:eastAsia="Times New Roman" w:hAnsi="Times New Roman"/>
          <w:b/>
          <w:color w:val="000000"/>
          <w:sz w:val="28"/>
          <w:szCs w:val="28"/>
        </w:rPr>
        <w:t>72 0</w:t>
      </w:r>
      <w:r w:rsidRPr="00832669">
        <w:rPr>
          <w:rFonts w:ascii="Times New Roman" w:eastAsia="Times New Roman" w:hAnsi="Times New Roman"/>
          <w:b/>
          <w:color w:val="000000"/>
          <w:sz w:val="28"/>
          <w:szCs w:val="28"/>
        </w:rPr>
        <w:t>00/</w:t>
      </w:r>
      <w:r w:rsidR="00A63347">
        <w:rPr>
          <w:rFonts w:ascii="Times New Roman" w:eastAsia="Times New Roman" w:hAnsi="Times New Roman"/>
          <w:b/>
          <w:color w:val="000000"/>
          <w:sz w:val="28"/>
          <w:szCs w:val="28"/>
        </w:rPr>
        <w:t>5</w:t>
      </w:r>
      <w:r w:rsidRPr="00832669">
        <w:rPr>
          <w:rFonts w:ascii="Times New Roman" w:eastAsia="Times New Roman" w:hAnsi="Times New Roman"/>
          <w:b/>
          <w:color w:val="000000"/>
          <w:sz w:val="28"/>
          <w:szCs w:val="28"/>
        </w:rPr>
        <w:t>00)</w:t>
      </w:r>
      <w:r>
        <w:rPr>
          <w:rFonts w:ascii="Times New Roman" w:eastAsia="Times New Roman" w:hAnsi="Times New Roman"/>
          <w:b/>
          <w:color w:val="000000"/>
          <w:sz w:val="28"/>
          <w:szCs w:val="28"/>
        </w:rPr>
        <w:t>;</w:t>
      </w:r>
    </w:p>
    <w:p w:rsidR="00C34B17" w:rsidRDefault="00C34B17" w:rsidP="00C34B17">
      <w:pPr>
        <w:shd w:val="clear" w:color="auto" w:fill="FFFFFF"/>
        <w:spacing w:after="0" w:line="240" w:lineRule="auto"/>
        <w:rPr>
          <w:rFonts w:ascii="Times New Roman" w:eastAsia="Times New Roman" w:hAnsi="Times New Roman"/>
          <w:b/>
          <w:color w:val="000000"/>
          <w:sz w:val="28"/>
          <w:szCs w:val="28"/>
        </w:rPr>
      </w:pPr>
      <w:r w:rsidRPr="00362D7B">
        <w:rPr>
          <w:rFonts w:ascii="Times New Roman" w:eastAsia="Times New Roman" w:hAnsi="Times New Roman"/>
          <w:color w:val="000000"/>
          <w:sz w:val="28"/>
          <w:szCs w:val="28"/>
        </w:rPr>
        <w:t>- нарушение правил охраны жизни людей на водных объектах</w:t>
      </w:r>
      <w:r>
        <w:rPr>
          <w:rFonts w:ascii="Times New Roman" w:eastAsia="Times New Roman" w:hAnsi="Times New Roman"/>
          <w:b/>
          <w:color w:val="000000"/>
          <w:sz w:val="28"/>
          <w:szCs w:val="28"/>
        </w:rPr>
        <w:t xml:space="preserve"> – </w:t>
      </w:r>
      <w:r w:rsidR="00A63347">
        <w:rPr>
          <w:rFonts w:ascii="Times New Roman" w:eastAsia="Times New Roman" w:hAnsi="Times New Roman"/>
          <w:b/>
          <w:color w:val="000000"/>
          <w:sz w:val="28"/>
          <w:szCs w:val="28"/>
        </w:rPr>
        <w:t>22</w:t>
      </w:r>
      <w:r>
        <w:rPr>
          <w:rFonts w:ascii="Times New Roman" w:eastAsia="Times New Roman" w:hAnsi="Times New Roman"/>
          <w:b/>
          <w:color w:val="000000"/>
          <w:sz w:val="28"/>
          <w:szCs w:val="28"/>
        </w:rPr>
        <w:t xml:space="preserve"> (</w:t>
      </w:r>
      <w:r w:rsidR="00A63347">
        <w:rPr>
          <w:rFonts w:ascii="Times New Roman" w:eastAsia="Times New Roman" w:hAnsi="Times New Roman"/>
          <w:b/>
          <w:color w:val="000000"/>
          <w:sz w:val="28"/>
          <w:szCs w:val="28"/>
        </w:rPr>
        <w:t>22</w:t>
      </w:r>
      <w:r>
        <w:rPr>
          <w:rFonts w:ascii="Times New Roman" w:eastAsia="Times New Roman" w:hAnsi="Times New Roman"/>
          <w:b/>
          <w:color w:val="000000"/>
          <w:sz w:val="28"/>
          <w:szCs w:val="28"/>
        </w:rPr>
        <w:t xml:space="preserve">/0) </w:t>
      </w:r>
      <w:r w:rsidR="001D76F6">
        <w:rPr>
          <w:rFonts w:ascii="Times New Roman" w:eastAsia="Times New Roman" w:hAnsi="Times New Roman"/>
          <w:b/>
          <w:color w:val="000000"/>
          <w:sz w:val="28"/>
          <w:szCs w:val="28"/>
        </w:rPr>
        <w:t>-0</w:t>
      </w:r>
    </w:p>
    <w:p w:rsidR="00C34B17" w:rsidRDefault="00C34B17" w:rsidP="00C34B17">
      <w:pPr>
        <w:shd w:val="clear" w:color="auto" w:fill="FFFFFF"/>
        <w:spacing w:after="0" w:line="240" w:lineRule="auto"/>
        <w:rPr>
          <w:rFonts w:ascii="Times New Roman" w:eastAsia="Times New Roman" w:hAnsi="Times New Roman"/>
          <w:color w:val="000000"/>
          <w:sz w:val="28"/>
          <w:szCs w:val="28"/>
        </w:rPr>
      </w:pPr>
      <w:r w:rsidRPr="0058661F">
        <w:rPr>
          <w:rFonts w:ascii="Times New Roman" w:eastAsia="Times New Roman" w:hAnsi="Times New Roman"/>
          <w:color w:val="000000"/>
          <w:sz w:val="28"/>
          <w:szCs w:val="28"/>
        </w:rPr>
        <w:t xml:space="preserve">Поступило штрафов: </w:t>
      </w:r>
      <w:r w:rsidR="0058661F" w:rsidRPr="0058661F">
        <w:rPr>
          <w:rFonts w:ascii="Times New Roman" w:eastAsia="Times New Roman" w:hAnsi="Times New Roman"/>
          <w:color w:val="000000"/>
          <w:sz w:val="28"/>
          <w:szCs w:val="28"/>
        </w:rPr>
        <w:t>30 435</w:t>
      </w:r>
      <w:r w:rsidRPr="0058661F">
        <w:rPr>
          <w:rFonts w:ascii="Times New Roman" w:eastAsia="Times New Roman" w:hAnsi="Times New Roman"/>
          <w:color w:val="000000"/>
          <w:sz w:val="28"/>
          <w:szCs w:val="28"/>
        </w:rPr>
        <w:t xml:space="preserve"> или </w:t>
      </w:r>
      <w:r w:rsidR="0058661F" w:rsidRPr="0058661F">
        <w:rPr>
          <w:rFonts w:ascii="Times New Roman" w:eastAsia="Times New Roman" w:hAnsi="Times New Roman"/>
          <w:color w:val="000000"/>
          <w:sz w:val="28"/>
          <w:szCs w:val="28"/>
        </w:rPr>
        <w:t xml:space="preserve">36,6 </w:t>
      </w:r>
      <w:r w:rsidRPr="0058661F">
        <w:rPr>
          <w:rFonts w:ascii="Times New Roman" w:eastAsia="Times New Roman" w:hAnsi="Times New Roman"/>
          <w:color w:val="000000"/>
          <w:sz w:val="28"/>
          <w:szCs w:val="28"/>
        </w:rPr>
        <w:t>%.</w:t>
      </w:r>
    </w:p>
    <w:p w:rsidR="006963CD" w:rsidRDefault="00C34B17" w:rsidP="006963CD">
      <w:pPr>
        <w:shd w:val="clear" w:color="auto" w:fill="FFFFFF"/>
        <w:spacing w:after="0" w:line="240" w:lineRule="auto"/>
        <w:rPr>
          <w:rFonts w:ascii="Times New Roman" w:eastAsia="Times New Roman" w:hAnsi="Times New Roman"/>
          <w:color w:val="000000"/>
          <w:sz w:val="28"/>
          <w:szCs w:val="28"/>
        </w:rPr>
      </w:pPr>
      <w:r w:rsidRPr="009E4BEA">
        <w:rPr>
          <w:rFonts w:ascii="Times New Roman" w:eastAsia="Times New Roman" w:hAnsi="Times New Roman"/>
          <w:color w:val="000000"/>
          <w:sz w:val="28"/>
          <w:szCs w:val="28"/>
        </w:rPr>
        <w:t xml:space="preserve"> </w:t>
      </w:r>
      <w:r w:rsidRPr="00B10BF3">
        <w:rPr>
          <w:rFonts w:ascii="Times New Roman" w:eastAsia="Times New Roman" w:hAnsi="Times New Roman"/>
          <w:color w:val="000000"/>
          <w:sz w:val="28"/>
          <w:szCs w:val="28"/>
        </w:rPr>
        <w:t xml:space="preserve">Из полиции поступило </w:t>
      </w:r>
      <w:r w:rsidR="00B10BF3" w:rsidRPr="00B10BF3">
        <w:rPr>
          <w:rFonts w:ascii="Times New Roman" w:eastAsia="Times New Roman" w:hAnsi="Times New Roman"/>
          <w:color w:val="000000"/>
          <w:sz w:val="28"/>
          <w:szCs w:val="28"/>
        </w:rPr>
        <w:t>10</w:t>
      </w:r>
      <w:r w:rsidRPr="00B10BF3">
        <w:rPr>
          <w:rFonts w:ascii="Times New Roman" w:eastAsia="Times New Roman" w:hAnsi="Times New Roman"/>
          <w:color w:val="000000"/>
          <w:sz w:val="28"/>
          <w:szCs w:val="28"/>
        </w:rPr>
        <w:t xml:space="preserve"> материалов  для рассмотрения.</w:t>
      </w:r>
    </w:p>
    <w:p w:rsidR="00644378" w:rsidRDefault="009804DD" w:rsidP="00B9010E">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9010E">
        <w:rPr>
          <w:rFonts w:ascii="Times New Roman" w:eastAsia="Times New Roman" w:hAnsi="Times New Roman"/>
          <w:color w:val="000000"/>
          <w:sz w:val="28"/>
          <w:szCs w:val="28"/>
        </w:rPr>
        <w:t>Но а теперь не много о приятном</w:t>
      </w:r>
      <w:r w:rsidR="00644378">
        <w:rPr>
          <w:rFonts w:ascii="Times New Roman" w:eastAsia="Times New Roman" w:hAnsi="Times New Roman"/>
          <w:color w:val="000000"/>
          <w:sz w:val="28"/>
          <w:szCs w:val="28"/>
        </w:rPr>
        <w:t>:</w:t>
      </w:r>
    </w:p>
    <w:p w:rsidR="00644378" w:rsidRDefault="00644378" w:rsidP="00644378">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2021 году реализован проект комплексного благоустройства улицы Ленина в с. Городок, было выделено 40,405 тыс. рублей на благоустройство улицы Ленина, которое включает в себя: ремонт и благоустройство памятника героям ВОВ, благоустройство скверов, разбивка аллеи памяти героям ВОВ, строительство крытой сцены, устройство тротуаров, асфальтирование участка дороги по ул. Ленина, установка новых автобусных остановок, установка новых светильников, установка видео наблюдения,</w:t>
      </w:r>
      <w:r w:rsidR="00182928">
        <w:rPr>
          <w:rFonts w:ascii="Times New Roman" w:eastAsia="Times New Roman" w:hAnsi="Times New Roman"/>
          <w:color w:val="000000"/>
          <w:sz w:val="28"/>
          <w:szCs w:val="28"/>
        </w:rPr>
        <w:t xml:space="preserve"> озеленение.</w:t>
      </w:r>
      <w:r>
        <w:rPr>
          <w:rFonts w:ascii="Times New Roman" w:eastAsia="Times New Roman" w:hAnsi="Times New Roman"/>
          <w:color w:val="000000"/>
          <w:sz w:val="28"/>
          <w:szCs w:val="28"/>
        </w:rPr>
        <w:t xml:space="preserve"> </w:t>
      </w:r>
      <w:r w:rsidR="00182928">
        <w:rPr>
          <w:rFonts w:ascii="Times New Roman" w:eastAsia="Times New Roman" w:hAnsi="Times New Roman"/>
          <w:color w:val="000000"/>
          <w:sz w:val="28"/>
          <w:szCs w:val="28"/>
        </w:rPr>
        <w:t>П</w:t>
      </w:r>
      <w:r>
        <w:rPr>
          <w:rFonts w:ascii="Times New Roman" w:eastAsia="Times New Roman" w:hAnsi="Times New Roman"/>
          <w:color w:val="000000"/>
          <w:sz w:val="28"/>
          <w:szCs w:val="28"/>
        </w:rPr>
        <w:t xml:space="preserve">роект успешно реализован, наше село стало еще </w:t>
      </w:r>
      <w:proofErr w:type="spellStart"/>
      <w:r>
        <w:rPr>
          <w:rFonts w:ascii="Times New Roman" w:eastAsia="Times New Roman" w:hAnsi="Times New Roman"/>
          <w:color w:val="000000"/>
          <w:sz w:val="28"/>
          <w:szCs w:val="28"/>
        </w:rPr>
        <w:t>благоустроение</w:t>
      </w:r>
      <w:proofErr w:type="spellEnd"/>
      <w:r>
        <w:rPr>
          <w:rFonts w:ascii="Times New Roman" w:eastAsia="Times New Roman" w:hAnsi="Times New Roman"/>
          <w:color w:val="000000"/>
          <w:sz w:val="28"/>
          <w:szCs w:val="28"/>
        </w:rPr>
        <w:t xml:space="preserve"> и красивее.</w:t>
      </w:r>
      <w:r w:rsidR="000753A3">
        <w:rPr>
          <w:rFonts w:ascii="Times New Roman" w:eastAsia="Times New Roman" w:hAnsi="Times New Roman"/>
          <w:color w:val="000000"/>
          <w:sz w:val="28"/>
          <w:szCs w:val="28"/>
        </w:rPr>
        <w:t xml:space="preserve"> </w:t>
      </w:r>
    </w:p>
    <w:p w:rsidR="00CA6087" w:rsidRDefault="000753A3" w:rsidP="00B9010E">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w:t>
      </w:r>
      <w:r w:rsidR="00B9010E">
        <w:rPr>
          <w:rFonts w:ascii="Times New Roman" w:eastAsia="Times New Roman" w:hAnsi="Times New Roman"/>
          <w:color w:val="000000"/>
          <w:sz w:val="28"/>
          <w:szCs w:val="28"/>
        </w:rPr>
        <w:t xml:space="preserve"> 20</w:t>
      </w:r>
      <w:r w:rsidR="00E15D39">
        <w:rPr>
          <w:rFonts w:ascii="Times New Roman" w:eastAsia="Times New Roman" w:hAnsi="Times New Roman"/>
          <w:color w:val="000000"/>
          <w:sz w:val="28"/>
          <w:szCs w:val="28"/>
        </w:rPr>
        <w:t>20</w:t>
      </w:r>
      <w:r w:rsidR="00B9010E">
        <w:rPr>
          <w:rFonts w:ascii="Times New Roman" w:eastAsia="Times New Roman" w:hAnsi="Times New Roman"/>
          <w:color w:val="000000"/>
          <w:sz w:val="28"/>
          <w:szCs w:val="28"/>
        </w:rPr>
        <w:t xml:space="preserve"> году мы с Вами подготовили проект  для участия в </w:t>
      </w:r>
      <w:proofErr w:type="spellStart"/>
      <w:r w:rsidR="00B9010E">
        <w:rPr>
          <w:rFonts w:ascii="Times New Roman" w:eastAsia="Times New Roman" w:hAnsi="Times New Roman"/>
          <w:color w:val="000000"/>
          <w:sz w:val="28"/>
          <w:szCs w:val="28"/>
        </w:rPr>
        <w:t>грантовой</w:t>
      </w:r>
      <w:proofErr w:type="spellEnd"/>
      <w:r w:rsidR="00B9010E">
        <w:rPr>
          <w:rFonts w:ascii="Times New Roman" w:eastAsia="Times New Roman" w:hAnsi="Times New Roman"/>
          <w:color w:val="000000"/>
          <w:sz w:val="28"/>
          <w:szCs w:val="28"/>
        </w:rPr>
        <w:t xml:space="preserve">  программе поддержки местных инициатив, на</w:t>
      </w:r>
      <w:r w:rsidR="00CA6087">
        <w:rPr>
          <w:rFonts w:ascii="Times New Roman" w:eastAsia="Times New Roman" w:hAnsi="Times New Roman"/>
          <w:color w:val="000000"/>
          <w:sz w:val="28"/>
          <w:szCs w:val="28"/>
        </w:rPr>
        <w:t>ш</w:t>
      </w:r>
      <w:r w:rsidR="009804DD">
        <w:rPr>
          <w:rFonts w:ascii="Times New Roman" w:eastAsia="Times New Roman" w:hAnsi="Times New Roman"/>
          <w:color w:val="000000"/>
          <w:sz w:val="28"/>
          <w:szCs w:val="28"/>
        </w:rPr>
        <w:t xml:space="preserve"> </w:t>
      </w:r>
      <w:r w:rsidR="00B9010E">
        <w:rPr>
          <w:rFonts w:ascii="Times New Roman" w:eastAsia="Times New Roman" w:hAnsi="Times New Roman"/>
          <w:color w:val="000000"/>
          <w:sz w:val="28"/>
          <w:szCs w:val="28"/>
        </w:rPr>
        <w:t>проект</w:t>
      </w:r>
      <w:r w:rsidR="00CA6087">
        <w:rPr>
          <w:rFonts w:ascii="Times New Roman" w:eastAsia="Times New Roman" w:hAnsi="Times New Roman"/>
          <w:color w:val="000000"/>
          <w:sz w:val="28"/>
          <w:szCs w:val="28"/>
        </w:rPr>
        <w:t xml:space="preserve"> одобрен и </w:t>
      </w:r>
      <w:r w:rsidR="009804DD">
        <w:rPr>
          <w:rFonts w:ascii="Times New Roman" w:eastAsia="Times New Roman" w:hAnsi="Times New Roman"/>
          <w:color w:val="000000"/>
          <w:sz w:val="28"/>
          <w:szCs w:val="28"/>
        </w:rPr>
        <w:t xml:space="preserve">были </w:t>
      </w:r>
      <w:r w:rsidR="00CA6087">
        <w:rPr>
          <w:rFonts w:ascii="Times New Roman" w:eastAsia="Times New Roman" w:hAnsi="Times New Roman"/>
          <w:color w:val="000000"/>
          <w:sz w:val="28"/>
          <w:szCs w:val="28"/>
        </w:rPr>
        <w:t xml:space="preserve">выделены </w:t>
      </w:r>
      <w:r w:rsidR="00E15D39">
        <w:rPr>
          <w:rFonts w:ascii="Times New Roman" w:eastAsia="Times New Roman" w:hAnsi="Times New Roman"/>
          <w:color w:val="000000"/>
          <w:sz w:val="28"/>
          <w:szCs w:val="28"/>
        </w:rPr>
        <w:t>в 2021</w:t>
      </w:r>
      <w:r w:rsidR="00762543">
        <w:rPr>
          <w:rFonts w:ascii="Times New Roman" w:eastAsia="Times New Roman" w:hAnsi="Times New Roman"/>
          <w:color w:val="000000"/>
          <w:sz w:val="28"/>
          <w:szCs w:val="28"/>
        </w:rPr>
        <w:t xml:space="preserve"> году </w:t>
      </w:r>
      <w:r w:rsidR="00CA6087">
        <w:rPr>
          <w:rFonts w:ascii="Times New Roman" w:eastAsia="Times New Roman" w:hAnsi="Times New Roman"/>
          <w:color w:val="000000"/>
          <w:sz w:val="28"/>
          <w:szCs w:val="28"/>
        </w:rPr>
        <w:t xml:space="preserve">денежные средства </w:t>
      </w:r>
      <w:r w:rsidR="00F87CCA">
        <w:rPr>
          <w:rFonts w:ascii="Times New Roman" w:eastAsia="Times New Roman" w:hAnsi="Times New Roman"/>
          <w:color w:val="000000"/>
          <w:sz w:val="28"/>
          <w:szCs w:val="28"/>
        </w:rPr>
        <w:t>из краевого бюджета</w:t>
      </w:r>
      <w:r w:rsidR="009804DD">
        <w:rPr>
          <w:rFonts w:ascii="Times New Roman" w:eastAsia="Times New Roman" w:hAnsi="Times New Roman"/>
          <w:color w:val="000000"/>
          <w:sz w:val="28"/>
          <w:szCs w:val="28"/>
        </w:rPr>
        <w:t xml:space="preserve"> в размере </w:t>
      </w:r>
      <w:r>
        <w:rPr>
          <w:rFonts w:ascii="Times New Roman" w:eastAsia="Times New Roman" w:hAnsi="Times New Roman"/>
          <w:color w:val="000000"/>
          <w:sz w:val="28"/>
          <w:szCs w:val="28"/>
        </w:rPr>
        <w:t xml:space="preserve">                </w:t>
      </w:r>
      <w:r w:rsidR="00CA6087">
        <w:rPr>
          <w:rFonts w:ascii="Times New Roman" w:eastAsia="Times New Roman" w:hAnsi="Times New Roman"/>
          <w:color w:val="000000"/>
          <w:sz w:val="28"/>
          <w:szCs w:val="28"/>
        </w:rPr>
        <w:t>1</w:t>
      </w:r>
      <w:r w:rsidR="00F770F9">
        <w:rPr>
          <w:rFonts w:ascii="Times New Roman" w:eastAsia="Times New Roman" w:hAnsi="Times New Roman"/>
          <w:color w:val="000000"/>
          <w:sz w:val="28"/>
          <w:szCs w:val="28"/>
        </w:rPr>
        <w:t xml:space="preserve"> </w:t>
      </w:r>
      <w:r w:rsidR="001A370B">
        <w:rPr>
          <w:rFonts w:ascii="Times New Roman" w:eastAsia="Times New Roman" w:hAnsi="Times New Roman"/>
          <w:color w:val="000000"/>
          <w:sz w:val="28"/>
          <w:szCs w:val="28"/>
        </w:rPr>
        <w:t>4</w:t>
      </w:r>
      <w:r w:rsidR="00E15D39">
        <w:rPr>
          <w:rFonts w:ascii="Times New Roman" w:eastAsia="Times New Roman" w:hAnsi="Times New Roman"/>
          <w:color w:val="000000"/>
          <w:sz w:val="28"/>
          <w:szCs w:val="28"/>
        </w:rPr>
        <w:t>95</w:t>
      </w:r>
      <w:r w:rsidR="00CA6087">
        <w:rPr>
          <w:rFonts w:ascii="Times New Roman" w:eastAsia="Times New Roman" w:hAnsi="Times New Roman"/>
          <w:color w:val="000000"/>
          <w:sz w:val="28"/>
          <w:szCs w:val="28"/>
        </w:rPr>
        <w:t xml:space="preserve"> тыс. рублей</w:t>
      </w:r>
      <w:r w:rsidR="009804DD">
        <w:rPr>
          <w:rFonts w:ascii="Times New Roman" w:eastAsia="Times New Roman" w:hAnsi="Times New Roman"/>
          <w:color w:val="000000"/>
          <w:sz w:val="28"/>
          <w:szCs w:val="28"/>
        </w:rPr>
        <w:t>, из местного бюджеты было выделено</w:t>
      </w:r>
      <w:r w:rsidR="001A370B">
        <w:rPr>
          <w:rFonts w:ascii="Times New Roman" w:eastAsia="Times New Roman" w:hAnsi="Times New Roman"/>
          <w:color w:val="000000"/>
          <w:sz w:val="28"/>
          <w:szCs w:val="28"/>
        </w:rPr>
        <w:t xml:space="preserve"> </w:t>
      </w:r>
      <w:r w:rsidR="00E15D39">
        <w:rPr>
          <w:rFonts w:ascii="Times New Roman" w:eastAsia="Times New Roman" w:hAnsi="Times New Roman"/>
          <w:color w:val="000000"/>
          <w:sz w:val="28"/>
          <w:szCs w:val="28"/>
        </w:rPr>
        <w:t>90</w:t>
      </w:r>
      <w:r w:rsidR="00746A1D">
        <w:rPr>
          <w:rFonts w:ascii="Times New Roman" w:eastAsia="Times New Roman" w:hAnsi="Times New Roman"/>
          <w:color w:val="000000"/>
          <w:sz w:val="28"/>
          <w:szCs w:val="28"/>
        </w:rPr>
        <w:t xml:space="preserve"> ты</w:t>
      </w:r>
      <w:r w:rsidR="001A370B">
        <w:rPr>
          <w:rFonts w:ascii="Times New Roman" w:eastAsia="Times New Roman" w:hAnsi="Times New Roman"/>
          <w:color w:val="000000"/>
          <w:sz w:val="28"/>
          <w:szCs w:val="28"/>
        </w:rPr>
        <w:t>с. рублей, бизнес выделил 1</w:t>
      </w:r>
      <w:r w:rsidR="00E15D39">
        <w:rPr>
          <w:rFonts w:ascii="Times New Roman" w:eastAsia="Times New Roman" w:hAnsi="Times New Roman"/>
          <w:color w:val="000000"/>
          <w:sz w:val="28"/>
          <w:szCs w:val="28"/>
        </w:rPr>
        <w:t>26</w:t>
      </w:r>
      <w:r w:rsidR="009804DD">
        <w:rPr>
          <w:rFonts w:ascii="Times New Roman" w:eastAsia="Times New Roman" w:hAnsi="Times New Roman"/>
          <w:color w:val="000000"/>
          <w:sz w:val="28"/>
          <w:szCs w:val="28"/>
        </w:rPr>
        <w:t xml:space="preserve"> тыс. рублей и жители собрали </w:t>
      </w:r>
      <w:r w:rsidR="00E15D39">
        <w:rPr>
          <w:rFonts w:ascii="Times New Roman" w:eastAsia="Times New Roman" w:hAnsi="Times New Roman"/>
          <w:color w:val="000000"/>
          <w:sz w:val="28"/>
          <w:szCs w:val="28"/>
        </w:rPr>
        <w:t>90</w:t>
      </w:r>
      <w:r w:rsidR="00A2708A">
        <w:rPr>
          <w:rFonts w:ascii="Times New Roman" w:eastAsia="Times New Roman" w:hAnsi="Times New Roman"/>
          <w:color w:val="000000"/>
          <w:sz w:val="28"/>
          <w:szCs w:val="28"/>
        </w:rPr>
        <w:t xml:space="preserve"> тыс. рублей,</w:t>
      </w:r>
      <w:r w:rsidR="00746A1D">
        <w:rPr>
          <w:rFonts w:ascii="Times New Roman" w:eastAsia="Times New Roman" w:hAnsi="Times New Roman"/>
          <w:color w:val="000000"/>
          <w:sz w:val="28"/>
          <w:szCs w:val="28"/>
        </w:rPr>
        <w:t xml:space="preserve"> общая сумма проекта 1</w:t>
      </w:r>
      <w:r w:rsidR="00F770F9">
        <w:rPr>
          <w:rFonts w:ascii="Times New Roman" w:eastAsia="Times New Roman" w:hAnsi="Times New Roman"/>
          <w:color w:val="000000"/>
          <w:sz w:val="28"/>
          <w:szCs w:val="28"/>
        </w:rPr>
        <w:t xml:space="preserve"> </w:t>
      </w:r>
      <w:r w:rsidR="00C34B17">
        <w:rPr>
          <w:rFonts w:ascii="Times New Roman" w:eastAsia="Times New Roman" w:hAnsi="Times New Roman"/>
          <w:color w:val="000000"/>
          <w:sz w:val="28"/>
          <w:szCs w:val="28"/>
        </w:rPr>
        <w:t>8</w:t>
      </w:r>
      <w:r w:rsidR="00E15D39">
        <w:rPr>
          <w:rFonts w:ascii="Times New Roman" w:eastAsia="Times New Roman" w:hAnsi="Times New Roman"/>
          <w:color w:val="000000"/>
          <w:sz w:val="28"/>
          <w:szCs w:val="28"/>
        </w:rPr>
        <w:t>01</w:t>
      </w:r>
      <w:r w:rsidR="00DE10A3">
        <w:rPr>
          <w:rFonts w:ascii="Times New Roman" w:eastAsia="Times New Roman" w:hAnsi="Times New Roman"/>
          <w:color w:val="000000"/>
          <w:sz w:val="28"/>
          <w:szCs w:val="28"/>
        </w:rPr>
        <w:t xml:space="preserve"> </w:t>
      </w:r>
      <w:r w:rsidR="00746A1D">
        <w:rPr>
          <w:rFonts w:ascii="Times New Roman" w:eastAsia="Times New Roman" w:hAnsi="Times New Roman"/>
          <w:color w:val="000000"/>
          <w:sz w:val="28"/>
          <w:szCs w:val="28"/>
        </w:rPr>
        <w:t>тыс. рублей,</w:t>
      </w:r>
      <w:r w:rsidR="00A2708A">
        <w:rPr>
          <w:rFonts w:ascii="Times New Roman" w:eastAsia="Times New Roman" w:hAnsi="Times New Roman"/>
          <w:color w:val="000000"/>
          <w:sz w:val="28"/>
          <w:szCs w:val="28"/>
        </w:rPr>
        <w:t xml:space="preserve"> в результате в селе появилась</w:t>
      </w:r>
      <w:r w:rsidR="003852FF">
        <w:rPr>
          <w:rFonts w:ascii="Times New Roman" w:eastAsia="Times New Roman" w:hAnsi="Times New Roman"/>
          <w:color w:val="000000"/>
          <w:sz w:val="28"/>
          <w:szCs w:val="28"/>
        </w:rPr>
        <w:t xml:space="preserve"> современная</w:t>
      </w:r>
      <w:r w:rsidR="00A2708A">
        <w:rPr>
          <w:rFonts w:ascii="Times New Roman" w:eastAsia="Times New Roman" w:hAnsi="Times New Roman"/>
          <w:color w:val="000000"/>
          <w:sz w:val="28"/>
          <w:szCs w:val="28"/>
        </w:rPr>
        <w:t xml:space="preserve"> </w:t>
      </w:r>
      <w:proofErr w:type="spellStart"/>
      <w:r w:rsidR="00E15D39">
        <w:rPr>
          <w:rFonts w:ascii="Times New Roman" w:eastAsia="Times New Roman" w:hAnsi="Times New Roman"/>
          <w:color w:val="000000"/>
          <w:sz w:val="28"/>
          <w:szCs w:val="28"/>
        </w:rPr>
        <w:t>скейт</w:t>
      </w:r>
      <w:proofErr w:type="spellEnd"/>
      <w:r w:rsidR="00E15D39">
        <w:rPr>
          <w:rFonts w:ascii="Times New Roman" w:eastAsia="Times New Roman" w:hAnsi="Times New Roman"/>
          <w:color w:val="000000"/>
          <w:sz w:val="28"/>
          <w:szCs w:val="28"/>
        </w:rPr>
        <w:t>-площадк</w:t>
      </w:r>
      <w:r w:rsidR="003852FF">
        <w:rPr>
          <w:rFonts w:ascii="Times New Roman" w:eastAsia="Times New Roman" w:hAnsi="Times New Roman"/>
          <w:color w:val="000000"/>
          <w:sz w:val="28"/>
          <w:szCs w:val="28"/>
        </w:rPr>
        <w:t>а</w:t>
      </w:r>
      <w:r w:rsidR="00E15D39">
        <w:rPr>
          <w:rFonts w:ascii="Times New Roman" w:eastAsia="Times New Roman" w:hAnsi="Times New Roman"/>
          <w:color w:val="000000"/>
          <w:sz w:val="28"/>
          <w:szCs w:val="28"/>
        </w:rPr>
        <w:t xml:space="preserve"> для катания на роликах и </w:t>
      </w:r>
      <w:proofErr w:type="spellStart"/>
      <w:r w:rsidR="00E15D39">
        <w:rPr>
          <w:rFonts w:ascii="Times New Roman" w:eastAsia="Times New Roman" w:hAnsi="Times New Roman"/>
          <w:color w:val="000000"/>
          <w:sz w:val="28"/>
          <w:szCs w:val="28"/>
        </w:rPr>
        <w:t>скейтах</w:t>
      </w:r>
      <w:proofErr w:type="spellEnd"/>
      <w:r w:rsidR="00DE10A3">
        <w:rPr>
          <w:rFonts w:ascii="Times New Roman" w:eastAsia="Times New Roman" w:hAnsi="Times New Roman"/>
          <w:color w:val="000000"/>
          <w:sz w:val="28"/>
          <w:szCs w:val="28"/>
        </w:rPr>
        <w:t>.</w:t>
      </w:r>
    </w:p>
    <w:p w:rsidR="00610182" w:rsidRDefault="00610182" w:rsidP="00A2708A">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F456C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 конце 20</w:t>
      </w:r>
      <w:r w:rsidR="00DE10A3">
        <w:rPr>
          <w:rFonts w:ascii="Times New Roman" w:eastAsia="Times New Roman" w:hAnsi="Times New Roman"/>
          <w:color w:val="000000"/>
          <w:sz w:val="28"/>
          <w:szCs w:val="28"/>
        </w:rPr>
        <w:t>2</w:t>
      </w:r>
      <w:r w:rsidR="003852FF">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года</w:t>
      </w:r>
      <w:r w:rsidR="00A2708A">
        <w:rPr>
          <w:rFonts w:ascii="Times New Roman" w:eastAsia="Times New Roman" w:hAnsi="Times New Roman"/>
          <w:color w:val="000000"/>
          <w:sz w:val="28"/>
          <w:szCs w:val="28"/>
        </w:rPr>
        <w:t xml:space="preserve"> мы с Вами выбрали объект для благоустройства,  </w:t>
      </w:r>
      <w:r>
        <w:rPr>
          <w:rFonts w:ascii="Times New Roman" w:eastAsia="Times New Roman" w:hAnsi="Times New Roman"/>
          <w:color w:val="000000"/>
          <w:sz w:val="28"/>
          <w:szCs w:val="28"/>
        </w:rPr>
        <w:t>«</w:t>
      </w:r>
      <w:r w:rsidR="0073272B">
        <w:rPr>
          <w:rFonts w:ascii="Times New Roman" w:hAnsi="Times New Roman"/>
          <w:sz w:val="28"/>
          <w:szCs w:val="28"/>
          <w:u w:val="single"/>
        </w:rPr>
        <w:t>Установк</w:t>
      </w:r>
      <w:r w:rsidR="003852FF">
        <w:rPr>
          <w:rFonts w:ascii="Times New Roman" w:hAnsi="Times New Roman"/>
          <w:sz w:val="28"/>
          <w:szCs w:val="28"/>
          <w:u w:val="single"/>
        </w:rPr>
        <w:t>а</w:t>
      </w:r>
      <w:r w:rsidR="0073272B">
        <w:rPr>
          <w:rFonts w:ascii="Times New Roman" w:hAnsi="Times New Roman"/>
          <w:sz w:val="28"/>
          <w:szCs w:val="28"/>
          <w:u w:val="single"/>
        </w:rPr>
        <w:t xml:space="preserve"> </w:t>
      </w:r>
      <w:r w:rsidR="003852FF">
        <w:rPr>
          <w:rFonts w:ascii="Times New Roman" w:hAnsi="Times New Roman"/>
          <w:sz w:val="28"/>
          <w:szCs w:val="28"/>
          <w:u w:val="single"/>
        </w:rPr>
        <w:t>памятника труженикам села</w:t>
      </w:r>
      <w:r w:rsidR="0073272B">
        <w:rPr>
          <w:rFonts w:ascii="Times New Roman" w:hAnsi="Times New Roman"/>
          <w:sz w:val="28"/>
          <w:szCs w:val="28"/>
          <w:u w:val="single"/>
        </w:rPr>
        <w:t>»</w:t>
      </w:r>
      <w:r>
        <w:rPr>
          <w:rFonts w:ascii="Times New Roman" w:eastAsia="Times New Roman" w:hAnsi="Times New Roman"/>
          <w:color w:val="000000"/>
          <w:sz w:val="28"/>
          <w:szCs w:val="28"/>
        </w:rPr>
        <w:t xml:space="preserve">, </w:t>
      </w:r>
      <w:r w:rsidR="00A2708A">
        <w:rPr>
          <w:rFonts w:ascii="Times New Roman" w:eastAsia="Times New Roman" w:hAnsi="Times New Roman"/>
          <w:color w:val="000000"/>
          <w:sz w:val="28"/>
          <w:szCs w:val="28"/>
        </w:rPr>
        <w:t>подготовили проект  для участия в программе поддержки местных инициатив</w:t>
      </w:r>
      <w:r w:rsidR="0073272B">
        <w:rPr>
          <w:rFonts w:ascii="Times New Roman" w:eastAsia="Times New Roman" w:hAnsi="Times New Roman"/>
          <w:color w:val="000000"/>
          <w:sz w:val="28"/>
          <w:szCs w:val="28"/>
        </w:rPr>
        <w:t xml:space="preserve"> в 202</w:t>
      </w:r>
      <w:r w:rsidR="003852FF">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году</w:t>
      </w:r>
      <w:r w:rsidR="00A2708A">
        <w:rPr>
          <w:rFonts w:ascii="Times New Roman" w:eastAsia="Times New Roman" w:hAnsi="Times New Roman"/>
          <w:color w:val="000000"/>
          <w:sz w:val="28"/>
          <w:szCs w:val="28"/>
        </w:rPr>
        <w:t>,</w:t>
      </w:r>
      <w:r w:rsidR="0073272B">
        <w:rPr>
          <w:rFonts w:ascii="Times New Roman" w:eastAsia="Times New Roman" w:hAnsi="Times New Roman"/>
          <w:color w:val="000000"/>
          <w:sz w:val="28"/>
          <w:szCs w:val="28"/>
        </w:rPr>
        <w:t xml:space="preserve"> наш проект одобрили, сумма проекта 1</w:t>
      </w:r>
      <w:r w:rsidR="00F456C9">
        <w:rPr>
          <w:rFonts w:ascii="Times New Roman" w:eastAsia="Times New Roman" w:hAnsi="Times New Roman"/>
          <w:color w:val="000000"/>
          <w:sz w:val="28"/>
          <w:szCs w:val="28"/>
        </w:rPr>
        <w:t xml:space="preserve"> </w:t>
      </w:r>
      <w:r w:rsidR="003852FF">
        <w:rPr>
          <w:rFonts w:ascii="Times New Roman" w:eastAsia="Times New Roman" w:hAnsi="Times New Roman"/>
          <w:color w:val="000000"/>
          <w:sz w:val="28"/>
          <w:szCs w:val="28"/>
        </w:rPr>
        <w:t>771</w:t>
      </w:r>
      <w:r w:rsidR="0073272B">
        <w:rPr>
          <w:rFonts w:ascii="Times New Roman" w:eastAsia="Times New Roman" w:hAnsi="Times New Roman"/>
          <w:color w:val="000000"/>
          <w:sz w:val="28"/>
          <w:szCs w:val="28"/>
        </w:rPr>
        <w:t xml:space="preserve"> тыс. рублей, в ближайшее время приступаем к сбору денег и реализации проекта.</w:t>
      </w:r>
    </w:p>
    <w:p w:rsidR="005866F8" w:rsidRDefault="00A2708A" w:rsidP="00FB0170">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47505">
        <w:rPr>
          <w:rFonts w:ascii="Times New Roman" w:eastAsia="Times New Roman" w:hAnsi="Times New Roman"/>
          <w:color w:val="000000"/>
          <w:sz w:val="28"/>
          <w:szCs w:val="28"/>
        </w:rPr>
        <w:t xml:space="preserve">     </w:t>
      </w:r>
      <w:r w:rsidR="00FB0170">
        <w:rPr>
          <w:rFonts w:ascii="Times New Roman" w:eastAsia="Times New Roman" w:hAnsi="Times New Roman"/>
          <w:color w:val="000000"/>
          <w:sz w:val="28"/>
          <w:szCs w:val="28"/>
        </w:rPr>
        <w:t xml:space="preserve">     В </w:t>
      </w:r>
      <w:r w:rsidR="001976B4">
        <w:rPr>
          <w:rFonts w:ascii="Times New Roman" w:eastAsia="Times New Roman" w:hAnsi="Times New Roman"/>
          <w:color w:val="000000"/>
          <w:sz w:val="28"/>
          <w:szCs w:val="28"/>
        </w:rPr>
        <w:t xml:space="preserve">конце </w:t>
      </w:r>
      <w:r w:rsidR="002068C9">
        <w:rPr>
          <w:rFonts w:ascii="Times New Roman" w:eastAsia="Times New Roman" w:hAnsi="Times New Roman"/>
          <w:color w:val="000000"/>
          <w:sz w:val="28"/>
          <w:szCs w:val="28"/>
        </w:rPr>
        <w:t>202</w:t>
      </w:r>
      <w:r w:rsidR="003852FF">
        <w:rPr>
          <w:rFonts w:ascii="Times New Roman" w:eastAsia="Times New Roman" w:hAnsi="Times New Roman"/>
          <w:color w:val="000000"/>
          <w:sz w:val="28"/>
          <w:szCs w:val="28"/>
        </w:rPr>
        <w:t>1</w:t>
      </w:r>
      <w:r w:rsidR="001976B4">
        <w:rPr>
          <w:rFonts w:ascii="Times New Roman" w:eastAsia="Times New Roman" w:hAnsi="Times New Roman"/>
          <w:color w:val="000000"/>
          <w:sz w:val="28"/>
          <w:szCs w:val="28"/>
        </w:rPr>
        <w:t xml:space="preserve"> года</w:t>
      </w:r>
      <w:r w:rsidR="00FB0170">
        <w:rPr>
          <w:rFonts w:ascii="Times New Roman" w:eastAsia="Times New Roman" w:hAnsi="Times New Roman"/>
          <w:color w:val="000000"/>
          <w:sz w:val="28"/>
          <w:szCs w:val="28"/>
        </w:rPr>
        <w:t xml:space="preserve"> подготовили документы </w:t>
      </w:r>
      <w:r w:rsidR="00DD73DD">
        <w:rPr>
          <w:rFonts w:ascii="Times New Roman" w:eastAsia="Times New Roman" w:hAnsi="Times New Roman"/>
          <w:color w:val="000000"/>
          <w:sz w:val="28"/>
          <w:szCs w:val="28"/>
        </w:rPr>
        <w:t xml:space="preserve"> и </w:t>
      </w:r>
      <w:r w:rsidR="00FB0170">
        <w:rPr>
          <w:rFonts w:ascii="Times New Roman" w:eastAsia="Times New Roman" w:hAnsi="Times New Roman"/>
          <w:color w:val="000000"/>
          <w:sz w:val="28"/>
          <w:szCs w:val="28"/>
        </w:rPr>
        <w:t>подали заявку для участия в программе "Комфортная сельская среда</w:t>
      </w:r>
      <w:r w:rsidR="002068C9">
        <w:rPr>
          <w:rFonts w:ascii="Times New Roman" w:eastAsia="Times New Roman" w:hAnsi="Times New Roman"/>
          <w:color w:val="000000"/>
          <w:sz w:val="28"/>
          <w:szCs w:val="28"/>
        </w:rPr>
        <w:t xml:space="preserve"> в 202</w:t>
      </w:r>
      <w:r w:rsidR="003852FF">
        <w:rPr>
          <w:rFonts w:ascii="Times New Roman" w:eastAsia="Times New Roman" w:hAnsi="Times New Roman"/>
          <w:color w:val="000000"/>
          <w:sz w:val="28"/>
          <w:szCs w:val="28"/>
        </w:rPr>
        <w:t>2</w:t>
      </w:r>
      <w:r w:rsidR="001976B4">
        <w:rPr>
          <w:rFonts w:ascii="Times New Roman" w:eastAsia="Times New Roman" w:hAnsi="Times New Roman"/>
          <w:color w:val="000000"/>
          <w:sz w:val="28"/>
          <w:szCs w:val="28"/>
        </w:rPr>
        <w:t xml:space="preserve"> году</w:t>
      </w:r>
      <w:r w:rsidR="002068C9">
        <w:rPr>
          <w:rFonts w:ascii="Times New Roman" w:eastAsia="Times New Roman" w:hAnsi="Times New Roman"/>
          <w:color w:val="000000"/>
          <w:sz w:val="28"/>
          <w:szCs w:val="28"/>
        </w:rPr>
        <w:t xml:space="preserve"> на </w:t>
      </w:r>
      <w:r w:rsidR="003852FF">
        <w:rPr>
          <w:rFonts w:ascii="Times New Roman" w:eastAsia="Times New Roman" w:hAnsi="Times New Roman"/>
          <w:color w:val="000000"/>
          <w:sz w:val="28"/>
          <w:szCs w:val="28"/>
        </w:rPr>
        <w:t>многоквартирный дом</w:t>
      </w:r>
      <w:r w:rsidR="002068C9">
        <w:rPr>
          <w:rFonts w:ascii="Times New Roman" w:eastAsia="Times New Roman" w:hAnsi="Times New Roman"/>
          <w:color w:val="000000"/>
          <w:sz w:val="28"/>
          <w:szCs w:val="28"/>
        </w:rPr>
        <w:t xml:space="preserve"> по ул. Заводская </w:t>
      </w:r>
      <w:r w:rsidR="003852FF">
        <w:rPr>
          <w:rFonts w:ascii="Times New Roman" w:eastAsia="Times New Roman" w:hAnsi="Times New Roman"/>
          <w:color w:val="000000"/>
          <w:sz w:val="28"/>
          <w:szCs w:val="28"/>
        </w:rPr>
        <w:t>10</w:t>
      </w:r>
      <w:r w:rsidR="00FB0170">
        <w:rPr>
          <w:rFonts w:ascii="Times New Roman" w:eastAsia="Times New Roman" w:hAnsi="Times New Roman"/>
          <w:color w:val="000000"/>
          <w:sz w:val="28"/>
          <w:szCs w:val="28"/>
        </w:rPr>
        <w:t>"</w:t>
      </w:r>
      <w:r w:rsidR="00DD73DD">
        <w:rPr>
          <w:rFonts w:ascii="Times New Roman" w:eastAsia="Times New Roman" w:hAnsi="Times New Roman"/>
          <w:color w:val="000000"/>
          <w:sz w:val="28"/>
          <w:szCs w:val="28"/>
        </w:rPr>
        <w:t xml:space="preserve">, </w:t>
      </w:r>
      <w:r w:rsidR="002068C9">
        <w:rPr>
          <w:rFonts w:ascii="Times New Roman" w:eastAsia="Times New Roman" w:hAnsi="Times New Roman"/>
          <w:color w:val="000000"/>
          <w:sz w:val="28"/>
          <w:szCs w:val="28"/>
        </w:rPr>
        <w:t xml:space="preserve"> </w:t>
      </w:r>
      <w:r w:rsidR="003852FF">
        <w:rPr>
          <w:rFonts w:ascii="Times New Roman" w:eastAsia="Times New Roman" w:hAnsi="Times New Roman"/>
          <w:color w:val="000000"/>
          <w:sz w:val="28"/>
          <w:szCs w:val="28"/>
        </w:rPr>
        <w:t>сумма проекта 1093,7 тыс. рублей</w:t>
      </w:r>
      <w:r w:rsidR="00182928">
        <w:rPr>
          <w:rFonts w:ascii="Times New Roman" w:eastAsia="Times New Roman" w:hAnsi="Times New Roman"/>
          <w:color w:val="000000"/>
          <w:sz w:val="28"/>
          <w:szCs w:val="28"/>
        </w:rPr>
        <w:t>, из них:</w:t>
      </w:r>
      <w:r w:rsidR="003852FF">
        <w:rPr>
          <w:rFonts w:ascii="Times New Roman" w:eastAsia="Times New Roman" w:hAnsi="Times New Roman"/>
          <w:color w:val="000000"/>
          <w:sz w:val="28"/>
          <w:szCs w:val="28"/>
        </w:rPr>
        <w:t xml:space="preserve"> </w:t>
      </w:r>
      <w:r w:rsidR="004F5D22">
        <w:rPr>
          <w:rFonts w:ascii="Times New Roman" w:eastAsia="Times New Roman" w:hAnsi="Times New Roman"/>
          <w:color w:val="000000"/>
          <w:sz w:val="28"/>
          <w:szCs w:val="28"/>
        </w:rPr>
        <w:t xml:space="preserve">( 1 000 тыс. краевой бюджет, 71,8 тыс. местный бюджет, 21,8 тыс. денежные средства собственников МКД), </w:t>
      </w:r>
      <w:r w:rsidR="00DA2700">
        <w:rPr>
          <w:rFonts w:ascii="Times New Roman" w:eastAsia="Times New Roman" w:hAnsi="Times New Roman"/>
          <w:color w:val="000000"/>
          <w:sz w:val="28"/>
          <w:szCs w:val="28"/>
        </w:rPr>
        <w:t>наша заявка одобрена, в этом году благоустроим дворовую территорию по ул. Заводская 10.</w:t>
      </w:r>
    </w:p>
    <w:p w:rsidR="009147F3" w:rsidRDefault="009147F3" w:rsidP="009147F3">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2021 году в рамках краевой </w:t>
      </w:r>
      <w:proofErr w:type="spellStart"/>
      <w:r>
        <w:rPr>
          <w:rFonts w:ascii="Times New Roman" w:eastAsia="Times New Roman" w:hAnsi="Times New Roman"/>
          <w:color w:val="000000"/>
          <w:sz w:val="28"/>
          <w:szCs w:val="28"/>
        </w:rPr>
        <w:t>грантовой</w:t>
      </w:r>
      <w:proofErr w:type="spellEnd"/>
      <w:r>
        <w:rPr>
          <w:rFonts w:ascii="Times New Roman" w:eastAsia="Times New Roman" w:hAnsi="Times New Roman"/>
          <w:color w:val="000000"/>
          <w:sz w:val="28"/>
          <w:szCs w:val="28"/>
        </w:rPr>
        <w:t xml:space="preserve"> программы «Инициатива жителей – эффективность в работе» установлено новое красивое ограждение парковой зоны вокруг памятника ВОВ в селе </w:t>
      </w:r>
      <w:proofErr w:type="spellStart"/>
      <w:r>
        <w:rPr>
          <w:rFonts w:ascii="Times New Roman" w:eastAsia="Times New Roman" w:hAnsi="Times New Roman"/>
          <w:color w:val="000000"/>
          <w:sz w:val="28"/>
          <w:szCs w:val="28"/>
        </w:rPr>
        <w:t>Николо</w:t>
      </w:r>
      <w:proofErr w:type="spellEnd"/>
      <w:r>
        <w:rPr>
          <w:rFonts w:ascii="Times New Roman" w:eastAsia="Times New Roman" w:hAnsi="Times New Roman"/>
          <w:color w:val="000000"/>
          <w:sz w:val="28"/>
          <w:szCs w:val="28"/>
        </w:rPr>
        <w:t>-Петровка, стоимость работ 2</w:t>
      </w:r>
      <w:r w:rsidR="00C01AC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4,5 тыс. рублей.  </w:t>
      </w:r>
    </w:p>
    <w:p w:rsidR="009147F3" w:rsidRDefault="009147F3" w:rsidP="009147F3">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w:t>
      </w:r>
      <w:r w:rsidR="00182928">
        <w:rPr>
          <w:rFonts w:ascii="Times New Roman" w:eastAsia="Times New Roman" w:hAnsi="Times New Roman"/>
          <w:color w:val="000000"/>
          <w:sz w:val="28"/>
          <w:szCs w:val="28"/>
        </w:rPr>
        <w:t>2022</w:t>
      </w:r>
      <w:r>
        <w:rPr>
          <w:rFonts w:ascii="Times New Roman" w:eastAsia="Times New Roman" w:hAnsi="Times New Roman"/>
          <w:color w:val="000000"/>
          <w:sz w:val="28"/>
          <w:szCs w:val="28"/>
        </w:rPr>
        <w:t xml:space="preserve"> году также была подготовлена и отправлена заявка на участие в конкурсе «Инициатива жителей-эффективность в работе», данный проект предусматривает </w:t>
      </w:r>
      <w:r w:rsidR="00C01AC4">
        <w:rPr>
          <w:rFonts w:ascii="Times New Roman" w:eastAsia="Times New Roman" w:hAnsi="Times New Roman"/>
          <w:color w:val="000000"/>
          <w:sz w:val="28"/>
          <w:szCs w:val="28"/>
        </w:rPr>
        <w:t xml:space="preserve">модернизацию уличного освещения по улице Советская в селе </w:t>
      </w:r>
      <w:proofErr w:type="spellStart"/>
      <w:r w:rsidR="00C01AC4">
        <w:rPr>
          <w:rFonts w:ascii="Times New Roman" w:eastAsia="Times New Roman" w:hAnsi="Times New Roman"/>
          <w:color w:val="000000"/>
          <w:sz w:val="28"/>
          <w:szCs w:val="28"/>
        </w:rPr>
        <w:t>Николо</w:t>
      </w:r>
      <w:proofErr w:type="spellEnd"/>
      <w:r w:rsidR="00C01AC4">
        <w:rPr>
          <w:rFonts w:ascii="Times New Roman" w:eastAsia="Times New Roman" w:hAnsi="Times New Roman"/>
          <w:color w:val="000000"/>
          <w:sz w:val="28"/>
          <w:szCs w:val="28"/>
        </w:rPr>
        <w:t>-Петровка, сумма проекта</w:t>
      </w:r>
      <w:r>
        <w:rPr>
          <w:rFonts w:ascii="Times New Roman" w:eastAsia="Times New Roman" w:hAnsi="Times New Roman"/>
          <w:color w:val="000000"/>
          <w:sz w:val="28"/>
          <w:szCs w:val="28"/>
        </w:rPr>
        <w:t xml:space="preserve"> 26</w:t>
      </w:r>
      <w:r w:rsidR="00C01AC4">
        <w:rPr>
          <w:rFonts w:ascii="Times New Roman" w:eastAsia="Times New Roman" w:hAnsi="Times New Roman"/>
          <w:color w:val="000000"/>
          <w:sz w:val="28"/>
          <w:szCs w:val="28"/>
        </w:rPr>
        <w:t>3</w:t>
      </w:r>
      <w:r>
        <w:rPr>
          <w:rFonts w:ascii="Times New Roman" w:eastAsia="Times New Roman" w:hAnsi="Times New Roman"/>
          <w:color w:val="000000"/>
          <w:sz w:val="28"/>
          <w:szCs w:val="28"/>
        </w:rPr>
        <w:t>,5 тыс. рублей</w:t>
      </w:r>
      <w:r w:rsidR="00C01AC4">
        <w:rPr>
          <w:rFonts w:ascii="Times New Roman" w:eastAsia="Times New Roman" w:hAnsi="Times New Roman"/>
          <w:color w:val="000000"/>
          <w:sz w:val="28"/>
          <w:szCs w:val="28"/>
        </w:rPr>
        <w:t>, но пока еще результаты конкурса не подведены</w:t>
      </w:r>
      <w:r>
        <w:rPr>
          <w:rFonts w:ascii="Times New Roman" w:eastAsia="Times New Roman" w:hAnsi="Times New Roman"/>
          <w:color w:val="000000"/>
          <w:sz w:val="28"/>
          <w:szCs w:val="28"/>
        </w:rPr>
        <w:t>.</w:t>
      </w:r>
    </w:p>
    <w:p w:rsidR="006A63E0" w:rsidRDefault="005866F8" w:rsidP="00B35556">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16372">
        <w:rPr>
          <w:rFonts w:ascii="Times New Roman" w:eastAsia="Times New Roman" w:hAnsi="Times New Roman"/>
          <w:color w:val="000000"/>
          <w:sz w:val="28"/>
          <w:szCs w:val="28"/>
        </w:rPr>
        <w:t xml:space="preserve">Большая работа проведена </w:t>
      </w:r>
      <w:r w:rsidR="00371251">
        <w:rPr>
          <w:rFonts w:ascii="Times New Roman" w:eastAsia="Times New Roman" w:hAnsi="Times New Roman"/>
          <w:color w:val="000000"/>
          <w:sz w:val="28"/>
          <w:szCs w:val="28"/>
        </w:rPr>
        <w:t xml:space="preserve">Администрацией </w:t>
      </w:r>
      <w:r w:rsidR="00716372">
        <w:rPr>
          <w:rFonts w:ascii="Times New Roman" w:eastAsia="Times New Roman" w:hAnsi="Times New Roman"/>
          <w:color w:val="000000"/>
          <w:sz w:val="28"/>
          <w:szCs w:val="28"/>
        </w:rPr>
        <w:t>по содержанию кладбищ</w:t>
      </w:r>
      <w:r w:rsidR="0016097E">
        <w:rPr>
          <w:rFonts w:ascii="Times New Roman" w:eastAsia="Times New Roman" w:hAnsi="Times New Roman"/>
          <w:color w:val="000000"/>
          <w:sz w:val="28"/>
          <w:szCs w:val="28"/>
        </w:rPr>
        <w:t xml:space="preserve"> в селах</w:t>
      </w:r>
      <w:r w:rsidR="00716372">
        <w:rPr>
          <w:rFonts w:ascii="Times New Roman" w:eastAsia="Times New Roman" w:hAnsi="Times New Roman"/>
          <w:color w:val="000000"/>
          <w:sz w:val="28"/>
          <w:szCs w:val="28"/>
        </w:rPr>
        <w:t xml:space="preserve"> в чистоте и порядке, своевременно убирается мусор, скашивается бурьян, </w:t>
      </w:r>
      <w:r w:rsidR="00716372" w:rsidRPr="004220AB">
        <w:rPr>
          <w:rFonts w:ascii="Times New Roman" w:eastAsia="Times New Roman" w:hAnsi="Times New Roman"/>
          <w:color w:val="000000"/>
          <w:sz w:val="28"/>
          <w:szCs w:val="28"/>
        </w:rPr>
        <w:t>поливаются деревья.</w:t>
      </w:r>
      <w:r w:rsidR="004220AB">
        <w:rPr>
          <w:rFonts w:ascii="Times New Roman" w:eastAsia="Times New Roman" w:hAnsi="Times New Roman"/>
          <w:color w:val="000000"/>
          <w:sz w:val="28"/>
          <w:szCs w:val="28"/>
        </w:rPr>
        <w:t xml:space="preserve"> </w:t>
      </w:r>
    </w:p>
    <w:p w:rsidR="00BE2AB8" w:rsidRDefault="00BD2EEE" w:rsidP="00BE2AB8">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Регулярно чист</w:t>
      </w:r>
      <w:r w:rsidR="00B36F7D">
        <w:rPr>
          <w:rFonts w:ascii="Times New Roman" w:eastAsia="Times New Roman" w:hAnsi="Times New Roman"/>
          <w:color w:val="000000"/>
          <w:sz w:val="28"/>
          <w:szCs w:val="28"/>
        </w:rPr>
        <w:t>ятся и буртую</w:t>
      </w:r>
      <w:r>
        <w:rPr>
          <w:rFonts w:ascii="Times New Roman" w:eastAsia="Times New Roman" w:hAnsi="Times New Roman"/>
          <w:color w:val="000000"/>
          <w:sz w:val="28"/>
          <w:szCs w:val="28"/>
        </w:rPr>
        <w:t xml:space="preserve">тся </w:t>
      </w:r>
      <w:r w:rsidR="00B36F7D">
        <w:rPr>
          <w:rFonts w:ascii="Times New Roman" w:eastAsia="Times New Roman" w:hAnsi="Times New Roman"/>
          <w:color w:val="000000"/>
          <w:sz w:val="28"/>
          <w:szCs w:val="28"/>
        </w:rPr>
        <w:t>несанкционированные</w:t>
      </w:r>
      <w:r w:rsidR="00D7153F">
        <w:rPr>
          <w:rFonts w:ascii="Times New Roman" w:eastAsia="Times New Roman" w:hAnsi="Times New Roman"/>
          <w:color w:val="000000"/>
          <w:sz w:val="28"/>
          <w:szCs w:val="28"/>
        </w:rPr>
        <w:t xml:space="preserve"> </w:t>
      </w:r>
      <w:r w:rsidR="00B36F7D">
        <w:rPr>
          <w:rFonts w:ascii="Times New Roman" w:eastAsia="Times New Roman" w:hAnsi="Times New Roman"/>
          <w:color w:val="000000"/>
          <w:sz w:val="28"/>
          <w:szCs w:val="28"/>
        </w:rPr>
        <w:t>сельские свалки</w:t>
      </w:r>
      <w:r>
        <w:rPr>
          <w:rFonts w:ascii="Times New Roman" w:eastAsia="Times New Roman" w:hAnsi="Times New Roman"/>
          <w:color w:val="000000"/>
          <w:sz w:val="28"/>
          <w:szCs w:val="28"/>
        </w:rPr>
        <w:t>.</w:t>
      </w:r>
      <w:r w:rsidR="00BE2AB8">
        <w:rPr>
          <w:rFonts w:ascii="Times New Roman" w:eastAsia="Times New Roman" w:hAnsi="Times New Roman"/>
          <w:color w:val="000000"/>
          <w:sz w:val="28"/>
          <w:szCs w:val="28"/>
        </w:rPr>
        <w:t xml:space="preserve"> </w:t>
      </w:r>
    </w:p>
    <w:p w:rsidR="007B5D39" w:rsidRDefault="00DD73DD" w:rsidP="00CF7094">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16372">
        <w:rPr>
          <w:rFonts w:ascii="Times New Roman" w:eastAsia="Times New Roman" w:hAnsi="Times New Roman"/>
          <w:color w:val="000000"/>
          <w:sz w:val="28"/>
          <w:szCs w:val="28"/>
        </w:rPr>
        <w:t xml:space="preserve"> Общая протяженность муниципальных дорог, зарегистрированных в реестре муниципальной собственности поселения составляет </w:t>
      </w:r>
      <w:r w:rsidR="00C3222C">
        <w:rPr>
          <w:rFonts w:ascii="Times New Roman" w:eastAsia="Times New Roman" w:hAnsi="Times New Roman"/>
          <w:color w:val="000000"/>
          <w:sz w:val="28"/>
          <w:szCs w:val="28"/>
        </w:rPr>
        <w:t xml:space="preserve">более </w:t>
      </w:r>
      <w:r w:rsidR="00716372">
        <w:rPr>
          <w:rFonts w:ascii="Times New Roman" w:eastAsia="Times New Roman" w:hAnsi="Times New Roman"/>
          <w:color w:val="000000"/>
          <w:sz w:val="28"/>
          <w:szCs w:val="28"/>
        </w:rPr>
        <w:t xml:space="preserve">28 км. </w:t>
      </w:r>
    </w:p>
    <w:p w:rsidR="00CF7094" w:rsidRDefault="007B5D39" w:rsidP="00CF7094">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DB0511">
        <w:rPr>
          <w:rFonts w:ascii="Times New Roman" w:eastAsia="Times New Roman" w:hAnsi="Times New Roman"/>
          <w:color w:val="000000"/>
          <w:sz w:val="28"/>
          <w:szCs w:val="28"/>
        </w:rPr>
        <w:t xml:space="preserve">     </w:t>
      </w:r>
      <w:r w:rsidR="000753A3">
        <w:rPr>
          <w:rFonts w:ascii="Times New Roman" w:eastAsia="Times New Roman" w:hAnsi="Times New Roman"/>
          <w:color w:val="000000"/>
          <w:sz w:val="28"/>
          <w:szCs w:val="28"/>
        </w:rPr>
        <w:t xml:space="preserve"> </w:t>
      </w:r>
      <w:r w:rsidR="00DB0511" w:rsidRPr="00911D71">
        <w:rPr>
          <w:rFonts w:ascii="Times New Roman" w:eastAsia="Times New Roman" w:hAnsi="Times New Roman"/>
          <w:color w:val="000000"/>
          <w:sz w:val="28"/>
          <w:szCs w:val="28"/>
        </w:rPr>
        <w:t>В 202</w:t>
      </w:r>
      <w:r w:rsidR="00CD5D0C">
        <w:rPr>
          <w:rFonts w:ascii="Times New Roman" w:eastAsia="Times New Roman" w:hAnsi="Times New Roman"/>
          <w:color w:val="000000"/>
          <w:sz w:val="28"/>
          <w:szCs w:val="28"/>
        </w:rPr>
        <w:t>1</w:t>
      </w:r>
      <w:r w:rsidR="00CF7094" w:rsidRPr="00911D71">
        <w:rPr>
          <w:rFonts w:ascii="Times New Roman" w:eastAsia="Times New Roman" w:hAnsi="Times New Roman"/>
          <w:color w:val="000000"/>
          <w:sz w:val="28"/>
          <w:szCs w:val="28"/>
        </w:rPr>
        <w:t xml:space="preserve"> году</w:t>
      </w:r>
      <w:r w:rsidR="00182928">
        <w:rPr>
          <w:rFonts w:ascii="Times New Roman" w:eastAsia="Times New Roman" w:hAnsi="Times New Roman"/>
          <w:color w:val="000000"/>
          <w:sz w:val="28"/>
          <w:szCs w:val="28"/>
        </w:rPr>
        <w:t xml:space="preserve"> в селе Городок</w:t>
      </w:r>
      <w:r w:rsidR="00CF7094" w:rsidRPr="00911D71">
        <w:rPr>
          <w:rFonts w:ascii="Times New Roman" w:eastAsia="Times New Roman" w:hAnsi="Times New Roman"/>
          <w:color w:val="000000"/>
          <w:sz w:val="28"/>
          <w:szCs w:val="28"/>
        </w:rPr>
        <w:t xml:space="preserve"> </w:t>
      </w:r>
      <w:r w:rsidR="0016097E">
        <w:rPr>
          <w:rFonts w:ascii="Times New Roman" w:eastAsia="Times New Roman" w:hAnsi="Times New Roman"/>
          <w:color w:val="000000"/>
          <w:sz w:val="28"/>
          <w:szCs w:val="28"/>
        </w:rPr>
        <w:t xml:space="preserve">проведена </w:t>
      </w:r>
      <w:r w:rsidR="00CF7094" w:rsidRPr="00911D71">
        <w:rPr>
          <w:rFonts w:ascii="Times New Roman" w:eastAsia="Times New Roman" w:hAnsi="Times New Roman"/>
          <w:color w:val="000000"/>
          <w:sz w:val="28"/>
          <w:szCs w:val="28"/>
        </w:rPr>
        <w:t>отсып</w:t>
      </w:r>
      <w:r w:rsidR="0016097E">
        <w:rPr>
          <w:rFonts w:ascii="Times New Roman" w:eastAsia="Times New Roman" w:hAnsi="Times New Roman"/>
          <w:color w:val="000000"/>
          <w:sz w:val="28"/>
          <w:szCs w:val="28"/>
        </w:rPr>
        <w:t>ка</w:t>
      </w:r>
      <w:r w:rsidR="00CF7094" w:rsidRPr="00911D71">
        <w:rPr>
          <w:rFonts w:ascii="Times New Roman" w:eastAsia="Times New Roman" w:hAnsi="Times New Roman"/>
          <w:color w:val="000000"/>
          <w:sz w:val="28"/>
          <w:szCs w:val="28"/>
        </w:rPr>
        <w:t xml:space="preserve"> песчано-гравийной смесью </w:t>
      </w:r>
      <w:r w:rsidR="006A1CDE" w:rsidRPr="00911D71">
        <w:rPr>
          <w:rFonts w:ascii="Times New Roman" w:eastAsia="Times New Roman" w:hAnsi="Times New Roman"/>
          <w:color w:val="000000"/>
          <w:sz w:val="28"/>
          <w:szCs w:val="28"/>
        </w:rPr>
        <w:t xml:space="preserve"> </w:t>
      </w:r>
      <w:r w:rsidR="00CF7094" w:rsidRPr="00911D71">
        <w:rPr>
          <w:rFonts w:ascii="Times New Roman" w:eastAsia="Times New Roman" w:hAnsi="Times New Roman"/>
          <w:color w:val="000000"/>
          <w:sz w:val="28"/>
          <w:szCs w:val="28"/>
        </w:rPr>
        <w:t>ул</w:t>
      </w:r>
      <w:r w:rsidR="006A1CDE" w:rsidRPr="00911D71">
        <w:rPr>
          <w:rFonts w:ascii="Times New Roman" w:eastAsia="Times New Roman" w:hAnsi="Times New Roman"/>
          <w:color w:val="000000"/>
          <w:sz w:val="28"/>
          <w:szCs w:val="28"/>
        </w:rPr>
        <w:t>иц</w:t>
      </w:r>
      <w:r w:rsidR="0016097E">
        <w:rPr>
          <w:rFonts w:ascii="Times New Roman" w:eastAsia="Times New Roman" w:hAnsi="Times New Roman"/>
          <w:color w:val="000000"/>
          <w:sz w:val="28"/>
          <w:szCs w:val="28"/>
        </w:rPr>
        <w:t>ы</w:t>
      </w:r>
      <w:r w:rsidR="006A1CDE" w:rsidRPr="00911D71">
        <w:rPr>
          <w:rFonts w:ascii="Times New Roman" w:eastAsia="Times New Roman" w:hAnsi="Times New Roman"/>
          <w:color w:val="000000"/>
          <w:sz w:val="28"/>
          <w:szCs w:val="28"/>
        </w:rPr>
        <w:t xml:space="preserve"> Советская</w:t>
      </w:r>
      <w:r w:rsidR="00CF7094" w:rsidRPr="00911D71">
        <w:rPr>
          <w:rFonts w:ascii="Times New Roman" w:eastAsia="Times New Roman" w:hAnsi="Times New Roman"/>
          <w:color w:val="000000"/>
          <w:sz w:val="28"/>
          <w:szCs w:val="28"/>
        </w:rPr>
        <w:t xml:space="preserve"> </w:t>
      </w:r>
      <w:r w:rsidR="006A1CDE" w:rsidRPr="00911D71">
        <w:rPr>
          <w:rFonts w:ascii="Times New Roman" w:eastAsia="Times New Roman" w:hAnsi="Times New Roman"/>
          <w:color w:val="000000"/>
          <w:sz w:val="28"/>
          <w:szCs w:val="28"/>
        </w:rPr>
        <w:t>5</w:t>
      </w:r>
      <w:r w:rsidR="00AD28D2">
        <w:rPr>
          <w:rFonts w:ascii="Times New Roman" w:eastAsia="Times New Roman" w:hAnsi="Times New Roman"/>
          <w:color w:val="000000"/>
          <w:sz w:val="28"/>
          <w:szCs w:val="28"/>
        </w:rPr>
        <w:t>3</w:t>
      </w:r>
      <w:r w:rsidR="006A1CDE" w:rsidRPr="00911D71">
        <w:rPr>
          <w:rFonts w:ascii="Times New Roman" w:eastAsia="Times New Roman" w:hAnsi="Times New Roman"/>
          <w:color w:val="000000"/>
          <w:sz w:val="28"/>
          <w:szCs w:val="28"/>
        </w:rPr>
        <w:t>0</w:t>
      </w:r>
      <w:r w:rsidR="00CF7094" w:rsidRPr="00911D71">
        <w:rPr>
          <w:rFonts w:ascii="Times New Roman" w:eastAsia="Times New Roman" w:hAnsi="Times New Roman"/>
          <w:color w:val="000000"/>
          <w:sz w:val="28"/>
          <w:szCs w:val="28"/>
        </w:rPr>
        <w:t xml:space="preserve"> метров</w:t>
      </w:r>
      <w:r w:rsidR="00AD28D2">
        <w:rPr>
          <w:rFonts w:ascii="Times New Roman" w:eastAsia="Times New Roman" w:hAnsi="Times New Roman"/>
          <w:color w:val="000000"/>
          <w:sz w:val="28"/>
          <w:szCs w:val="28"/>
        </w:rPr>
        <w:t xml:space="preserve"> на сумму 870,9 тыс. рублей и переулк</w:t>
      </w:r>
      <w:r w:rsidR="0016097E">
        <w:rPr>
          <w:rFonts w:ascii="Times New Roman" w:eastAsia="Times New Roman" w:hAnsi="Times New Roman"/>
          <w:color w:val="000000"/>
          <w:sz w:val="28"/>
          <w:szCs w:val="28"/>
        </w:rPr>
        <w:t>а</w:t>
      </w:r>
      <w:r w:rsidR="00AD28D2">
        <w:rPr>
          <w:rFonts w:ascii="Times New Roman" w:eastAsia="Times New Roman" w:hAnsi="Times New Roman"/>
          <w:color w:val="000000"/>
          <w:sz w:val="28"/>
          <w:szCs w:val="28"/>
        </w:rPr>
        <w:t xml:space="preserve"> Почтовый 150 метров на сумму 235,5 тыс. рублей</w:t>
      </w:r>
      <w:r w:rsidR="00182928">
        <w:rPr>
          <w:rFonts w:ascii="Times New Roman" w:eastAsia="Times New Roman" w:hAnsi="Times New Roman"/>
          <w:color w:val="000000"/>
          <w:sz w:val="28"/>
          <w:szCs w:val="28"/>
        </w:rPr>
        <w:t xml:space="preserve">, </w:t>
      </w:r>
      <w:r w:rsidR="0016097E">
        <w:rPr>
          <w:rFonts w:ascii="Times New Roman" w:eastAsia="Times New Roman" w:hAnsi="Times New Roman"/>
          <w:color w:val="000000"/>
          <w:sz w:val="28"/>
          <w:szCs w:val="28"/>
        </w:rPr>
        <w:t xml:space="preserve"> в селе </w:t>
      </w:r>
      <w:proofErr w:type="spellStart"/>
      <w:r w:rsidR="00182928">
        <w:rPr>
          <w:rFonts w:ascii="Times New Roman" w:eastAsia="Times New Roman" w:hAnsi="Times New Roman"/>
          <w:color w:val="000000"/>
          <w:sz w:val="28"/>
          <w:szCs w:val="28"/>
        </w:rPr>
        <w:t>Николо</w:t>
      </w:r>
      <w:proofErr w:type="spellEnd"/>
      <w:r w:rsidR="00182928">
        <w:rPr>
          <w:rFonts w:ascii="Times New Roman" w:eastAsia="Times New Roman" w:hAnsi="Times New Roman"/>
          <w:color w:val="000000"/>
          <w:sz w:val="28"/>
          <w:szCs w:val="28"/>
        </w:rPr>
        <w:t xml:space="preserve">-Петровка </w:t>
      </w:r>
      <w:r w:rsidR="00B36F7D">
        <w:rPr>
          <w:rFonts w:ascii="Times New Roman" w:eastAsia="Times New Roman" w:hAnsi="Times New Roman"/>
          <w:color w:val="000000"/>
          <w:sz w:val="28"/>
          <w:szCs w:val="28"/>
        </w:rPr>
        <w:t xml:space="preserve"> улиц Крестьянская 151 метр на сумму 152,9 тыс. рублей и </w:t>
      </w:r>
      <w:r w:rsidR="004D23B7">
        <w:rPr>
          <w:rFonts w:ascii="Times New Roman" w:eastAsia="Times New Roman" w:hAnsi="Times New Roman"/>
          <w:color w:val="000000"/>
          <w:sz w:val="28"/>
          <w:szCs w:val="28"/>
        </w:rPr>
        <w:t xml:space="preserve">улицы </w:t>
      </w:r>
      <w:r w:rsidR="00B36F7D">
        <w:rPr>
          <w:rFonts w:ascii="Times New Roman" w:eastAsia="Times New Roman" w:hAnsi="Times New Roman"/>
          <w:color w:val="000000"/>
          <w:sz w:val="28"/>
          <w:szCs w:val="28"/>
        </w:rPr>
        <w:t>Молодежная 150 метров на сумму 183,1 тыс. рублей.</w:t>
      </w:r>
    </w:p>
    <w:p w:rsidR="00182928" w:rsidRDefault="00182928" w:rsidP="00CF7094">
      <w:pPr>
        <w:shd w:val="clear" w:color="auto" w:fill="FFFFFF"/>
        <w:spacing w:before="120" w:after="120" w:line="240" w:lineRule="auto"/>
        <w:rPr>
          <w:rFonts w:ascii="Times New Roman" w:eastAsia="Times New Roman" w:hAnsi="Times New Roman"/>
          <w:color w:val="000000"/>
          <w:sz w:val="28"/>
          <w:szCs w:val="28"/>
        </w:rPr>
      </w:pPr>
    </w:p>
    <w:p w:rsidR="0094122B" w:rsidRDefault="0094122B" w:rsidP="0094122B">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202</w:t>
      </w:r>
      <w:r w:rsidR="00781F43">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году </w:t>
      </w:r>
      <w:r w:rsidR="00781F43">
        <w:rPr>
          <w:rFonts w:ascii="Times New Roman" w:eastAsia="Times New Roman" w:hAnsi="Times New Roman"/>
          <w:color w:val="000000"/>
          <w:sz w:val="28"/>
          <w:szCs w:val="28"/>
        </w:rPr>
        <w:t xml:space="preserve">планируется провести </w:t>
      </w:r>
      <w:r>
        <w:rPr>
          <w:rFonts w:ascii="Times New Roman" w:eastAsia="Times New Roman" w:hAnsi="Times New Roman"/>
          <w:color w:val="000000"/>
          <w:sz w:val="28"/>
          <w:szCs w:val="28"/>
        </w:rPr>
        <w:t xml:space="preserve">капитальный ремонт участка дороги по улице </w:t>
      </w:r>
      <w:proofErr w:type="spellStart"/>
      <w:r>
        <w:rPr>
          <w:rFonts w:ascii="Times New Roman" w:eastAsia="Times New Roman" w:hAnsi="Times New Roman"/>
          <w:color w:val="000000"/>
          <w:sz w:val="28"/>
          <w:szCs w:val="28"/>
        </w:rPr>
        <w:t>Щетинкина</w:t>
      </w:r>
      <w:proofErr w:type="spellEnd"/>
      <w:r>
        <w:rPr>
          <w:rFonts w:ascii="Times New Roman" w:eastAsia="Times New Roman" w:hAnsi="Times New Roman"/>
          <w:color w:val="000000"/>
          <w:sz w:val="28"/>
          <w:szCs w:val="28"/>
        </w:rPr>
        <w:t xml:space="preserve"> </w:t>
      </w:r>
      <w:r w:rsidR="00262296">
        <w:rPr>
          <w:rFonts w:ascii="Times New Roman" w:eastAsia="Times New Roman" w:hAnsi="Times New Roman"/>
          <w:color w:val="000000"/>
          <w:sz w:val="28"/>
          <w:szCs w:val="28"/>
        </w:rPr>
        <w:t xml:space="preserve">от дома №158 до дома № 142 </w:t>
      </w:r>
      <w:r>
        <w:rPr>
          <w:rFonts w:ascii="Times New Roman" w:eastAsia="Times New Roman" w:hAnsi="Times New Roman"/>
          <w:color w:val="000000"/>
          <w:sz w:val="28"/>
          <w:szCs w:val="28"/>
        </w:rPr>
        <w:t xml:space="preserve">протяженностью </w:t>
      </w:r>
      <w:r w:rsidR="00262296">
        <w:rPr>
          <w:rFonts w:ascii="Times New Roman" w:eastAsia="Times New Roman" w:hAnsi="Times New Roman"/>
          <w:color w:val="000000"/>
          <w:sz w:val="28"/>
          <w:szCs w:val="28"/>
        </w:rPr>
        <w:t xml:space="preserve">210 метром на </w:t>
      </w:r>
      <w:r>
        <w:rPr>
          <w:rFonts w:ascii="Times New Roman" w:eastAsia="Times New Roman" w:hAnsi="Times New Roman"/>
          <w:color w:val="000000"/>
          <w:sz w:val="28"/>
          <w:szCs w:val="28"/>
        </w:rPr>
        <w:t xml:space="preserve">сумму </w:t>
      </w:r>
      <w:r w:rsidR="00262296">
        <w:rPr>
          <w:rFonts w:ascii="Times New Roman" w:eastAsia="Times New Roman" w:hAnsi="Times New Roman"/>
          <w:color w:val="000000"/>
          <w:sz w:val="28"/>
          <w:szCs w:val="28"/>
        </w:rPr>
        <w:t>1892,6</w:t>
      </w:r>
      <w:r w:rsidR="00776E8D">
        <w:rPr>
          <w:rFonts w:ascii="Times New Roman" w:eastAsia="Times New Roman" w:hAnsi="Times New Roman"/>
          <w:color w:val="000000"/>
          <w:sz w:val="28"/>
          <w:szCs w:val="28"/>
        </w:rPr>
        <w:t xml:space="preserve"> тыс. рублей</w:t>
      </w:r>
      <w:r w:rsidR="00262296">
        <w:rPr>
          <w:rFonts w:ascii="Times New Roman" w:eastAsia="Times New Roman" w:hAnsi="Times New Roman"/>
          <w:color w:val="000000"/>
          <w:sz w:val="28"/>
          <w:szCs w:val="28"/>
        </w:rPr>
        <w:t xml:space="preserve"> и небольшого участка дороги </w:t>
      </w:r>
      <w:r w:rsidR="00776E8D">
        <w:rPr>
          <w:rFonts w:ascii="Times New Roman" w:eastAsia="Times New Roman" w:hAnsi="Times New Roman"/>
          <w:color w:val="000000"/>
          <w:sz w:val="28"/>
          <w:szCs w:val="28"/>
        </w:rPr>
        <w:t xml:space="preserve">в первом Колхозном переулке на сумму 260 </w:t>
      </w:r>
      <w:r>
        <w:rPr>
          <w:rFonts w:ascii="Times New Roman" w:eastAsia="Times New Roman" w:hAnsi="Times New Roman"/>
          <w:color w:val="000000"/>
          <w:sz w:val="28"/>
          <w:szCs w:val="28"/>
        </w:rPr>
        <w:t>тыс. руб.</w:t>
      </w:r>
    </w:p>
    <w:p w:rsidR="00CF7094" w:rsidRPr="003D3594" w:rsidRDefault="003D3594" w:rsidP="004952D5">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57FE1">
        <w:rPr>
          <w:rFonts w:ascii="Times New Roman" w:eastAsia="Times New Roman" w:hAnsi="Times New Roman"/>
          <w:color w:val="000000"/>
          <w:sz w:val="28"/>
          <w:szCs w:val="28"/>
        </w:rPr>
        <w:t xml:space="preserve">    </w:t>
      </w:r>
      <w:r w:rsidR="00CF7094" w:rsidRPr="003D3594">
        <w:rPr>
          <w:rFonts w:ascii="Times New Roman" w:eastAsia="Times New Roman" w:hAnsi="Times New Roman"/>
          <w:color w:val="000000"/>
          <w:sz w:val="28"/>
          <w:szCs w:val="28"/>
        </w:rPr>
        <w:t xml:space="preserve">Регулярно производилась </w:t>
      </w:r>
      <w:r w:rsidR="00716372" w:rsidRPr="003D3594">
        <w:rPr>
          <w:rFonts w:ascii="Times New Roman" w:eastAsia="Times New Roman" w:hAnsi="Times New Roman"/>
          <w:color w:val="000000"/>
          <w:sz w:val="28"/>
          <w:szCs w:val="28"/>
        </w:rPr>
        <w:t>очистк</w:t>
      </w:r>
      <w:r w:rsidR="007E49A9" w:rsidRPr="003D3594">
        <w:rPr>
          <w:rFonts w:ascii="Times New Roman" w:eastAsia="Times New Roman" w:hAnsi="Times New Roman"/>
          <w:color w:val="000000"/>
          <w:sz w:val="28"/>
          <w:szCs w:val="28"/>
        </w:rPr>
        <w:t>а</w:t>
      </w:r>
      <w:r w:rsidR="00DF737B" w:rsidRPr="003D3594">
        <w:rPr>
          <w:rFonts w:ascii="Times New Roman" w:eastAsia="Times New Roman" w:hAnsi="Times New Roman"/>
          <w:color w:val="000000"/>
          <w:sz w:val="28"/>
          <w:szCs w:val="28"/>
        </w:rPr>
        <w:t xml:space="preserve"> автомобильных дорог от снег</w:t>
      </w:r>
      <w:r w:rsidR="00157FE1" w:rsidRPr="003D3594">
        <w:rPr>
          <w:rFonts w:ascii="Times New Roman" w:eastAsia="Times New Roman" w:hAnsi="Times New Roman"/>
          <w:color w:val="000000"/>
          <w:sz w:val="28"/>
          <w:szCs w:val="28"/>
        </w:rPr>
        <w:t>а и подсыпка перекрестков щебнем</w:t>
      </w:r>
      <w:r w:rsidR="00DF737B" w:rsidRPr="003D3594">
        <w:rPr>
          <w:rFonts w:ascii="Times New Roman" w:eastAsia="Times New Roman" w:hAnsi="Times New Roman"/>
          <w:color w:val="000000"/>
          <w:sz w:val="28"/>
          <w:szCs w:val="28"/>
        </w:rPr>
        <w:t>.</w:t>
      </w:r>
    </w:p>
    <w:p w:rsidR="00716372" w:rsidRDefault="00AC2A28" w:rsidP="004952D5">
      <w:pPr>
        <w:shd w:val="clear" w:color="auto" w:fill="FFFFFF"/>
        <w:spacing w:before="120" w:after="120" w:line="240" w:lineRule="auto"/>
        <w:rPr>
          <w:rFonts w:ascii="Times New Roman" w:eastAsia="Times New Roman" w:hAnsi="Times New Roman"/>
          <w:color w:val="000000"/>
          <w:sz w:val="28"/>
          <w:szCs w:val="28"/>
        </w:rPr>
      </w:pPr>
      <w:r w:rsidRPr="003D3594">
        <w:rPr>
          <w:rFonts w:ascii="Times New Roman" w:eastAsia="Times New Roman" w:hAnsi="Times New Roman"/>
          <w:color w:val="000000"/>
          <w:sz w:val="28"/>
          <w:szCs w:val="28"/>
        </w:rPr>
        <w:t xml:space="preserve">       </w:t>
      </w:r>
      <w:r w:rsidR="006153F9" w:rsidRPr="003D3594">
        <w:rPr>
          <w:rFonts w:ascii="Times New Roman" w:eastAsia="Times New Roman" w:hAnsi="Times New Roman"/>
          <w:color w:val="000000"/>
          <w:sz w:val="28"/>
          <w:szCs w:val="28"/>
        </w:rPr>
        <w:t>О</w:t>
      </w:r>
      <w:r w:rsidR="00716372" w:rsidRPr="003D3594">
        <w:rPr>
          <w:rFonts w:ascii="Times New Roman" w:eastAsia="Times New Roman" w:hAnsi="Times New Roman"/>
          <w:color w:val="000000"/>
          <w:sz w:val="28"/>
          <w:szCs w:val="28"/>
        </w:rPr>
        <w:t>существляе</w:t>
      </w:r>
      <w:r w:rsidR="00C8351F" w:rsidRPr="003D3594">
        <w:rPr>
          <w:rFonts w:ascii="Times New Roman" w:eastAsia="Times New Roman" w:hAnsi="Times New Roman"/>
          <w:color w:val="000000"/>
          <w:sz w:val="28"/>
          <w:szCs w:val="28"/>
        </w:rPr>
        <w:t xml:space="preserve">тся </w:t>
      </w:r>
      <w:r w:rsidR="00716372" w:rsidRPr="003D3594">
        <w:rPr>
          <w:rFonts w:ascii="Times New Roman" w:eastAsia="Times New Roman" w:hAnsi="Times New Roman"/>
          <w:color w:val="000000"/>
          <w:sz w:val="28"/>
          <w:szCs w:val="28"/>
        </w:rPr>
        <w:t xml:space="preserve">содержание пешеходных переходов,  </w:t>
      </w:r>
      <w:r w:rsidR="00417791" w:rsidRPr="003D3594">
        <w:rPr>
          <w:rFonts w:ascii="Times New Roman" w:eastAsia="Times New Roman" w:hAnsi="Times New Roman"/>
          <w:color w:val="000000"/>
          <w:sz w:val="28"/>
          <w:szCs w:val="28"/>
        </w:rPr>
        <w:t xml:space="preserve">покраска зебры 3 раза в год, </w:t>
      </w:r>
      <w:r w:rsidR="0005664D" w:rsidRPr="003D3594">
        <w:rPr>
          <w:rFonts w:ascii="Times New Roman" w:eastAsia="Times New Roman" w:hAnsi="Times New Roman"/>
          <w:color w:val="000000"/>
          <w:sz w:val="28"/>
          <w:szCs w:val="28"/>
        </w:rPr>
        <w:t>содержание автобусных остановок</w:t>
      </w:r>
      <w:r w:rsidR="00A01DDF" w:rsidRPr="003D3594">
        <w:rPr>
          <w:rFonts w:ascii="Times New Roman" w:eastAsia="Times New Roman" w:hAnsi="Times New Roman"/>
          <w:color w:val="000000"/>
          <w:sz w:val="28"/>
          <w:szCs w:val="28"/>
        </w:rPr>
        <w:t>.</w:t>
      </w:r>
      <w:r w:rsidR="00867115">
        <w:rPr>
          <w:rFonts w:ascii="Times New Roman" w:eastAsia="Times New Roman" w:hAnsi="Times New Roman"/>
          <w:color w:val="000000"/>
          <w:sz w:val="28"/>
          <w:szCs w:val="28"/>
        </w:rPr>
        <w:t xml:space="preserve"> </w:t>
      </w:r>
    </w:p>
    <w:p w:rsidR="00257F1C" w:rsidRDefault="00AC2A28" w:rsidP="00B35556">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952D5" w:rsidRPr="00DB735D">
        <w:rPr>
          <w:rFonts w:ascii="Times New Roman" w:eastAsia="Times New Roman" w:hAnsi="Times New Roman"/>
          <w:color w:val="000000"/>
          <w:sz w:val="28"/>
          <w:szCs w:val="28"/>
        </w:rPr>
        <w:t>Регулярно п</w:t>
      </w:r>
      <w:r w:rsidR="00716372" w:rsidRPr="00DB735D">
        <w:rPr>
          <w:rFonts w:ascii="Times New Roman" w:eastAsia="Times New Roman" w:hAnsi="Times New Roman"/>
          <w:color w:val="000000"/>
          <w:sz w:val="28"/>
          <w:szCs w:val="28"/>
        </w:rPr>
        <w:t>ровод</w:t>
      </w:r>
      <w:r w:rsidR="004952D5" w:rsidRPr="00DB735D">
        <w:rPr>
          <w:rFonts w:ascii="Times New Roman" w:eastAsia="Times New Roman" w:hAnsi="Times New Roman"/>
          <w:color w:val="000000"/>
          <w:sz w:val="28"/>
          <w:szCs w:val="28"/>
        </w:rPr>
        <w:t xml:space="preserve">ятся </w:t>
      </w:r>
      <w:r w:rsidR="00716372" w:rsidRPr="00DB735D">
        <w:rPr>
          <w:rFonts w:ascii="Times New Roman" w:eastAsia="Times New Roman" w:hAnsi="Times New Roman"/>
          <w:color w:val="000000"/>
          <w:sz w:val="28"/>
          <w:szCs w:val="28"/>
        </w:rPr>
        <w:t>работы по</w:t>
      </w:r>
      <w:r w:rsidR="004952D5" w:rsidRPr="00DB735D">
        <w:rPr>
          <w:rFonts w:ascii="Times New Roman" w:eastAsia="Times New Roman" w:hAnsi="Times New Roman"/>
          <w:color w:val="000000"/>
          <w:sz w:val="28"/>
          <w:szCs w:val="28"/>
        </w:rPr>
        <w:t xml:space="preserve"> содержанию,</w:t>
      </w:r>
      <w:r w:rsidR="00716372" w:rsidRPr="00DB735D">
        <w:rPr>
          <w:rFonts w:ascii="Times New Roman" w:eastAsia="Times New Roman" w:hAnsi="Times New Roman"/>
          <w:color w:val="000000"/>
          <w:sz w:val="28"/>
          <w:szCs w:val="28"/>
        </w:rPr>
        <w:t xml:space="preserve"> техническому обслуживанию и ремонту уличного освещения. На сегодняшний день в Городке установлено </w:t>
      </w:r>
      <w:r w:rsidR="00DB735D" w:rsidRPr="00DB735D">
        <w:rPr>
          <w:rFonts w:ascii="Times New Roman" w:eastAsia="Times New Roman" w:hAnsi="Times New Roman"/>
          <w:color w:val="000000"/>
          <w:sz w:val="28"/>
          <w:szCs w:val="28"/>
        </w:rPr>
        <w:t>305</w:t>
      </w:r>
      <w:r w:rsidR="00716372" w:rsidRPr="00DB735D">
        <w:rPr>
          <w:rFonts w:ascii="Times New Roman" w:eastAsia="Times New Roman" w:hAnsi="Times New Roman"/>
          <w:color w:val="000000"/>
          <w:sz w:val="28"/>
          <w:szCs w:val="28"/>
        </w:rPr>
        <w:t xml:space="preserve"> фонарей</w:t>
      </w:r>
      <w:r w:rsidR="00DB735D" w:rsidRPr="00DB735D">
        <w:rPr>
          <w:rFonts w:ascii="Times New Roman" w:eastAsia="Times New Roman" w:hAnsi="Times New Roman"/>
          <w:color w:val="000000"/>
          <w:sz w:val="28"/>
          <w:szCs w:val="28"/>
        </w:rPr>
        <w:t xml:space="preserve">, в </w:t>
      </w:r>
      <w:proofErr w:type="spellStart"/>
      <w:r w:rsidR="00DB735D" w:rsidRPr="00DB735D">
        <w:rPr>
          <w:rFonts w:ascii="Times New Roman" w:eastAsia="Times New Roman" w:hAnsi="Times New Roman"/>
          <w:color w:val="000000"/>
          <w:sz w:val="28"/>
          <w:szCs w:val="28"/>
        </w:rPr>
        <w:t>Николо</w:t>
      </w:r>
      <w:proofErr w:type="spellEnd"/>
      <w:r w:rsidR="00DB735D" w:rsidRPr="00DB735D">
        <w:rPr>
          <w:rFonts w:ascii="Times New Roman" w:eastAsia="Times New Roman" w:hAnsi="Times New Roman"/>
          <w:color w:val="000000"/>
          <w:sz w:val="28"/>
          <w:szCs w:val="28"/>
        </w:rPr>
        <w:t>-Петровке 115</w:t>
      </w:r>
      <w:r w:rsidR="00716372" w:rsidRPr="00DB735D">
        <w:rPr>
          <w:rFonts w:ascii="Times New Roman" w:eastAsia="Times New Roman" w:hAnsi="Times New Roman"/>
          <w:color w:val="000000"/>
          <w:sz w:val="28"/>
          <w:szCs w:val="28"/>
        </w:rPr>
        <w:t>. Освещение круглогодичн</w:t>
      </w:r>
      <w:r w:rsidRPr="00DB735D">
        <w:rPr>
          <w:rFonts w:ascii="Times New Roman" w:eastAsia="Times New Roman" w:hAnsi="Times New Roman"/>
          <w:color w:val="000000"/>
          <w:sz w:val="28"/>
          <w:szCs w:val="28"/>
        </w:rPr>
        <w:t>ое, с таймером выключения с двух часов ночи  до пяти</w:t>
      </w:r>
      <w:r w:rsidR="00716372" w:rsidRPr="00DB735D">
        <w:rPr>
          <w:rFonts w:ascii="Times New Roman" w:eastAsia="Times New Roman" w:hAnsi="Times New Roman"/>
          <w:color w:val="000000"/>
          <w:sz w:val="28"/>
          <w:szCs w:val="28"/>
        </w:rPr>
        <w:t xml:space="preserve"> часов утра.</w:t>
      </w:r>
      <w:r w:rsidR="00716372">
        <w:rPr>
          <w:rFonts w:ascii="Times New Roman" w:eastAsia="Times New Roman" w:hAnsi="Times New Roman"/>
          <w:color w:val="000000"/>
          <w:sz w:val="28"/>
          <w:szCs w:val="28"/>
        </w:rPr>
        <w:t xml:space="preserve"> </w:t>
      </w:r>
    </w:p>
    <w:p w:rsidR="00B06546" w:rsidRDefault="00060A8C" w:rsidP="00B35556">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06546">
        <w:rPr>
          <w:rFonts w:ascii="Times New Roman" w:eastAsia="Times New Roman" w:hAnsi="Times New Roman"/>
          <w:color w:val="000000"/>
          <w:sz w:val="28"/>
          <w:szCs w:val="28"/>
        </w:rPr>
        <w:t xml:space="preserve">  </w:t>
      </w:r>
      <w:r w:rsidR="00AC2A28">
        <w:rPr>
          <w:rFonts w:ascii="Times New Roman" w:eastAsia="Times New Roman" w:hAnsi="Times New Roman"/>
          <w:color w:val="000000"/>
          <w:sz w:val="28"/>
          <w:szCs w:val="28"/>
        </w:rPr>
        <w:t xml:space="preserve"> </w:t>
      </w:r>
      <w:r w:rsidR="00B06546">
        <w:rPr>
          <w:rFonts w:ascii="Times New Roman" w:eastAsia="Times New Roman" w:hAnsi="Times New Roman"/>
          <w:color w:val="000000"/>
          <w:sz w:val="28"/>
          <w:szCs w:val="28"/>
        </w:rPr>
        <w:t>Осуществляли содержание хоккейной коробки, ремонт, очистка от снега и заливка льда.</w:t>
      </w:r>
    </w:p>
    <w:p w:rsidR="001E5B59" w:rsidRDefault="001E5B59" w:rsidP="00B35556">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Ежегодно проводим скашивание сорняков на улицах</w:t>
      </w:r>
      <w:r w:rsidR="00BD2EEE">
        <w:rPr>
          <w:rFonts w:ascii="Times New Roman" w:eastAsia="Times New Roman" w:hAnsi="Times New Roman"/>
          <w:color w:val="000000"/>
          <w:sz w:val="28"/>
          <w:szCs w:val="28"/>
        </w:rPr>
        <w:t>, сель</w:t>
      </w:r>
      <w:r w:rsidR="00614BD8">
        <w:rPr>
          <w:rFonts w:ascii="Times New Roman" w:eastAsia="Times New Roman" w:hAnsi="Times New Roman"/>
          <w:color w:val="000000"/>
          <w:sz w:val="28"/>
          <w:szCs w:val="28"/>
        </w:rPr>
        <w:t>ском кладбище, парках и скверах.</w:t>
      </w:r>
    </w:p>
    <w:p w:rsidR="00614BD8" w:rsidRDefault="00614BD8" w:rsidP="00B35556">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Осуществляется уборка мусора по улица</w:t>
      </w:r>
      <w:r w:rsidR="00DB735D">
        <w:rPr>
          <w:rFonts w:ascii="Times New Roman" w:eastAsia="Times New Roman" w:hAnsi="Times New Roman"/>
          <w:color w:val="000000"/>
          <w:sz w:val="28"/>
          <w:szCs w:val="28"/>
        </w:rPr>
        <w:t>м</w:t>
      </w:r>
      <w:r>
        <w:rPr>
          <w:rFonts w:ascii="Times New Roman" w:eastAsia="Times New Roman" w:hAnsi="Times New Roman"/>
          <w:color w:val="000000"/>
          <w:sz w:val="28"/>
          <w:szCs w:val="28"/>
        </w:rPr>
        <w:t xml:space="preserve"> сел</w:t>
      </w:r>
      <w:r w:rsidR="00DB735D">
        <w:rPr>
          <w:rFonts w:ascii="Times New Roman" w:eastAsia="Times New Roman" w:hAnsi="Times New Roman"/>
          <w:color w:val="000000"/>
          <w:sz w:val="28"/>
          <w:szCs w:val="28"/>
        </w:rPr>
        <w:t>.</w:t>
      </w:r>
    </w:p>
    <w:p w:rsidR="007A4BD8" w:rsidRDefault="00371251" w:rsidP="00AC2A28">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DB735D">
        <w:rPr>
          <w:rFonts w:ascii="Times New Roman" w:eastAsia="Times New Roman" w:hAnsi="Times New Roman"/>
          <w:color w:val="000000"/>
          <w:sz w:val="28"/>
          <w:szCs w:val="28"/>
        </w:rPr>
        <w:t>О</w:t>
      </w:r>
      <w:r w:rsidR="00A65950">
        <w:rPr>
          <w:rFonts w:ascii="Times New Roman" w:eastAsia="Times New Roman" w:hAnsi="Times New Roman"/>
          <w:color w:val="000000"/>
          <w:sz w:val="28"/>
          <w:szCs w:val="28"/>
        </w:rPr>
        <w:t>существля</w:t>
      </w:r>
      <w:r w:rsidR="00DB735D">
        <w:rPr>
          <w:rFonts w:ascii="Times New Roman" w:eastAsia="Times New Roman" w:hAnsi="Times New Roman"/>
          <w:color w:val="000000"/>
          <w:sz w:val="28"/>
          <w:szCs w:val="28"/>
        </w:rPr>
        <w:t xml:space="preserve">ется </w:t>
      </w:r>
      <w:r w:rsidR="00A65950">
        <w:rPr>
          <w:rFonts w:ascii="Times New Roman" w:eastAsia="Times New Roman" w:hAnsi="Times New Roman"/>
          <w:color w:val="000000"/>
          <w:sz w:val="28"/>
          <w:szCs w:val="28"/>
        </w:rPr>
        <w:t>уход на молодыми насаждениями в парковых зонах, на кладбищ</w:t>
      </w:r>
      <w:r w:rsidR="00DB735D">
        <w:rPr>
          <w:rFonts w:ascii="Times New Roman" w:eastAsia="Times New Roman" w:hAnsi="Times New Roman"/>
          <w:color w:val="000000"/>
          <w:sz w:val="28"/>
          <w:szCs w:val="28"/>
        </w:rPr>
        <w:t>ах</w:t>
      </w:r>
      <w:r w:rsidR="00A65950">
        <w:rPr>
          <w:rFonts w:ascii="Times New Roman" w:eastAsia="Times New Roman" w:hAnsi="Times New Roman"/>
          <w:color w:val="000000"/>
          <w:sz w:val="28"/>
          <w:szCs w:val="28"/>
        </w:rPr>
        <w:t xml:space="preserve"> и</w:t>
      </w:r>
      <w:r w:rsidR="00DB735D">
        <w:rPr>
          <w:rFonts w:ascii="Times New Roman" w:eastAsia="Times New Roman" w:hAnsi="Times New Roman"/>
          <w:color w:val="000000"/>
          <w:sz w:val="28"/>
          <w:szCs w:val="28"/>
        </w:rPr>
        <w:t xml:space="preserve"> в</w:t>
      </w:r>
      <w:r w:rsidR="00A65950">
        <w:rPr>
          <w:rFonts w:ascii="Times New Roman" w:eastAsia="Times New Roman" w:hAnsi="Times New Roman"/>
          <w:color w:val="000000"/>
          <w:sz w:val="28"/>
          <w:szCs w:val="28"/>
        </w:rPr>
        <w:t xml:space="preserve"> сквер</w:t>
      </w:r>
      <w:r w:rsidR="00DB735D">
        <w:rPr>
          <w:rFonts w:ascii="Times New Roman" w:eastAsia="Times New Roman" w:hAnsi="Times New Roman"/>
          <w:color w:val="000000"/>
          <w:sz w:val="28"/>
          <w:szCs w:val="28"/>
        </w:rPr>
        <w:t>ах</w:t>
      </w:r>
      <w:r w:rsidR="00A65950">
        <w:rPr>
          <w:rFonts w:ascii="Times New Roman" w:eastAsia="Times New Roman" w:hAnsi="Times New Roman"/>
          <w:color w:val="000000"/>
          <w:sz w:val="28"/>
          <w:szCs w:val="28"/>
        </w:rPr>
        <w:t>.</w:t>
      </w:r>
    </w:p>
    <w:p w:rsidR="00F85E03" w:rsidRDefault="00A65950" w:rsidP="00F85E03">
      <w:pPr>
        <w:shd w:val="clear" w:color="auto" w:fill="FFFFFF"/>
        <w:spacing w:before="280" w:after="28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F85E03">
        <w:rPr>
          <w:rFonts w:ascii="Times New Roman" w:eastAsia="Times New Roman" w:hAnsi="Times New Roman"/>
          <w:b/>
          <w:bCs/>
          <w:color w:val="000000"/>
          <w:sz w:val="28"/>
          <w:szCs w:val="28"/>
        </w:rPr>
        <w:t>Предупреждение и ликвидация чрезвычайных ситуаций</w:t>
      </w:r>
    </w:p>
    <w:p w:rsidR="00F85E03" w:rsidRDefault="00F85E03" w:rsidP="00F85E03">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Ни один год на территории сельсовета не обходится без пожаров. Горели жилые дома, надворные постройки. Причиной возгораний в основном являлось безнадзорное сжигание мусора и сухой травы жителями населенных пунктов, замыкание электропроводки, неисправность печей и нагревательных приборов. Во всех случаях пе</w:t>
      </w:r>
      <w:r w:rsidR="00B92928">
        <w:rPr>
          <w:rFonts w:ascii="Times New Roman" w:eastAsia="Times New Roman" w:hAnsi="Times New Roman"/>
          <w:color w:val="000000"/>
          <w:sz w:val="28"/>
          <w:szCs w:val="28"/>
        </w:rPr>
        <w:t>рвыми помощниками односельчанам</w:t>
      </w:r>
      <w:r>
        <w:rPr>
          <w:rFonts w:ascii="Times New Roman" w:eastAsia="Times New Roman" w:hAnsi="Times New Roman"/>
          <w:color w:val="000000"/>
          <w:sz w:val="28"/>
          <w:szCs w:val="28"/>
        </w:rPr>
        <w:t xml:space="preserve"> становились наши добровольцы. Они делают все возможное, </w:t>
      </w:r>
      <w:r w:rsidRPr="00A0187F">
        <w:rPr>
          <w:rFonts w:ascii="Times New Roman" w:eastAsia="Times New Roman" w:hAnsi="Times New Roman"/>
          <w:color w:val="000000"/>
          <w:sz w:val="28"/>
          <w:szCs w:val="28"/>
        </w:rPr>
        <w:t>чтобы отстоять имущество наших жителей.</w:t>
      </w:r>
    </w:p>
    <w:p w:rsidR="005606AA" w:rsidRDefault="00F85E03" w:rsidP="00F85E03">
      <w:pPr>
        <w:shd w:val="clear" w:color="auto" w:fill="FFFFFF"/>
        <w:spacing w:after="0" w:line="240" w:lineRule="auto"/>
        <w:rPr>
          <w:rFonts w:ascii="Times New Roman" w:eastAsia="Times New Roman" w:hAnsi="Times New Roman"/>
          <w:color w:val="000000"/>
          <w:sz w:val="28"/>
          <w:szCs w:val="28"/>
        </w:rPr>
      </w:pPr>
      <w:r w:rsidRPr="00A0187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В 202</w:t>
      </w:r>
      <w:r w:rsidR="0034422B">
        <w:rPr>
          <w:rFonts w:ascii="Times New Roman" w:eastAsia="Times New Roman" w:hAnsi="Times New Roman"/>
          <w:color w:val="000000"/>
          <w:sz w:val="28"/>
          <w:szCs w:val="28"/>
        </w:rPr>
        <w:t>1</w:t>
      </w:r>
      <w:r w:rsidRPr="0059144F">
        <w:rPr>
          <w:rFonts w:ascii="Times New Roman" w:eastAsia="Times New Roman" w:hAnsi="Times New Roman"/>
          <w:color w:val="000000"/>
          <w:sz w:val="28"/>
          <w:szCs w:val="28"/>
        </w:rPr>
        <w:t xml:space="preserve"> году наша добровольная пожарная дружина выезжала </w:t>
      </w:r>
      <w:r w:rsidR="003E44D1">
        <w:rPr>
          <w:rFonts w:ascii="Times New Roman" w:eastAsia="Times New Roman" w:hAnsi="Times New Roman"/>
          <w:color w:val="000000"/>
          <w:sz w:val="28"/>
          <w:szCs w:val="28"/>
        </w:rPr>
        <w:t>3</w:t>
      </w:r>
      <w:r>
        <w:rPr>
          <w:rFonts w:ascii="Times New Roman" w:eastAsia="Times New Roman" w:hAnsi="Times New Roman"/>
          <w:color w:val="000000"/>
          <w:sz w:val="28"/>
          <w:szCs w:val="28"/>
        </w:rPr>
        <w:t>3</w:t>
      </w:r>
      <w:r w:rsidRPr="0059144F">
        <w:rPr>
          <w:rFonts w:ascii="Times New Roman" w:eastAsia="Times New Roman" w:hAnsi="Times New Roman"/>
          <w:color w:val="000000"/>
          <w:sz w:val="28"/>
          <w:szCs w:val="28"/>
        </w:rPr>
        <w:t xml:space="preserve"> раз</w:t>
      </w:r>
      <w:r>
        <w:rPr>
          <w:rFonts w:ascii="Times New Roman" w:eastAsia="Times New Roman" w:hAnsi="Times New Roman"/>
          <w:color w:val="000000"/>
          <w:sz w:val="28"/>
          <w:szCs w:val="28"/>
        </w:rPr>
        <w:t>а</w:t>
      </w:r>
      <w:r w:rsidRPr="0059144F">
        <w:rPr>
          <w:rFonts w:ascii="Times New Roman" w:eastAsia="Times New Roman" w:hAnsi="Times New Roman"/>
          <w:color w:val="000000"/>
          <w:sz w:val="28"/>
          <w:szCs w:val="28"/>
        </w:rPr>
        <w:t xml:space="preserve"> (</w:t>
      </w:r>
      <w:r w:rsidR="003E44D1">
        <w:rPr>
          <w:rFonts w:ascii="Times New Roman" w:eastAsia="Times New Roman" w:hAnsi="Times New Roman"/>
          <w:color w:val="000000"/>
          <w:sz w:val="28"/>
          <w:szCs w:val="28"/>
        </w:rPr>
        <w:t>19</w:t>
      </w:r>
      <w:r w:rsidRPr="0059144F">
        <w:rPr>
          <w:rFonts w:ascii="Times New Roman" w:eastAsia="Times New Roman" w:hAnsi="Times New Roman"/>
          <w:color w:val="000000"/>
          <w:sz w:val="28"/>
          <w:szCs w:val="28"/>
        </w:rPr>
        <w:t xml:space="preserve"> раз в Городок, </w:t>
      </w:r>
      <w:r>
        <w:rPr>
          <w:rFonts w:ascii="Times New Roman" w:eastAsia="Times New Roman" w:hAnsi="Times New Roman"/>
          <w:color w:val="000000"/>
          <w:sz w:val="28"/>
          <w:szCs w:val="28"/>
        </w:rPr>
        <w:t>1</w:t>
      </w:r>
      <w:r w:rsidR="003E44D1">
        <w:rPr>
          <w:rFonts w:ascii="Times New Roman" w:eastAsia="Times New Roman" w:hAnsi="Times New Roman"/>
          <w:color w:val="000000"/>
          <w:sz w:val="28"/>
          <w:szCs w:val="28"/>
        </w:rPr>
        <w:t>0</w:t>
      </w:r>
      <w:r w:rsidRPr="0059144F">
        <w:rPr>
          <w:rFonts w:ascii="Times New Roman" w:eastAsia="Times New Roman" w:hAnsi="Times New Roman"/>
          <w:color w:val="000000"/>
          <w:sz w:val="28"/>
          <w:szCs w:val="28"/>
        </w:rPr>
        <w:t xml:space="preserve"> раза в </w:t>
      </w:r>
      <w:proofErr w:type="spellStart"/>
      <w:r w:rsidRPr="0059144F">
        <w:rPr>
          <w:rFonts w:ascii="Times New Roman" w:eastAsia="Times New Roman" w:hAnsi="Times New Roman"/>
          <w:color w:val="000000"/>
          <w:sz w:val="28"/>
          <w:szCs w:val="28"/>
        </w:rPr>
        <w:t>Николо</w:t>
      </w:r>
      <w:proofErr w:type="spellEnd"/>
      <w:r w:rsidRPr="0059144F">
        <w:rPr>
          <w:rFonts w:ascii="Times New Roman" w:eastAsia="Times New Roman" w:hAnsi="Times New Roman"/>
          <w:color w:val="000000"/>
          <w:sz w:val="28"/>
          <w:szCs w:val="28"/>
        </w:rPr>
        <w:t xml:space="preserve">-Петровку и </w:t>
      </w:r>
      <w:r w:rsidR="003E44D1">
        <w:rPr>
          <w:rFonts w:ascii="Times New Roman" w:eastAsia="Times New Roman" w:hAnsi="Times New Roman"/>
          <w:color w:val="000000"/>
          <w:sz w:val="28"/>
          <w:szCs w:val="28"/>
        </w:rPr>
        <w:t>3</w:t>
      </w:r>
      <w:r w:rsidRPr="0059144F">
        <w:rPr>
          <w:rFonts w:ascii="Times New Roman" w:eastAsia="Times New Roman" w:hAnsi="Times New Roman"/>
          <w:color w:val="000000"/>
          <w:sz w:val="28"/>
          <w:szCs w:val="28"/>
        </w:rPr>
        <w:t xml:space="preserve"> раза в Новотроицкое), в том числе: </w:t>
      </w:r>
      <w:r>
        <w:rPr>
          <w:rFonts w:ascii="Times New Roman" w:eastAsia="Times New Roman" w:hAnsi="Times New Roman"/>
          <w:color w:val="000000"/>
          <w:sz w:val="28"/>
          <w:szCs w:val="28"/>
        </w:rPr>
        <w:t>10</w:t>
      </w:r>
      <w:r w:rsidRPr="0059144F">
        <w:rPr>
          <w:rFonts w:ascii="Times New Roman" w:eastAsia="Times New Roman" w:hAnsi="Times New Roman"/>
          <w:color w:val="000000"/>
          <w:sz w:val="28"/>
          <w:szCs w:val="28"/>
        </w:rPr>
        <w:t xml:space="preserve"> раз (Городок - </w:t>
      </w:r>
      <w:r w:rsidR="003E44D1">
        <w:rPr>
          <w:rFonts w:ascii="Times New Roman" w:eastAsia="Times New Roman" w:hAnsi="Times New Roman"/>
          <w:color w:val="000000"/>
          <w:sz w:val="28"/>
          <w:szCs w:val="28"/>
        </w:rPr>
        <w:t>7</w:t>
      </w:r>
      <w:r w:rsidRPr="0059144F">
        <w:rPr>
          <w:rFonts w:ascii="Times New Roman" w:eastAsia="Times New Roman" w:hAnsi="Times New Roman"/>
          <w:color w:val="000000"/>
          <w:sz w:val="28"/>
          <w:szCs w:val="28"/>
        </w:rPr>
        <w:t xml:space="preserve">, </w:t>
      </w:r>
      <w:proofErr w:type="spellStart"/>
      <w:r w:rsidRPr="0059144F">
        <w:rPr>
          <w:rFonts w:ascii="Times New Roman" w:eastAsia="Times New Roman" w:hAnsi="Times New Roman"/>
          <w:color w:val="000000"/>
          <w:sz w:val="28"/>
          <w:szCs w:val="28"/>
        </w:rPr>
        <w:t>Н</w:t>
      </w:r>
      <w:r w:rsidR="003E44D1">
        <w:rPr>
          <w:rFonts w:ascii="Times New Roman" w:eastAsia="Times New Roman" w:hAnsi="Times New Roman"/>
          <w:color w:val="000000"/>
          <w:sz w:val="28"/>
          <w:szCs w:val="28"/>
        </w:rPr>
        <w:t>иколо</w:t>
      </w:r>
      <w:proofErr w:type="spellEnd"/>
      <w:r w:rsidR="003E44D1">
        <w:rPr>
          <w:rFonts w:ascii="Times New Roman" w:eastAsia="Times New Roman" w:hAnsi="Times New Roman"/>
          <w:color w:val="000000"/>
          <w:sz w:val="28"/>
          <w:szCs w:val="28"/>
        </w:rPr>
        <w:t xml:space="preserve">-Петровка </w:t>
      </w:r>
      <w:r w:rsidRPr="0059144F">
        <w:rPr>
          <w:rFonts w:ascii="Times New Roman" w:eastAsia="Times New Roman" w:hAnsi="Times New Roman"/>
          <w:color w:val="000000"/>
          <w:sz w:val="28"/>
          <w:szCs w:val="28"/>
        </w:rPr>
        <w:t xml:space="preserve"> - </w:t>
      </w:r>
      <w:r w:rsidR="003E44D1">
        <w:rPr>
          <w:rFonts w:ascii="Times New Roman" w:eastAsia="Times New Roman" w:hAnsi="Times New Roman"/>
          <w:color w:val="000000"/>
          <w:sz w:val="28"/>
          <w:szCs w:val="28"/>
        </w:rPr>
        <w:t>1</w:t>
      </w:r>
      <w:r w:rsidRPr="0059144F">
        <w:rPr>
          <w:rFonts w:ascii="Times New Roman" w:eastAsia="Times New Roman" w:hAnsi="Times New Roman"/>
          <w:color w:val="000000"/>
          <w:sz w:val="28"/>
          <w:szCs w:val="28"/>
        </w:rPr>
        <w:t>) на возгорание жилых домов</w:t>
      </w:r>
      <w:r>
        <w:rPr>
          <w:rFonts w:ascii="Times New Roman" w:eastAsia="Times New Roman" w:hAnsi="Times New Roman"/>
          <w:color w:val="000000"/>
          <w:sz w:val="28"/>
          <w:szCs w:val="28"/>
        </w:rPr>
        <w:t xml:space="preserve"> и надворных построек</w:t>
      </w:r>
      <w:r w:rsidRPr="0059144F">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A65950">
        <w:rPr>
          <w:rFonts w:ascii="Times New Roman" w:eastAsia="Times New Roman" w:hAnsi="Times New Roman"/>
          <w:color w:val="000000"/>
          <w:sz w:val="28"/>
          <w:szCs w:val="28"/>
        </w:rPr>
        <w:t xml:space="preserve">         </w:t>
      </w:r>
      <w:r w:rsidR="00716372">
        <w:rPr>
          <w:rFonts w:ascii="Times New Roman" w:eastAsia="Times New Roman" w:hAnsi="Times New Roman"/>
          <w:color w:val="000000"/>
          <w:sz w:val="28"/>
          <w:szCs w:val="28"/>
        </w:rPr>
        <w:t xml:space="preserve">         </w:t>
      </w:r>
    </w:p>
    <w:p w:rsidR="00FC3520" w:rsidRPr="00676753" w:rsidRDefault="006B3891" w:rsidP="001A6717">
      <w:pPr>
        <w:shd w:val="clear" w:color="auto" w:fill="FFFFFF"/>
        <w:spacing w:before="280" w:after="280" w:line="240" w:lineRule="auto"/>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 xml:space="preserve">  </w:t>
      </w:r>
      <w:r w:rsidR="00FC3520" w:rsidRPr="00676753">
        <w:rPr>
          <w:rFonts w:ascii="Times New Roman" w:eastAsia="Times New Roman" w:hAnsi="Times New Roman"/>
          <w:b/>
          <w:color w:val="000000"/>
          <w:sz w:val="28"/>
          <w:szCs w:val="28"/>
        </w:rPr>
        <w:t>Социальная защита населения</w:t>
      </w:r>
    </w:p>
    <w:p w:rsidR="00A13263" w:rsidRDefault="00FC3520"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 xml:space="preserve">  </w:t>
      </w:r>
      <w:r w:rsidR="00C77EA1" w:rsidRPr="00676753">
        <w:rPr>
          <w:rFonts w:ascii="Times New Roman" w:eastAsia="Times New Roman" w:hAnsi="Times New Roman"/>
          <w:color w:val="000000"/>
          <w:sz w:val="28"/>
          <w:szCs w:val="28"/>
        </w:rPr>
        <w:t>В селе Городок работает</w:t>
      </w:r>
      <w:r w:rsidR="00F85E03" w:rsidRPr="00676753">
        <w:rPr>
          <w:rFonts w:ascii="Times New Roman" w:eastAsia="Times New Roman" w:hAnsi="Times New Roman"/>
          <w:color w:val="000000"/>
          <w:sz w:val="28"/>
          <w:szCs w:val="28"/>
        </w:rPr>
        <w:t xml:space="preserve"> </w:t>
      </w:r>
      <w:r w:rsidR="00182928">
        <w:rPr>
          <w:rFonts w:ascii="Times New Roman" w:eastAsia="Times New Roman" w:hAnsi="Times New Roman"/>
          <w:color w:val="000000"/>
          <w:sz w:val="28"/>
          <w:szCs w:val="28"/>
        </w:rPr>
        <w:t>3</w:t>
      </w:r>
      <w:r w:rsidR="00C77EA1" w:rsidRPr="00676753">
        <w:rPr>
          <w:rFonts w:ascii="Times New Roman" w:eastAsia="Times New Roman" w:hAnsi="Times New Roman"/>
          <w:color w:val="000000"/>
          <w:sz w:val="28"/>
          <w:szCs w:val="28"/>
        </w:rPr>
        <w:t xml:space="preserve"> социальных работника, на обслуживании у которого находится </w:t>
      </w:r>
      <w:r w:rsidR="00182928">
        <w:rPr>
          <w:rFonts w:ascii="Times New Roman" w:eastAsia="Times New Roman" w:hAnsi="Times New Roman"/>
          <w:color w:val="000000"/>
          <w:sz w:val="28"/>
          <w:szCs w:val="28"/>
        </w:rPr>
        <w:t>19</w:t>
      </w:r>
      <w:r w:rsidR="00C77EA1" w:rsidRPr="00676753">
        <w:rPr>
          <w:rFonts w:ascii="Times New Roman" w:eastAsia="Times New Roman" w:hAnsi="Times New Roman"/>
          <w:color w:val="000000"/>
          <w:sz w:val="28"/>
          <w:szCs w:val="28"/>
        </w:rPr>
        <w:t xml:space="preserve"> престарелых односельчанина.</w:t>
      </w:r>
    </w:p>
    <w:p w:rsidR="00182928" w:rsidRPr="00676753" w:rsidRDefault="00182928"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 xml:space="preserve">В селе </w:t>
      </w:r>
      <w:proofErr w:type="spellStart"/>
      <w:r>
        <w:rPr>
          <w:rFonts w:ascii="Times New Roman" w:eastAsia="Times New Roman" w:hAnsi="Times New Roman"/>
          <w:color w:val="000000"/>
          <w:sz w:val="28"/>
          <w:szCs w:val="28"/>
        </w:rPr>
        <w:t>Николо</w:t>
      </w:r>
      <w:proofErr w:type="spellEnd"/>
      <w:r>
        <w:rPr>
          <w:rFonts w:ascii="Times New Roman" w:eastAsia="Times New Roman" w:hAnsi="Times New Roman"/>
          <w:color w:val="000000"/>
          <w:sz w:val="28"/>
          <w:szCs w:val="28"/>
        </w:rPr>
        <w:t>-Петровка</w:t>
      </w:r>
      <w:r w:rsidRPr="00676753">
        <w:rPr>
          <w:rFonts w:ascii="Times New Roman" w:eastAsia="Times New Roman" w:hAnsi="Times New Roman"/>
          <w:color w:val="000000"/>
          <w:sz w:val="28"/>
          <w:szCs w:val="28"/>
        </w:rPr>
        <w:t xml:space="preserve"> работает </w:t>
      </w:r>
      <w:r>
        <w:rPr>
          <w:rFonts w:ascii="Times New Roman" w:eastAsia="Times New Roman" w:hAnsi="Times New Roman"/>
          <w:color w:val="000000"/>
          <w:sz w:val="28"/>
          <w:szCs w:val="28"/>
        </w:rPr>
        <w:t>2</w:t>
      </w:r>
      <w:r w:rsidRPr="00676753">
        <w:rPr>
          <w:rFonts w:ascii="Times New Roman" w:eastAsia="Times New Roman" w:hAnsi="Times New Roman"/>
          <w:color w:val="000000"/>
          <w:sz w:val="28"/>
          <w:szCs w:val="28"/>
        </w:rPr>
        <w:t xml:space="preserve"> социальных работника, на обслуживании у которого находится </w:t>
      </w:r>
      <w:r>
        <w:rPr>
          <w:rFonts w:ascii="Times New Roman" w:eastAsia="Times New Roman" w:hAnsi="Times New Roman"/>
          <w:color w:val="000000"/>
          <w:sz w:val="28"/>
          <w:szCs w:val="28"/>
        </w:rPr>
        <w:t>8</w:t>
      </w:r>
      <w:r w:rsidRPr="00676753">
        <w:rPr>
          <w:rFonts w:ascii="Times New Roman" w:eastAsia="Times New Roman" w:hAnsi="Times New Roman"/>
          <w:color w:val="000000"/>
          <w:sz w:val="28"/>
          <w:szCs w:val="28"/>
        </w:rPr>
        <w:t xml:space="preserve"> престарелых односельчанина.</w:t>
      </w:r>
    </w:p>
    <w:p w:rsidR="00C77EA1" w:rsidRPr="00676753" w:rsidRDefault="00C77EA1"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Оказано социальной помощи:</w:t>
      </w:r>
    </w:p>
    <w:p w:rsidR="00C77EA1" w:rsidRPr="00676753" w:rsidRDefault="00C77EA1"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 xml:space="preserve">- по программе «трудная жизненная ситуация – </w:t>
      </w:r>
      <w:r w:rsidR="00052311" w:rsidRPr="00676753">
        <w:rPr>
          <w:rFonts w:ascii="Times New Roman" w:eastAsia="Times New Roman" w:hAnsi="Times New Roman"/>
          <w:color w:val="000000"/>
          <w:sz w:val="28"/>
          <w:szCs w:val="28"/>
        </w:rPr>
        <w:t xml:space="preserve">101 (78/23) семье </w:t>
      </w:r>
      <w:r w:rsidRPr="00676753">
        <w:rPr>
          <w:rFonts w:ascii="Times New Roman" w:eastAsia="Times New Roman" w:hAnsi="Times New Roman"/>
          <w:color w:val="000000"/>
          <w:sz w:val="28"/>
          <w:szCs w:val="28"/>
        </w:rPr>
        <w:t xml:space="preserve">на сумму </w:t>
      </w:r>
      <w:r w:rsidR="00052311" w:rsidRPr="00676753">
        <w:rPr>
          <w:rFonts w:ascii="Times New Roman" w:eastAsia="Times New Roman" w:hAnsi="Times New Roman"/>
          <w:color w:val="000000"/>
          <w:sz w:val="28"/>
          <w:szCs w:val="28"/>
        </w:rPr>
        <w:t>338 (226/112)</w:t>
      </w:r>
      <w:r w:rsidRPr="00676753">
        <w:rPr>
          <w:rFonts w:ascii="Times New Roman" w:eastAsia="Times New Roman" w:hAnsi="Times New Roman"/>
          <w:color w:val="000000"/>
          <w:sz w:val="28"/>
          <w:szCs w:val="28"/>
        </w:rPr>
        <w:t xml:space="preserve"> тысяч рублей;</w:t>
      </w:r>
    </w:p>
    <w:p w:rsidR="00C77EA1" w:rsidRPr="00676753" w:rsidRDefault="00C77EA1"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 xml:space="preserve">- по программе «ремонт жилого помещения» – </w:t>
      </w:r>
      <w:r w:rsidR="00052311" w:rsidRPr="00676753">
        <w:rPr>
          <w:rFonts w:ascii="Times New Roman" w:eastAsia="Times New Roman" w:hAnsi="Times New Roman"/>
          <w:color w:val="000000"/>
          <w:sz w:val="28"/>
          <w:szCs w:val="28"/>
        </w:rPr>
        <w:t>1</w:t>
      </w:r>
      <w:r w:rsidRPr="00676753">
        <w:rPr>
          <w:rFonts w:ascii="Times New Roman" w:eastAsia="Times New Roman" w:hAnsi="Times New Roman"/>
          <w:color w:val="000000"/>
          <w:sz w:val="28"/>
          <w:szCs w:val="28"/>
        </w:rPr>
        <w:t xml:space="preserve"> </w:t>
      </w:r>
      <w:r w:rsidR="00052311" w:rsidRPr="00676753">
        <w:rPr>
          <w:rFonts w:ascii="Times New Roman" w:eastAsia="Times New Roman" w:hAnsi="Times New Roman"/>
          <w:color w:val="000000"/>
          <w:sz w:val="28"/>
          <w:szCs w:val="28"/>
        </w:rPr>
        <w:t xml:space="preserve">(0/1) </w:t>
      </w:r>
      <w:r w:rsidRPr="00676753">
        <w:rPr>
          <w:rFonts w:ascii="Times New Roman" w:eastAsia="Times New Roman" w:hAnsi="Times New Roman"/>
          <w:color w:val="000000"/>
          <w:sz w:val="28"/>
          <w:szCs w:val="28"/>
        </w:rPr>
        <w:t xml:space="preserve">семьям на сумму </w:t>
      </w:r>
      <w:r w:rsidR="00052311" w:rsidRPr="00676753">
        <w:rPr>
          <w:rFonts w:ascii="Times New Roman" w:eastAsia="Times New Roman" w:hAnsi="Times New Roman"/>
          <w:color w:val="000000"/>
          <w:sz w:val="28"/>
          <w:szCs w:val="28"/>
        </w:rPr>
        <w:t>1,5</w:t>
      </w:r>
      <w:r w:rsidRPr="00676753">
        <w:rPr>
          <w:rFonts w:ascii="Times New Roman" w:eastAsia="Times New Roman" w:hAnsi="Times New Roman"/>
          <w:color w:val="000000"/>
          <w:sz w:val="28"/>
          <w:szCs w:val="28"/>
        </w:rPr>
        <w:t xml:space="preserve"> тысяч рублей;</w:t>
      </w:r>
    </w:p>
    <w:p w:rsidR="00C77EA1" w:rsidRPr="00676753" w:rsidRDefault="00C77EA1"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 xml:space="preserve">- по программе «ремонт печного отопления и электропроводки – </w:t>
      </w:r>
      <w:r w:rsidR="00052311" w:rsidRPr="00676753">
        <w:rPr>
          <w:rFonts w:ascii="Times New Roman" w:eastAsia="Times New Roman" w:hAnsi="Times New Roman"/>
          <w:color w:val="000000"/>
          <w:sz w:val="28"/>
          <w:szCs w:val="28"/>
        </w:rPr>
        <w:t>6 (5/1)</w:t>
      </w:r>
      <w:r w:rsidR="007A7B90" w:rsidRPr="00676753">
        <w:rPr>
          <w:rFonts w:ascii="Times New Roman" w:eastAsia="Times New Roman" w:hAnsi="Times New Roman"/>
          <w:color w:val="000000"/>
          <w:sz w:val="28"/>
          <w:szCs w:val="28"/>
        </w:rPr>
        <w:t xml:space="preserve"> </w:t>
      </w:r>
      <w:r w:rsidRPr="00676753">
        <w:rPr>
          <w:rFonts w:ascii="Times New Roman" w:eastAsia="Times New Roman" w:hAnsi="Times New Roman"/>
          <w:color w:val="000000"/>
          <w:sz w:val="28"/>
          <w:szCs w:val="28"/>
        </w:rPr>
        <w:t xml:space="preserve">семьям на сумму </w:t>
      </w:r>
      <w:r w:rsidR="00052311" w:rsidRPr="00676753">
        <w:rPr>
          <w:rFonts w:ascii="Times New Roman" w:eastAsia="Times New Roman" w:hAnsi="Times New Roman"/>
          <w:color w:val="000000"/>
          <w:sz w:val="28"/>
          <w:szCs w:val="28"/>
        </w:rPr>
        <w:t>6</w:t>
      </w:r>
      <w:r w:rsidR="007A7B90" w:rsidRPr="00676753">
        <w:rPr>
          <w:rFonts w:ascii="Times New Roman" w:eastAsia="Times New Roman" w:hAnsi="Times New Roman"/>
          <w:color w:val="000000"/>
          <w:sz w:val="28"/>
          <w:szCs w:val="28"/>
        </w:rPr>
        <w:t>0</w:t>
      </w:r>
      <w:r w:rsidRPr="00676753">
        <w:rPr>
          <w:rFonts w:ascii="Times New Roman" w:eastAsia="Times New Roman" w:hAnsi="Times New Roman"/>
          <w:color w:val="000000"/>
          <w:sz w:val="28"/>
          <w:szCs w:val="28"/>
        </w:rPr>
        <w:t xml:space="preserve"> </w:t>
      </w:r>
      <w:r w:rsidR="00052311" w:rsidRPr="00676753">
        <w:rPr>
          <w:rFonts w:ascii="Times New Roman" w:eastAsia="Times New Roman" w:hAnsi="Times New Roman"/>
          <w:color w:val="000000"/>
          <w:sz w:val="28"/>
          <w:szCs w:val="28"/>
        </w:rPr>
        <w:t xml:space="preserve">(50/10) </w:t>
      </w:r>
      <w:r w:rsidRPr="00676753">
        <w:rPr>
          <w:rFonts w:ascii="Times New Roman" w:eastAsia="Times New Roman" w:hAnsi="Times New Roman"/>
          <w:color w:val="000000"/>
          <w:sz w:val="28"/>
          <w:szCs w:val="28"/>
        </w:rPr>
        <w:t>тысяч рублей;</w:t>
      </w:r>
    </w:p>
    <w:p w:rsidR="007A7B90" w:rsidRPr="00676753" w:rsidRDefault="007A7B90"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 xml:space="preserve">- </w:t>
      </w:r>
      <w:r w:rsidR="00182928">
        <w:rPr>
          <w:rFonts w:ascii="Times New Roman" w:eastAsia="Times New Roman" w:hAnsi="Times New Roman"/>
          <w:color w:val="000000"/>
          <w:sz w:val="28"/>
          <w:szCs w:val="28"/>
        </w:rPr>
        <w:t xml:space="preserve">заключены </w:t>
      </w:r>
      <w:r w:rsidR="00052311" w:rsidRPr="00676753">
        <w:rPr>
          <w:rFonts w:ascii="Times New Roman" w:eastAsia="Times New Roman" w:hAnsi="Times New Roman"/>
          <w:color w:val="000000"/>
          <w:sz w:val="28"/>
          <w:szCs w:val="28"/>
        </w:rPr>
        <w:t xml:space="preserve">социальный контракт </w:t>
      </w:r>
      <w:r w:rsidR="00182928">
        <w:rPr>
          <w:rFonts w:ascii="Times New Roman" w:eastAsia="Times New Roman" w:hAnsi="Times New Roman"/>
          <w:color w:val="000000"/>
          <w:sz w:val="28"/>
          <w:szCs w:val="28"/>
        </w:rPr>
        <w:t>с</w:t>
      </w:r>
      <w:r w:rsidR="00052311" w:rsidRPr="00676753">
        <w:rPr>
          <w:rFonts w:ascii="Times New Roman" w:eastAsia="Times New Roman" w:hAnsi="Times New Roman"/>
          <w:color w:val="000000"/>
          <w:sz w:val="28"/>
          <w:szCs w:val="28"/>
        </w:rPr>
        <w:t xml:space="preserve"> 8 (7/1) </w:t>
      </w:r>
      <w:r w:rsidRPr="00676753">
        <w:rPr>
          <w:rFonts w:ascii="Times New Roman" w:eastAsia="Times New Roman" w:hAnsi="Times New Roman"/>
          <w:color w:val="000000"/>
          <w:sz w:val="28"/>
          <w:szCs w:val="28"/>
        </w:rPr>
        <w:t xml:space="preserve">на сумму </w:t>
      </w:r>
      <w:r w:rsidR="00052311" w:rsidRPr="00676753">
        <w:rPr>
          <w:rFonts w:ascii="Times New Roman" w:eastAsia="Times New Roman" w:hAnsi="Times New Roman"/>
          <w:color w:val="000000"/>
          <w:sz w:val="28"/>
          <w:szCs w:val="28"/>
        </w:rPr>
        <w:t xml:space="preserve">487,076 (262,665/39,411) </w:t>
      </w:r>
      <w:r w:rsidRPr="00676753">
        <w:rPr>
          <w:rFonts w:ascii="Times New Roman" w:eastAsia="Times New Roman" w:hAnsi="Times New Roman"/>
          <w:color w:val="000000"/>
          <w:sz w:val="28"/>
          <w:szCs w:val="28"/>
        </w:rPr>
        <w:t>тысяч рублей.</w:t>
      </w:r>
    </w:p>
    <w:p w:rsidR="007A7B90" w:rsidRDefault="007A7B90" w:rsidP="00C77EA1">
      <w:pPr>
        <w:shd w:val="clear" w:color="auto" w:fill="FFFFFF"/>
        <w:spacing w:before="120" w:after="120" w:line="240" w:lineRule="auto"/>
        <w:rPr>
          <w:rFonts w:ascii="Times New Roman" w:eastAsia="Times New Roman" w:hAnsi="Times New Roman"/>
          <w:color w:val="000000"/>
          <w:sz w:val="28"/>
          <w:szCs w:val="28"/>
        </w:rPr>
      </w:pPr>
      <w:r w:rsidRPr="00676753">
        <w:rPr>
          <w:rFonts w:ascii="Times New Roman" w:eastAsia="Times New Roman" w:hAnsi="Times New Roman"/>
          <w:color w:val="000000"/>
          <w:sz w:val="28"/>
          <w:szCs w:val="28"/>
        </w:rPr>
        <w:t>-</w:t>
      </w:r>
      <w:r w:rsidR="00C77EA1" w:rsidRPr="00676753">
        <w:rPr>
          <w:rFonts w:ascii="Times New Roman" w:eastAsia="Times New Roman" w:hAnsi="Times New Roman"/>
          <w:color w:val="000000"/>
          <w:sz w:val="28"/>
          <w:szCs w:val="28"/>
        </w:rPr>
        <w:t xml:space="preserve"> б</w:t>
      </w:r>
      <w:r w:rsidR="00B92928" w:rsidRPr="00676753">
        <w:rPr>
          <w:rFonts w:ascii="Times New Roman" w:eastAsia="Times New Roman" w:hAnsi="Times New Roman"/>
          <w:color w:val="000000"/>
          <w:sz w:val="28"/>
          <w:szCs w:val="28"/>
        </w:rPr>
        <w:t>есплатные путевки на</w:t>
      </w:r>
      <w:r w:rsidRPr="00676753">
        <w:rPr>
          <w:rFonts w:ascii="Times New Roman" w:eastAsia="Times New Roman" w:hAnsi="Times New Roman"/>
          <w:color w:val="000000"/>
          <w:sz w:val="28"/>
          <w:szCs w:val="28"/>
        </w:rPr>
        <w:t xml:space="preserve"> санитарно-курортное лечение </w:t>
      </w:r>
      <w:r w:rsidR="00052311" w:rsidRPr="00676753">
        <w:rPr>
          <w:rFonts w:ascii="Times New Roman" w:eastAsia="Times New Roman" w:hAnsi="Times New Roman"/>
          <w:color w:val="000000"/>
          <w:sz w:val="28"/>
          <w:szCs w:val="28"/>
        </w:rPr>
        <w:t>получили 2 (1/1)</w:t>
      </w:r>
      <w:r w:rsidR="00B92928" w:rsidRPr="00676753">
        <w:rPr>
          <w:rFonts w:ascii="Times New Roman" w:eastAsia="Times New Roman" w:hAnsi="Times New Roman"/>
          <w:color w:val="000000"/>
          <w:sz w:val="28"/>
          <w:szCs w:val="28"/>
        </w:rPr>
        <w:t xml:space="preserve"> ребенк</w:t>
      </w:r>
      <w:r w:rsidR="00052311" w:rsidRPr="00676753">
        <w:rPr>
          <w:rFonts w:ascii="Times New Roman" w:eastAsia="Times New Roman" w:hAnsi="Times New Roman"/>
          <w:color w:val="000000"/>
          <w:sz w:val="28"/>
          <w:szCs w:val="28"/>
        </w:rPr>
        <w:t>а</w:t>
      </w:r>
      <w:r w:rsidR="00B92928" w:rsidRPr="00676753">
        <w:rPr>
          <w:rFonts w:ascii="Times New Roman" w:eastAsia="Times New Roman" w:hAnsi="Times New Roman"/>
          <w:color w:val="000000"/>
          <w:sz w:val="28"/>
          <w:szCs w:val="28"/>
        </w:rPr>
        <w:t>.</w:t>
      </w:r>
    </w:p>
    <w:p w:rsidR="00182928" w:rsidRDefault="00C44C58" w:rsidP="00FE122E">
      <w:pPr>
        <w:shd w:val="clear" w:color="auto" w:fill="FFFFFF"/>
        <w:spacing w:before="120"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716372" w:rsidRDefault="00716372" w:rsidP="00FE122E">
      <w:pPr>
        <w:shd w:val="clear" w:color="auto" w:fill="FFFFFF"/>
        <w:spacing w:before="120" w:after="12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Правовая и информационная служба</w:t>
      </w:r>
    </w:p>
    <w:p w:rsidR="00F85E03" w:rsidRDefault="00611C19" w:rsidP="00F85E03">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F85E03">
        <w:rPr>
          <w:rFonts w:ascii="Times New Roman" w:eastAsia="Times New Roman" w:hAnsi="Times New Roman"/>
          <w:color w:val="000000"/>
          <w:sz w:val="28"/>
          <w:szCs w:val="28"/>
        </w:rPr>
        <w:t xml:space="preserve">     </w:t>
      </w:r>
      <w:r w:rsidR="00F85E03" w:rsidRPr="005F2215">
        <w:rPr>
          <w:rFonts w:ascii="Times New Roman" w:eastAsia="Times New Roman" w:hAnsi="Times New Roman"/>
          <w:color w:val="000000"/>
          <w:sz w:val="28"/>
          <w:szCs w:val="28"/>
        </w:rPr>
        <w:t>В череде всех событий и дел, нельзя не сказать о работе администраци</w:t>
      </w:r>
      <w:r w:rsidR="00F85E03">
        <w:rPr>
          <w:rFonts w:ascii="Times New Roman" w:eastAsia="Times New Roman" w:hAnsi="Times New Roman"/>
          <w:color w:val="000000"/>
          <w:sz w:val="28"/>
          <w:szCs w:val="28"/>
        </w:rPr>
        <w:t xml:space="preserve">и </w:t>
      </w:r>
      <w:proofErr w:type="spellStart"/>
      <w:r w:rsidR="00F85E03">
        <w:rPr>
          <w:rFonts w:ascii="Times New Roman" w:eastAsia="Times New Roman" w:hAnsi="Times New Roman"/>
          <w:color w:val="000000"/>
          <w:sz w:val="28"/>
          <w:szCs w:val="28"/>
        </w:rPr>
        <w:t>Городокского</w:t>
      </w:r>
      <w:proofErr w:type="spellEnd"/>
      <w:r w:rsidR="00F85E03">
        <w:rPr>
          <w:rFonts w:ascii="Times New Roman" w:eastAsia="Times New Roman" w:hAnsi="Times New Roman"/>
          <w:color w:val="000000"/>
          <w:sz w:val="28"/>
          <w:szCs w:val="28"/>
        </w:rPr>
        <w:t xml:space="preserve"> сельсовета. В 202</w:t>
      </w:r>
      <w:r w:rsidR="00202700">
        <w:rPr>
          <w:rFonts w:ascii="Times New Roman" w:eastAsia="Times New Roman" w:hAnsi="Times New Roman"/>
          <w:color w:val="000000"/>
          <w:sz w:val="28"/>
          <w:szCs w:val="28"/>
        </w:rPr>
        <w:t>1</w:t>
      </w:r>
      <w:r w:rsidR="00F85E03" w:rsidRPr="005F2215">
        <w:rPr>
          <w:rFonts w:ascii="Times New Roman" w:eastAsia="Times New Roman" w:hAnsi="Times New Roman"/>
          <w:color w:val="000000"/>
          <w:sz w:val="28"/>
          <w:szCs w:val="28"/>
        </w:rPr>
        <w:t xml:space="preserve"> году в администрацию наши жители обращались более </w:t>
      </w:r>
      <w:r w:rsidR="00F85E03" w:rsidRPr="00E8015C">
        <w:rPr>
          <w:rFonts w:ascii="Times New Roman" w:eastAsia="Times New Roman" w:hAnsi="Times New Roman"/>
          <w:color w:val="000000"/>
          <w:sz w:val="28"/>
          <w:szCs w:val="28"/>
        </w:rPr>
        <w:t>2000</w:t>
      </w:r>
      <w:r w:rsidR="00F85E03" w:rsidRPr="005F2215">
        <w:rPr>
          <w:rFonts w:ascii="Times New Roman" w:eastAsia="Times New Roman" w:hAnsi="Times New Roman"/>
          <w:color w:val="000000"/>
          <w:sz w:val="28"/>
          <w:szCs w:val="28"/>
        </w:rPr>
        <w:t xml:space="preserve"> тысяч раз.  Вопросы, как правило, касались гражданского, жилищного, земельного</w:t>
      </w:r>
      <w:r w:rsidR="00B92928">
        <w:rPr>
          <w:rFonts w:ascii="Times New Roman" w:eastAsia="Times New Roman" w:hAnsi="Times New Roman"/>
          <w:color w:val="000000"/>
          <w:sz w:val="28"/>
          <w:szCs w:val="28"/>
        </w:rPr>
        <w:t>, семейного</w:t>
      </w:r>
      <w:r w:rsidR="00F85E03" w:rsidRPr="005F2215">
        <w:rPr>
          <w:rFonts w:ascii="Times New Roman" w:eastAsia="Times New Roman" w:hAnsi="Times New Roman"/>
          <w:color w:val="000000"/>
          <w:sz w:val="28"/>
          <w:szCs w:val="28"/>
        </w:rPr>
        <w:t xml:space="preserve"> отраслей права, а также законодательства РФ о социальном обеспечении</w:t>
      </w:r>
      <w:r w:rsidR="00F85E03" w:rsidRPr="001E4B50">
        <w:rPr>
          <w:rFonts w:ascii="Times New Roman" w:eastAsia="Times New Roman" w:hAnsi="Times New Roman"/>
          <w:color w:val="000000"/>
          <w:sz w:val="28"/>
          <w:szCs w:val="28"/>
        </w:rPr>
        <w:t>. Разработано и принято 1</w:t>
      </w:r>
      <w:r w:rsidR="00E8015C">
        <w:rPr>
          <w:rFonts w:ascii="Times New Roman" w:eastAsia="Times New Roman" w:hAnsi="Times New Roman"/>
          <w:color w:val="000000"/>
          <w:sz w:val="28"/>
          <w:szCs w:val="28"/>
        </w:rPr>
        <w:t>50</w:t>
      </w:r>
      <w:r w:rsidR="00F85E03" w:rsidRPr="001E4B50">
        <w:rPr>
          <w:rFonts w:ascii="Times New Roman" w:eastAsia="Times New Roman" w:hAnsi="Times New Roman"/>
          <w:color w:val="000000"/>
          <w:sz w:val="28"/>
          <w:szCs w:val="28"/>
        </w:rPr>
        <w:t xml:space="preserve"> постановлений и распоряжений</w:t>
      </w:r>
      <w:r w:rsidR="00F85E03" w:rsidRPr="005F2215">
        <w:rPr>
          <w:rFonts w:ascii="Times New Roman" w:eastAsia="Times New Roman" w:hAnsi="Times New Roman"/>
          <w:color w:val="000000"/>
          <w:sz w:val="28"/>
          <w:szCs w:val="28"/>
        </w:rPr>
        <w:t xml:space="preserve">. </w:t>
      </w:r>
      <w:r w:rsidR="00B92928">
        <w:rPr>
          <w:rFonts w:ascii="Times New Roman" w:eastAsia="Times New Roman" w:hAnsi="Times New Roman"/>
          <w:color w:val="000000"/>
          <w:sz w:val="28"/>
          <w:szCs w:val="28"/>
        </w:rPr>
        <w:t>Б</w:t>
      </w:r>
      <w:r w:rsidR="00F85E03" w:rsidRPr="005F2215">
        <w:rPr>
          <w:rFonts w:ascii="Times New Roman" w:eastAsia="Times New Roman" w:hAnsi="Times New Roman"/>
          <w:color w:val="000000"/>
          <w:sz w:val="28"/>
          <w:szCs w:val="28"/>
        </w:rPr>
        <w:t xml:space="preserve">ыло совершено </w:t>
      </w:r>
      <w:r w:rsidR="00F85E03">
        <w:rPr>
          <w:rFonts w:ascii="Times New Roman" w:eastAsia="Times New Roman" w:hAnsi="Times New Roman"/>
          <w:color w:val="000000"/>
          <w:sz w:val="28"/>
          <w:szCs w:val="28"/>
        </w:rPr>
        <w:t>1</w:t>
      </w:r>
      <w:r w:rsidR="00E8015C">
        <w:rPr>
          <w:rFonts w:ascii="Times New Roman" w:eastAsia="Times New Roman" w:hAnsi="Times New Roman"/>
          <w:color w:val="000000"/>
          <w:sz w:val="28"/>
          <w:szCs w:val="28"/>
        </w:rPr>
        <w:t>11</w:t>
      </w:r>
      <w:r w:rsidR="00F85E03" w:rsidRPr="005F2215">
        <w:rPr>
          <w:rFonts w:ascii="Times New Roman" w:eastAsia="Times New Roman" w:hAnsi="Times New Roman"/>
          <w:color w:val="000000"/>
          <w:sz w:val="28"/>
          <w:szCs w:val="28"/>
        </w:rPr>
        <w:t xml:space="preserve"> нотариальных действий, в результате в местный бюджет дополнительно поступило </w:t>
      </w:r>
      <w:r w:rsidR="00E8015C">
        <w:rPr>
          <w:rFonts w:ascii="Times New Roman" w:eastAsia="Times New Roman" w:hAnsi="Times New Roman"/>
          <w:color w:val="000000"/>
          <w:sz w:val="28"/>
          <w:szCs w:val="28"/>
        </w:rPr>
        <w:t>6,6</w:t>
      </w:r>
      <w:r w:rsidR="00F85E03">
        <w:rPr>
          <w:rFonts w:ascii="Times New Roman" w:eastAsia="Times New Roman" w:hAnsi="Times New Roman"/>
          <w:color w:val="000000"/>
          <w:sz w:val="28"/>
          <w:szCs w:val="28"/>
        </w:rPr>
        <w:t xml:space="preserve"> тыс. рублей, в течении года вручено более </w:t>
      </w:r>
      <w:r w:rsidR="00E8015C">
        <w:rPr>
          <w:rFonts w:ascii="Times New Roman" w:eastAsia="Times New Roman" w:hAnsi="Times New Roman"/>
          <w:color w:val="000000"/>
          <w:sz w:val="28"/>
          <w:szCs w:val="28"/>
        </w:rPr>
        <w:t>3</w:t>
      </w:r>
      <w:r w:rsidR="00F85E03">
        <w:rPr>
          <w:rFonts w:ascii="Times New Roman" w:eastAsia="Times New Roman" w:hAnsi="Times New Roman"/>
          <w:color w:val="000000"/>
          <w:sz w:val="28"/>
          <w:szCs w:val="28"/>
        </w:rPr>
        <w:t>00 памяток о</w:t>
      </w:r>
      <w:r w:rsidR="00B92928">
        <w:rPr>
          <w:rFonts w:ascii="Times New Roman" w:eastAsia="Times New Roman" w:hAnsi="Times New Roman"/>
          <w:color w:val="000000"/>
          <w:sz w:val="28"/>
          <w:szCs w:val="28"/>
        </w:rPr>
        <w:t xml:space="preserve"> мерах</w:t>
      </w:r>
      <w:r w:rsidR="00F85E03">
        <w:rPr>
          <w:rFonts w:ascii="Times New Roman" w:eastAsia="Times New Roman" w:hAnsi="Times New Roman"/>
          <w:color w:val="000000"/>
          <w:sz w:val="28"/>
          <w:szCs w:val="28"/>
        </w:rPr>
        <w:t xml:space="preserve"> пожарной безопасности, проведено </w:t>
      </w:r>
      <w:r w:rsidR="00E8015C">
        <w:rPr>
          <w:rFonts w:ascii="Times New Roman" w:eastAsia="Times New Roman" w:hAnsi="Times New Roman"/>
          <w:color w:val="000000"/>
          <w:sz w:val="28"/>
          <w:szCs w:val="28"/>
        </w:rPr>
        <w:t>4 заседания</w:t>
      </w:r>
      <w:r w:rsidR="00F85E03">
        <w:rPr>
          <w:rFonts w:ascii="Times New Roman" w:eastAsia="Times New Roman" w:hAnsi="Times New Roman"/>
          <w:color w:val="000000"/>
          <w:sz w:val="28"/>
          <w:szCs w:val="28"/>
        </w:rPr>
        <w:t xml:space="preserve"> общественного совета по делам несовершеннолетних.</w:t>
      </w:r>
    </w:p>
    <w:p w:rsidR="00611C19" w:rsidRDefault="00DD5D41" w:rsidP="00611C19">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11C19">
        <w:rPr>
          <w:rFonts w:ascii="Times New Roman" w:eastAsia="Times New Roman" w:hAnsi="Times New Roman"/>
          <w:color w:val="000000"/>
          <w:sz w:val="28"/>
          <w:szCs w:val="28"/>
        </w:rPr>
        <w:t xml:space="preserve"> Хочется высказать слова благодарности руководителям предприятий и организаций, индивидуальным предпринимателям,  за ту помощь, которую они оказывают сельсовету в проведении работ по благоустройству и оказанию спонсорской помощи при проведении культурно-массовых мероприятий.  </w:t>
      </w:r>
    </w:p>
    <w:p w:rsidR="00611C19" w:rsidRDefault="00FE122E" w:rsidP="00611C19">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11C19">
        <w:rPr>
          <w:rFonts w:ascii="Times New Roman" w:eastAsia="Times New Roman" w:hAnsi="Times New Roman"/>
          <w:color w:val="000000"/>
          <w:sz w:val="28"/>
          <w:szCs w:val="28"/>
        </w:rPr>
        <w:t>Благодарю всех за понимание и поддержку. Практически по всем жизненно важным для населения вопросам мы находили взаимопонимание, продуктивно решая все проблемные вопросы. У нас еще много планов и я думаю, все вместе, сообща, мы сможем решить все проблемы и преодолеем все трудности.</w:t>
      </w:r>
    </w:p>
    <w:p w:rsidR="00611C19" w:rsidRPr="00C742BB" w:rsidRDefault="00611C19" w:rsidP="00611C19">
      <w:pPr>
        <w:shd w:val="clear" w:color="auto" w:fill="FFFFFF"/>
        <w:spacing w:before="120"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Спасибо за внимание!</w:t>
      </w:r>
    </w:p>
    <w:sectPr w:rsidR="00611C19" w:rsidRPr="00C742BB" w:rsidSect="00FC3520">
      <w:pgSz w:w="11906" w:h="16838"/>
      <w:pgMar w:top="568" w:right="850" w:bottom="28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2"/>
  </w:compat>
  <w:rsids>
    <w:rsidRoot w:val="000A78FD"/>
    <w:rsid w:val="000159A5"/>
    <w:rsid w:val="00041CF5"/>
    <w:rsid w:val="00042415"/>
    <w:rsid w:val="00052311"/>
    <w:rsid w:val="00054BEF"/>
    <w:rsid w:val="0005664D"/>
    <w:rsid w:val="0005706A"/>
    <w:rsid w:val="00060A8C"/>
    <w:rsid w:val="000661EB"/>
    <w:rsid w:val="000753A3"/>
    <w:rsid w:val="00082B61"/>
    <w:rsid w:val="000A02DF"/>
    <w:rsid w:val="000A78FD"/>
    <w:rsid w:val="001111AA"/>
    <w:rsid w:val="00135BE9"/>
    <w:rsid w:val="00151BCB"/>
    <w:rsid w:val="00157FE1"/>
    <w:rsid w:val="0016097E"/>
    <w:rsid w:val="001624C2"/>
    <w:rsid w:val="00165C0D"/>
    <w:rsid w:val="00165E4B"/>
    <w:rsid w:val="00176231"/>
    <w:rsid w:val="00182928"/>
    <w:rsid w:val="001830B5"/>
    <w:rsid w:val="00196ABA"/>
    <w:rsid w:val="001976B4"/>
    <w:rsid w:val="001A370B"/>
    <w:rsid w:val="001A4742"/>
    <w:rsid w:val="001A6717"/>
    <w:rsid w:val="001D76F6"/>
    <w:rsid w:val="001E5B59"/>
    <w:rsid w:val="00202700"/>
    <w:rsid w:val="0020651C"/>
    <w:rsid w:val="002068C9"/>
    <w:rsid w:val="00247505"/>
    <w:rsid w:val="00257123"/>
    <w:rsid w:val="00257F1C"/>
    <w:rsid w:val="00262296"/>
    <w:rsid w:val="00270C70"/>
    <w:rsid w:val="00284548"/>
    <w:rsid w:val="002B0A66"/>
    <w:rsid w:val="002B6413"/>
    <w:rsid w:val="002D6189"/>
    <w:rsid w:val="0034422B"/>
    <w:rsid w:val="0035073D"/>
    <w:rsid w:val="00366650"/>
    <w:rsid w:val="00371251"/>
    <w:rsid w:val="003852FF"/>
    <w:rsid w:val="003C2971"/>
    <w:rsid w:val="003D21AB"/>
    <w:rsid w:val="003D3594"/>
    <w:rsid w:val="003E44D1"/>
    <w:rsid w:val="003F6B67"/>
    <w:rsid w:val="00413880"/>
    <w:rsid w:val="00417791"/>
    <w:rsid w:val="004220AB"/>
    <w:rsid w:val="0043040F"/>
    <w:rsid w:val="00450091"/>
    <w:rsid w:val="004502D2"/>
    <w:rsid w:val="00476257"/>
    <w:rsid w:val="00484250"/>
    <w:rsid w:val="00494680"/>
    <w:rsid w:val="004952D5"/>
    <w:rsid w:val="004D23B7"/>
    <w:rsid w:val="004F5D22"/>
    <w:rsid w:val="0050050D"/>
    <w:rsid w:val="005120C1"/>
    <w:rsid w:val="00545063"/>
    <w:rsid w:val="005606AA"/>
    <w:rsid w:val="00583CF4"/>
    <w:rsid w:val="00585E15"/>
    <w:rsid w:val="0058661F"/>
    <w:rsid w:val="005866F8"/>
    <w:rsid w:val="005923E4"/>
    <w:rsid w:val="00596675"/>
    <w:rsid w:val="005A18C4"/>
    <w:rsid w:val="005C1D6A"/>
    <w:rsid w:val="00610182"/>
    <w:rsid w:val="00611C19"/>
    <w:rsid w:val="00614BD8"/>
    <w:rsid w:val="006153F9"/>
    <w:rsid w:val="00621B74"/>
    <w:rsid w:val="006262C9"/>
    <w:rsid w:val="006268B9"/>
    <w:rsid w:val="00644378"/>
    <w:rsid w:val="00657930"/>
    <w:rsid w:val="006602FC"/>
    <w:rsid w:val="00675668"/>
    <w:rsid w:val="00676753"/>
    <w:rsid w:val="006963CD"/>
    <w:rsid w:val="006A1CDE"/>
    <w:rsid w:val="006A63E0"/>
    <w:rsid w:val="006B07BC"/>
    <w:rsid w:val="006B2709"/>
    <w:rsid w:val="006B3891"/>
    <w:rsid w:val="006E6F85"/>
    <w:rsid w:val="007055A9"/>
    <w:rsid w:val="00716372"/>
    <w:rsid w:val="0073272B"/>
    <w:rsid w:val="00746A1D"/>
    <w:rsid w:val="00762543"/>
    <w:rsid w:val="00776E8D"/>
    <w:rsid w:val="00781F43"/>
    <w:rsid w:val="007A4BD8"/>
    <w:rsid w:val="007A5E05"/>
    <w:rsid w:val="007A7B90"/>
    <w:rsid w:val="007B2905"/>
    <w:rsid w:val="007B5D39"/>
    <w:rsid w:val="007C562D"/>
    <w:rsid w:val="007C565D"/>
    <w:rsid w:val="007E49A9"/>
    <w:rsid w:val="007E6DFD"/>
    <w:rsid w:val="007F20FA"/>
    <w:rsid w:val="007F7FFC"/>
    <w:rsid w:val="008023A6"/>
    <w:rsid w:val="00867115"/>
    <w:rsid w:val="00867C1C"/>
    <w:rsid w:val="00871175"/>
    <w:rsid w:val="00892C7F"/>
    <w:rsid w:val="008A5978"/>
    <w:rsid w:val="008F5CBB"/>
    <w:rsid w:val="00911D71"/>
    <w:rsid w:val="009147F3"/>
    <w:rsid w:val="0094122B"/>
    <w:rsid w:val="009739CB"/>
    <w:rsid w:val="00977600"/>
    <w:rsid w:val="009804DD"/>
    <w:rsid w:val="00983674"/>
    <w:rsid w:val="009A13BF"/>
    <w:rsid w:val="009A5674"/>
    <w:rsid w:val="009D0A8E"/>
    <w:rsid w:val="009D31F9"/>
    <w:rsid w:val="009D4AA9"/>
    <w:rsid w:val="009D71EA"/>
    <w:rsid w:val="009F1EDC"/>
    <w:rsid w:val="00A01DDF"/>
    <w:rsid w:val="00A13263"/>
    <w:rsid w:val="00A2708A"/>
    <w:rsid w:val="00A63347"/>
    <w:rsid w:val="00A65950"/>
    <w:rsid w:val="00AA2693"/>
    <w:rsid w:val="00AA5C67"/>
    <w:rsid w:val="00AB443D"/>
    <w:rsid w:val="00AC2A28"/>
    <w:rsid w:val="00AD28D2"/>
    <w:rsid w:val="00B06546"/>
    <w:rsid w:val="00B10BF3"/>
    <w:rsid w:val="00B10E20"/>
    <w:rsid w:val="00B35556"/>
    <w:rsid w:val="00B36F7D"/>
    <w:rsid w:val="00B417C2"/>
    <w:rsid w:val="00B6115B"/>
    <w:rsid w:val="00B9010E"/>
    <w:rsid w:val="00B92928"/>
    <w:rsid w:val="00B937D6"/>
    <w:rsid w:val="00BA6E0A"/>
    <w:rsid w:val="00BD2EEE"/>
    <w:rsid w:val="00BE2AB8"/>
    <w:rsid w:val="00C01AC4"/>
    <w:rsid w:val="00C230E7"/>
    <w:rsid w:val="00C3222C"/>
    <w:rsid w:val="00C34B17"/>
    <w:rsid w:val="00C42AA9"/>
    <w:rsid w:val="00C44C58"/>
    <w:rsid w:val="00C742BB"/>
    <w:rsid w:val="00C77EA1"/>
    <w:rsid w:val="00C8351F"/>
    <w:rsid w:val="00C87AD1"/>
    <w:rsid w:val="00CA6087"/>
    <w:rsid w:val="00CD5D0C"/>
    <w:rsid w:val="00CF7094"/>
    <w:rsid w:val="00CF7547"/>
    <w:rsid w:val="00D22F89"/>
    <w:rsid w:val="00D26248"/>
    <w:rsid w:val="00D46BD6"/>
    <w:rsid w:val="00D47599"/>
    <w:rsid w:val="00D7153F"/>
    <w:rsid w:val="00D96962"/>
    <w:rsid w:val="00DA2700"/>
    <w:rsid w:val="00DB0511"/>
    <w:rsid w:val="00DB735D"/>
    <w:rsid w:val="00DD5D41"/>
    <w:rsid w:val="00DD73DD"/>
    <w:rsid w:val="00DE10A3"/>
    <w:rsid w:val="00DF737B"/>
    <w:rsid w:val="00DF796A"/>
    <w:rsid w:val="00E03508"/>
    <w:rsid w:val="00E0416F"/>
    <w:rsid w:val="00E15D39"/>
    <w:rsid w:val="00E26D62"/>
    <w:rsid w:val="00E35231"/>
    <w:rsid w:val="00E8015C"/>
    <w:rsid w:val="00ED5D7F"/>
    <w:rsid w:val="00EF7E0B"/>
    <w:rsid w:val="00F14F7A"/>
    <w:rsid w:val="00F41C24"/>
    <w:rsid w:val="00F456C9"/>
    <w:rsid w:val="00F47DF6"/>
    <w:rsid w:val="00F75706"/>
    <w:rsid w:val="00F770F9"/>
    <w:rsid w:val="00F85E03"/>
    <w:rsid w:val="00F87CCA"/>
    <w:rsid w:val="00FB0170"/>
    <w:rsid w:val="00FC3520"/>
    <w:rsid w:val="00FC601D"/>
    <w:rsid w:val="00FE1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62356-F2F6-4BEA-A9ED-959A7CA3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F85"/>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E6F85"/>
  </w:style>
  <w:style w:type="paragraph" w:customStyle="1" w:styleId="a3">
    <w:name w:val="Заголовок"/>
    <w:basedOn w:val="a"/>
    <w:next w:val="a4"/>
    <w:rsid w:val="006E6F85"/>
    <w:pPr>
      <w:keepNext/>
      <w:spacing w:before="240" w:after="120"/>
    </w:pPr>
    <w:rPr>
      <w:rFonts w:ascii="Arial" w:eastAsia="Lucida Sans Unicode" w:hAnsi="Arial" w:cs="Mangal"/>
      <w:sz w:val="28"/>
      <w:szCs w:val="28"/>
    </w:rPr>
  </w:style>
  <w:style w:type="paragraph" w:styleId="a4">
    <w:name w:val="Body Text"/>
    <w:basedOn w:val="a"/>
    <w:rsid w:val="006E6F85"/>
    <w:pPr>
      <w:spacing w:after="120"/>
    </w:pPr>
  </w:style>
  <w:style w:type="paragraph" w:styleId="a5">
    <w:name w:val="List"/>
    <w:basedOn w:val="a4"/>
    <w:rsid w:val="006E6F85"/>
    <w:rPr>
      <w:rFonts w:cs="Mangal"/>
    </w:rPr>
  </w:style>
  <w:style w:type="paragraph" w:customStyle="1" w:styleId="10">
    <w:name w:val="Название1"/>
    <w:basedOn w:val="a"/>
    <w:rsid w:val="006E6F85"/>
    <w:pPr>
      <w:suppressLineNumbers/>
      <w:spacing w:before="120" w:after="120"/>
    </w:pPr>
    <w:rPr>
      <w:rFonts w:cs="Mangal"/>
      <w:i/>
      <w:iCs/>
      <w:sz w:val="24"/>
      <w:szCs w:val="24"/>
    </w:rPr>
  </w:style>
  <w:style w:type="paragraph" w:customStyle="1" w:styleId="11">
    <w:name w:val="Указатель1"/>
    <w:basedOn w:val="a"/>
    <w:rsid w:val="006E6F85"/>
    <w:pPr>
      <w:suppressLineNumbers/>
    </w:pPr>
    <w:rPr>
      <w:rFonts w:cs="Mangal"/>
    </w:rPr>
  </w:style>
  <w:style w:type="paragraph" w:styleId="a6">
    <w:name w:val="Normal (Web)"/>
    <w:basedOn w:val="a"/>
    <w:uiPriority w:val="99"/>
    <w:unhideWhenUsed/>
    <w:rsid w:val="00C87AD1"/>
    <w:pPr>
      <w:suppressAutoHyphens w:val="0"/>
      <w:spacing w:before="100" w:beforeAutospacing="1" w:after="119"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92C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2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1999</TotalTime>
  <Pages>6</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115</cp:revision>
  <cp:lastPrinted>2022-04-11T04:17:00Z</cp:lastPrinted>
  <dcterms:created xsi:type="dcterms:W3CDTF">2018-04-16T01:44:00Z</dcterms:created>
  <dcterms:modified xsi:type="dcterms:W3CDTF">2022-04-12T06:18:00Z</dcterms:modified>
</cp:coreProperties>
</file>