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F3C53" w14:textId="77777777" w:rsidR="004A57B0" w:rsidRDefault="004A57B0" w:rsidP="004A57B0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14:paraId="5A9A15B1" w14:textId="47BBD875" w:rsidR="004A57B0" w:rsidRDefault="004A57B0" w:rsidP="004A57B0">
      <w:pPr>
        <w:jc w:val="center"/>
        <w:rPr>
          <w:sz w:val="40"/>
          <w:szCs w:val="40"/>
        </w:rPr>
      </w:pPr>
      <w:r>
        <w:rPr>
          <w:sz w:val="40"/>
          <w:szCs w:val="40"/>
        </w:rPr>
        <w:t>№ 14                                                   28 июня 2022 г.</w:t>
      </w:r>
    </w:p>
    <w:p w14:paraId="643F0376" w14:textId="77777777" w:rsidR="004A57B0" w:rsidRDefault="004A57B0" w:rsidP="004A57B0">
      <w:pPr>
        <w:jc w:val="center"/>
        <w:rPr>
          <w:sz w:val="36"/>
          <w:szCs w:val="36"/>
        </w:rPr>
      </w:pPr>
    </w:p>
    <w:p w14:paraId="6074AFBD" w14:textId="6C3F55D1" w:rsidR="004A57B0" w:rsidRDefault="004A57B0" w:rsidP="004A57B0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 wp14:anchorId="1902C7D4" wp14:editId="151F48FA">
                <wp:extent cx="6096000" cy="1028700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96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16219" w14:textId="77777777" w:rsidR="004A57B0" w:rsidRDefault="004A57B0" w:rsidP="004A57B0">
                            <w:pPr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/>
                                <w:sz w:val="144"/>
                                <w:szCs w:val="144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144"/>
                                <w:szCs w:val="144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ВЕДОМОСТИ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02C7D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80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" filled="f" stroked="f">
                <o:lock v:ext="edit" shapetype="t"/>
                <v:textbox>
                  <w:txbxContent>
                    <w:p w14:paraId="40B16219" w14:textId="77777777" w:rsidR="004A57B0" w:rsidRDefault="004A57B0" w:rsidP="004A57B0">
                      <w:pPr>
                        <w:jc w:val="center"/>
                        <w:rPr>
                          <w:rFonts w:ascii="Arial" w:hAnsi="Arial" w:cs="Arial"/>
                          <w:outline/>
                          <w:color w:val="000000"/>
                          <w:sz w:val="144"/>
                          <w:szCs w:val="144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outline/>
                          <w:color w:val="000000"/>
                          <w:sz w:val="144"/>
                          <w:szCs w:val="144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ВЕДОМОСТИ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86D8BF" w14:textId="77777777" w:rsidR="004A57B0" w:rsidRDefault="004A57B0" w:rsidP="004A57B0">
      <w:pPr>
        <w:tabs>
          <w:tab w:val="left" w:pos="2475"/>
        </w:tabs>
        <w:jc w:val="center"/>
        <w:rPr>
          <w:sz w:val="36"/>
          <w:szCs w:val="36"/>
        </w:rPr>
      </w:pPr>
    </w:p>
    <w:p w14:paraId="0B361798" w14:textId="77777777" w:rsidR="004A57B0" w:rsidRDefault="004A57B0" w:rsidP="004A57B0">
      <w:pPr>
        <w:tabs>
          <w:tab w:val="left" w:pos="247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ОРГАНОВ   МУНИЦИПАЛЬНОГО   ОБРАЗОВАНИЯ</w:t>
      </w:r>
    </w:p>
    <w:p w14:paraId="3533CD9A" w14:textId="77777777" w:rsidR="004A57B0" w:rsidRDefault="004A57B0" w:rsidP="004A57B0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ГОРОДОКСКИЙ СЕЛЬСОВЕТ</w:t>
      </w:r>
    </w:p>
    <w:p w14:paraId="4BFE2894" w14:textId="77777777" w:rsidR="00BB241B" w:rsidRDefault="00BB241B" w:rsidP="004A57B0">
      <w:pPr>
        <w:jc w:val="center"/>
        <w:rPr>
          <w:sz w:val="36"/>
          <w:szCs w:val="36"/>
        </w:rPr>
      </w:pPr>
    </w:p>
    <w:p w14:paraId="0E8B1BF5" w14:textId="77777777" w:rsidR="004A57B0" w:rsidRPr="004A57B0" w:rsidRDefault="004A57B0" w:rsidP="004A57B0">
      <w:pPr>
        <w:keepNext/>
        <w:keepLines/>
        <w:spacing w:before="200"/>
        <w:ind w:left="708"/>
        <w:jc w:val="center"/>
        <w:outlineLvl w:val="3"/>
        <w:rPr>
          <w:bCs/>
          <w:iCs/>
          <w:sz w:val="18"/>
          <w:szCs w:val="18"/>
        </w:rPr>
      </w:pPr>
      <w:r w:rsidRPr="004A57B0">
        <w:rPr>
          <w:bCs/>
          <w:iCs/>
          <w:sz w:val="18"/>
          <w:szCs w:val="18"/>
        </w:rPr>
        <w:t>ГОРОДОКСКИЙ</w:t>
      </w:r>
      <w:r w:rsidRPr="004A57B0">
        <w:rPr>
          <w:b/>
          <w:bCs/>
          <w:i/>
          <w:iCs/>
          <w:sz w:val="18"/>
          <w:szCs w:val="18"/>
        </w:rPr>
        <w:t xml:space="preserve"> </w:t>
      </w:r>
      <w:r w:rsidRPr="004A57B0">
        <w:rPr>
          <w:bCs/>
          <w:iCs/>
          <w:sz w:val="18"/>
          <w:szCs w:val="18"/>
        </w:rPr>
        <w:t xml:space="preserve"> СЕЛЬСКИЙ СОВЕТ ДЕПУТАТОВ</w:t>
      </w:r>
    </w:p>
    <w:p w14:paraId="09BC51C3" w14:textId="77777777" w:rsidR="004A57B0" w:rsidRPr="004A57B0" w:rsidRDefault="004A57B0" w:rsidP="004A57B0">
      <w:pPr>
        <w:spacing w:line="276" w:lineRule="auto"/>
        <w:jc w:val="center"/>
        <w:rPr>
          <w:sz w:val="18"/>
          <w:szCs w:val="18"/>
        </w:rPr>
      </w:pPr>
      <w:r w:rsidRPr="004A57B0">
        <w:rPr>
          <w:sz w:val="18"/>
          <w:szCs w:val="18"/>
        </w:rPr>
        <w:t>МИНУСИНСКОГО РАЙОНА</w:t>
      </w:r>
    </w:p>
    <w:p w14:paraId="18994B75" w14:textId="77777777" w:rsidR="004A57B0" w:rsidRPr="004A57B0" w:rsidRDefault="004A57B0" w:rsidP="004A57B0">
      <w:pPr>
        <w:spacing w:line="276" w:lineRule="auto"/>
        <w:jc w:val="center"/>
        <w:rPr>
          <w:sz w:val="18"/>
          <w:szCs w:val="18"/>
        </w:rPr>
      </w:pPr>
      <w:r w:rsidRPr="004A57B0">
        <w:rPr>
          <w:sz w:val="18"/>
          <w:szCs w:val="18"/>
        </w:rPr>
        <w:t>КРАСНОЯРСКОГО КРАЯ</w:t>
      </w:r>
    </w:p>
    <w:p w14:paraId="4BF08206" w14:textId="17944220" w:rsidR="004A57B0" w:rsidRPr="004A57B0" w:rsidRDefault="004A57B0" w:rsidP="004A57B0">
      <w:pPr>
        <w:keepNext/>
        <w:keepLines/>
        <w:spacing w:before="200"/>
        <w:outlineLvl w:val="4"/>
        <w:rPr>
          <w:b/>
          <w:bCs/>
          <w:sz w:val="18"/>
          <w:szCs w:val="18"/>
        </w:rPr>
      </w:pPr>
      <w:r w:rsidRPr="004A57B0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                                        </w:t>
      </w:r>
      <w:r w:rsidRPr="004A57B0">
        <w:rPr>
          <w:sz w:val="18"/>
          <w:szCs w:val="18"/>
        </w:rPr>
        <w:t xml:space="preserve">      РЕШЕНИЕ                                             </w:t>
      </w:r>
    </w:p>
    <w:p w14:paraId="26904CAC" w14:textId="24EAA0CE" w:rsidR="004A57B0" w:rsidRPr="004A57B0" w:rsidRDefault="004A57B0" w:rsidP="004A57B0">
      <w:pPr>
        <w:spacing w:after="200" w:line="276" w:lineRule="auto"/>
        <w:ind w:right="-307"/>
        <w:rPr>
          <w:sz w:val="18"/>
          <w:szCs w:val="18"/>
        </w:rPr>
      </w:pPr>
      <w:r w:rsidRPr="004A57B0">
        <w:rPr>
          <w:sz w:val="18"/>
          <w:szCs w:val="18"/>
        </w:rPr>
        <w:t>27.06.2022 г.</w:t>
      </w:r>
      <w:r w:rsidRPr="004A57B0">
        <w:rPr>
          <w:sz w:val="18"/>
          <w:szCs w:val="18"/>
        </w:rPr>
        <w:tab/>
      </w:r>
      <w:r w:rsidRPr="004A57B0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                                  </w:t>
      </w:r>
      <w:r w:rsidRPr="004A57B0">
        <w:rPr>
          <w:sz w:val="18"/>
          <w:szCs w:val="18"/>
        </w:rPr>
        <w:t xml:space="preserve">   с. Городок</w:t>
      </w:r>
      <w:r w:rsidRPr="004A57B0">
        <w:rPr>
          <w:sz w:val="18"/>
          <w:szCs w:val="18"/>
        </w:rPr>
        <w:tab/>
      </w:r>
      <w:r w:rsidRPr="004A57B0">
        <w:rPr>
          <w:sz w:val="18"/>
          <w:szCs w:val="18"/>
        </w:rPr>
        <w:tab/>
        <w:t xml:space="preserve">                            </w:t>
      </w:r>
      <w:r>
        <w:rPr>
          <w:sz w:val="18"/>
          <w:szCs w:val="18"/>
        </w:rPr>
        <w:t xml:space="preserve">                         </w:t>
      </w:r>
      <w:r w:rsidRPr="004A57B0">
        <w:rPr>
          <w:sz w:val="18"/>
          <w:szCs w:val="18"/>
        </w:rPr>
        <w:t xml:space="preserve">     № 76 - </w:t>
      </w:r>
      <w:proofErr w:type="spellStart"/>
      <w:r w:rsidRPr="004A57B0">
        <w:rPr>
          <w:sz w:val="18"/>
          <w:szCs w:val="18"/>
        </w:rPr>
        <w:t>рс</w:t>
      </w:r>
      <w:proofErr w:type="spellEnd"/>
    </w:p>
    <w:p w14:paraId="3512C74D" w14:textId="77777777" w:rsidR="004A57B0" w:rsidRPr="004A57B0" w:rsidRDefault="004A57B0" w:rsidP="004A57B0">
      <w:pPr>
        <w:rPr>
          <w:sz w:val="18"/>
          <w:szCs w:val="18"/>
        </w:rPr>
      </w:pPr>
      <w:r w:rsidRPr="004A57B0">
        <w:rPr>
          <w:sz w:val="18"/>
          <w:szCs w:val="18"/>
        </w:rPr>
        <w:t>О внесении изменений в  Правила благоустройства</w:t>
      </w:r>
    </w:p>
    <w:p w14:paraId="2C74B495" w14:textId="77777777" w:rsidR="004A57B0" w:rsidRPr="004A57B0" w:rsidRDefault="004A57B0" w:rsidP="004A57B0">
      <w:pPr>
        <w:rPr>
          <w:sz w:val="18"/>
          <w:szCs w:val="18"/>
        </w:rPr>
      </w:pPr>
      <w:r w:rsidRPr="004A57B0">
        <w:rPr>
          <w:sz w:val="18"/>
          <w:szCs w:val="18"/>
        </w:rPr>
        <w:t>территории Городокского  сельсовета</w:t>
      </w:r>
    </w:p>
    <w:p w14:paraId="14408947" w14:textId="77777777" w:rsidR="004A57B0" w:rsidRPr="004A57B0" w:rsidRDefault="004A57B0" w:rsidP="004A57B0">
      <w:pPr>
        <w:rPr>
          <w:sz w:val="18"/>
          <w:szCs w:val="18"/>
        </w:rPr>
      </w:pPr>
      <w:r w:rsidRPr="004A57B0">
        <w:rPr>
          <w:sz w:val="18"/>
          <w:szCs w:val="18"/>
        </w:rPr>
        <w:t xml:space="preserve">№ 13-рс от 25.11.2020 (в редакции № 28-рс от </w:t>
      </w:r>
    </w:p>
    <w:p w14:paraId="0ADF37C5" w14:textId="77777777" w:rsidR="004A57B0" w:rsidRPr="004A57B0" w:rsidRDefault="004A57B0" w:rsidP="004A57B0">
      <w:pPr>
        <w:rPr>
          <w:sz w:val="18"/>
          <w:szCs w:val="18"/>
        </w:rPr>
      </w:pPr>
      <w:r w:rsidRPr="004A57B0">
        <w:rPr>
          <w:sz w:val="18"/>
          <w:szCs w:val="18"/>
        </w:rPr>
        <w:t>28.04.2021, № 43–</w:t>
      </w:r>
      <w:proofErr w:type="spellStart"/>
      <w:r w:rsidRPr="004A57B0">
        <w:rPr>
          <w:sz w:val="18"/>
          <w:szCs w:val="18"/>
        </w:rPr>
        <w:t>рс</w:t>
      </w:r>
      <w:proofErr w:type="spellEnd"/>
      <w:r w:rsidRPr="004A57B0">
        <w:rPr>
          <w:sz w:val="18"/>
          <w:szCs w:val="18"/>
        </w:rPr>
        <w:t xml:space="preserve"> от 05.10.2021, </w:t>
      </w:r>
    </w:p>
    <w:p w14:paraId="306B4547" w14:textId="77777777" w:rsidR="004A57B0" w:rsidRPr="004A57B0" w:rsidRDefault="004A57B0" w:rsidP="004A57B0">
      <w:pPr>
        <w:rPr>
          <w:sz w:val="18"/>
          <w:szCs w:val="18"/>
        </w:rPr>
      </w:pPr>
      <w:r w:rsidRPr="004A57B0">
        <w:rPr>
          <w:sz w:val="18"/>
          <w:szCs w:val="18"/>
        </w:rPr>
        <w:t>№ 69-рс от 27.05.2022)</w:t>
      </w:r>
    </w:p>
    <w:p w14:paraId="1DE4AB5E" w14:textId="5827BA41" w:rsidR="004A57B0" w:rsidRPr="004A57B0" w:rsidRDefault="004A57B0" w:rsidP="004A57B0">
      <w:pPr>
        <w:spacing w:after="255" w:line="270" w:lineRule="atLeast"/>
        <w:ind w:firstLine="851"/>
        <w:jc w:val="both"/>
        <w:rPr>
          <w:bCs/>
          <w:sz w:val="18"/>
          <w:szCs w:val="18"/>
        </w:rPr>
      </w:pPr>
      <w:r>
        <w:rPr>
          <w:sz w:val="18"/>
          <w:szCs w:val="18"/>
        </w:rPr>
        <w:t xml:space="preserve"> </w:t>
      </w:r>
      <w:r w:rsidRPr="004A57B0">
        <w:rPr>
          <w:sz w:val="18"/>
          <w:szCs w:val="18"/>
        </w:rPr>
        <w:t>Рассмотрев протест Минусинской межрайонной прокуратуры от 03.06.2022 № 7-02- 2022 на решение Городокского сельского Совета депутатов от 25.11.2020 № 13-рс  « Об утверждении Правил благоустройства территории  Городокского сельсовета» (в редакции № 28-рс от 28.04.2021, № 43–</w:t>
      </w:r>
      <w:proofErr w:type="spellStart"/>
      <w:r w:rsidRPr="004A57B0">
        <w:rPr>
          <w:sz w:val="18"/>
          <w:szCs w:val="18"/>
        </w:rPr>
        <w:t>рс</w:t>
      </w:r>
      <w:proofErr w:type="spellEnd"/>
      <w:r w:rsidRPr="004A57B0">
        <w:rPr>
          <w:sz w:val="18"/>
          <w:szCs w:val="18"/>
        </w:rPr>
        <w:t xml:space="preserve"> от 05.10.2021, № 69-рс от 27.05.2022),  и  целях приведения Правил благоустройства территории Городокского сельсовета в соответствие с законодательством, р</w:t>
      </w:r>
      <w:r w:rsidRPr="004A57B0">
        <w:rPr>
          <w:bCs/>
          <w:sz w:val="18"/>
          <w:szCs w:val="18"/>
        </w:rPr>
        <w:t>уководствуясь ст.22 Устава Городокского сельсовета, Городокский сельский Совет депутатов Решил:</w:t>
      </w:r>
    </w:p>
    <w:p w14:paraId="688EE673" w14:textId="77777777" w:rsidR="004A57B0" w:rsidRPr="004A57B0" w:rsidRDefault="004A57B0" w:rsidP="004A57B0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7B0">
        <w:rPr>
          <w:rFonts w:ascii="Times New Roman" w:eastAsia="Times New Roman" w:hAnsi="Times New Roman" w:cs="Times New Roman"/>
          <w:bCs/>
          <w:sz w:val="18"/>
          <w:szCs w:val="18"/>
        </w:rPr>
        <w:t>Внести в Решение №13-рс от 25.11.2020 г. «Об утверждении Правил благоустройства территории Городокского сельсовета»</w:t>
      </w:r>
      <w:r w:rsidRPr="004A57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(в редакции от 28.04.2021 г. № 28 – </w:t>
      </w:r>
      <w:proofErr w:type="spellStart"/>
      <w:r w:rsidRPr="004A57B0">
        <w:rPr>
          <w:rFonts w:ascii="Times New Roman" w:eastAsia="Times New Roman" w:hAnsi="Times New Roman" w:cs="Times New Roman"/>
          <w:sz w:val="18"/>
          <w:szCs w:val="18"/>
          <w:lang w:eastAsia="ru-RU"/>
        </w:rPr>
        <w:t>рс</w:t>
      </w:r>
      <w:proofErr w:type="spellEnd"/>
      <w:r w:rsidRPr="004A57B0">
        <w:rPr>
          <w:rFonts w:ascii="Times New Roman" w:eastAsia="Times New Roman" w:hAnsi="Times New Roman" w:cs="Times New Roman"/>
          <w:sz w:val="18"/>
          <w:szCs w:val="18"/>
          <w:lang w:eastAsia="ru-RU"/>
        </w:rPr>
        <w:t>, № 43–</w:t>
      </w:r>
      <w:proofErr w:type="spellStart"/>
      <w:r w:rsidRPr="004A57B0">
        <w:rPr>
          <w:rFonts w:ascii="Times New Roman" w:eastAsia="Times New Roman" w:hAnsi="Times New Roman" w:cs="Times New Roman"/>
          <w:sz w:val="18"/>
          <w:szCs w:val="18"/>
          <w:lang w:eastAsia="ru-RU"/>
        </w:rPr>
        <w:t>рс</w:t>
      </w:r>
      <w:proofErr w:type="spellEnd"/>
      <w:r w:rsidRPr="004A57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05.10.2021 г., № 69-рс от 27.05.2022) следующие изменения:</w:t>
      </w:r>
    </w:p>
    <w:p w14:paraId="4D2BB78C" w14:textId="77777777" w:rsidR="004A57B0" w:rsidRPr="004A57B0" w:rsidRDefault="004A57B0" w:rsidP="004A57B0">
      <w:pPr>
        <w:rPr>
          <w:b/>
          <w:bCs/>
          <w:sz w:val="18"/>
          <w:szCs w:val="18"/>
        </w:rPr>
      </w:pPr>
      <w:r w:rsidRPr="004A57B0">
        <w:rPr>
          <w:b/>
          <w:bCs/>
          <w:sz w:val="18"/>
          <w:szCs w:val="18"/>
        </w:rPr>
        <w:t>- Пункт 6 Правил благоустройства исключить.</w:t>
      </w:r>
    </w:p>
    <w:p w14:paraId="212D53AC" w14:textId="77777777" w:rsidR="004A57B0" w:rsidRPr="004A57B0" w:rsidRDefault="004A57B0" w:rsidP="004A57B0">
      <w:pPr>
        <w:spacing w:line="360" w:lineRule="auto"/>
        <w:jc w:val="both"/>
        <w:rPr>
          <w:sz w:val="18"/>
          <w:szCs w:val="18"/>
        </w:rPr>
      </w:pPr>
      <w:r w:rsidRPr="004A57B0">
        <w:rPr>
          <w:sz w:val="18"/>
          <w:szCs w:val="18"/>
        </w:rPr>
        <w:t xml:space="preserve">           2. Решение вступает в силу с момента его опубликования в официальном издании «Ведомости органов муниципального образования «Городокский сельсовет».</w:t>
      </w:r>
    </w:p>
    <w:p w14:paraId="62EFB0D8" w14:textId="77777777" w:rsidR="004A57B0" w:rsidRPr="004A57B0" w:rsidRDefault="004A57B0" w:rsidP="004A57B0">
      <w:pPr>
        <w:spacing w:line="360" w:lineRule="auto"/>
        <w:jc w:val="both"/>
        <w:rPr>
          <w:sz w:val="18"/>
          <w:szCs w:val="18"/>
        </w:rPr>
      </w:pPr>
    </w:p>
    <w:p w14:paraId="206033A0" w14:textId="77777777" w:rsidR="004A57B0" w:rsidRPr="004A57B0" w:rsidRDefault="004A57B0" w:rsidP="004A57B0">
      <w:pPr>
        <w:rPr>
          <w:sz w:val="18"/>
          <w:szCs w:val="18"/>
        </w:rPr>
      </w:pPr>
      <w:r w:rsidRPr="004A57B0">
        <w:rPr>
          <w:sz w:val="18"/>
          <w:szCs w:val="18"/>
        </w:rPr>
        <w:t>Глава Городокского сельсовета                                                    А.В. Тощев</w:t>
      </w:r>
    </w:p>
    <w:p w14:paraId="25A93CD8" w14:textId="77777777" w:rsidR="004A57B0" w:rsidRPr="004A57B0" w:rsidRDefault="004A57B0" w:rsidP="004A57B0">
      <w:pPr>
        <w:rPr>
          <w:sz w:val="18"/>
          <w:szCs w:val="18"/>
        </w:rPr>
      </w:pPr>
      <w:r w:rsidRPr="004A57B0">
        <w:rPr>
          <w:sz w:val="18"/>
          <w:szCs w:val="18"/>
        </w:rPr>
        <w:t xml:space="preserve">Председатель Городокского </w:t>
      </w:r>
    </w:p>
    <w:p w14:paraId="688FFB64" w14:textId="77777777" w:rsidR="004A57B0" w:rsidRDefault="004A57B0" w:rsidP="004A57B0">
      <w:pPr>
        <w:rPr>
          <w:sz w:val="18"/>
          <w:szCs w:val="18"/>
        </w:rPr>
      </w:pPr>
      <w:r w:rsidRPr="004A57B0">
        <w:rPr>
          <w:sz w:val="18"/>
          <w:szCs w:val="18"/>
        </w:rPr>
        <w:t xml:space="preserve">сельского Совета депутатов                                                         Л.Г. Савин      </w:t>
      </w:r>
    </w:p>
    <w:p w14:paraId="70679A51" w14:textId="77777777" w:rsidR="00BB241B" w:rsidRDefault="00BB241B" w:rsidP="004A57B0">
      <w:pPr>
        <w:rPr>
          <w:sz w:val="18"/>
          <w:szCs w:val="18"/>
        </w:rPr>
      </w:pPr>
    </w:p>
    <w:p w14:paraId="51980C7C" w14:textId="77777777" w:rsidR="00BB241B" w:rsidRDefault="00BB241B" w:rsidP="004A57B0">
      <w:pPr>
        <w:rPr>
          <w:sz w:val="18"/>
          <w:szCs w:val="18"/>
        </w:rPr>
      </w:pPr>
    </w:p>
    <w:p w14:paraId="5123E303" w14:textId="77777777" w:rsidR="00BB241B" w:rsidRDefault="00BB241B" w:rsidP="004A57B0">
      <w:pPr>
        <w:rPr>
          <w:sz w:val="18"/>
          <w:szCs w:val="18"/>
        </w:rPr>
      </w:pPr>
    </w:p>
    <w:p w14:paraId="68C8CE7E" w14:textId="77777777" w:rsidR="00BB241B" w:rsidRDefault="00BB241B" w:rsidP="004A57B0">
      <w:pPr>
        <w:rPr>
          <w:sz w:val="18"/>
          <w:szCs w:val="18"/>
        </w:rPr>
      </w:pPr>
    </w:p>
    <w:p w14:paraId="7AA6A0E5" w14:textId="77777777" w:rsidR="00BB241B" w:rsidRDefault="00BB241B" w:rsidP="004A57B0">
      <w:pPr>
        <w:rPr>
          <w:sz w:val="18"/>
          <w:szCs w:val="18"/>
        </w:rPr>
      </w:pPr>
    </w:p>
    <w:p w14:paraId="65776B53" w14:textId="77777777" w:rsidR="00BB241B" w:rsidRDefault="00BB241B" w:rsidP="004A57B0">
      <w:pPr>
        <w:rPr>
          <w:sz w:val="18"/>
          <w:szCs w:val="18"/>
        </w:rPr>
      </w:pPr>
    </w:p>
    <w:p w14:paraId="315D2BFD" w14:textId="77777777" w:rsidR="00BB241B" w:rsidRDefault="00BB241B" w:rsidP="004A57B0">
      <w:pPr>
        <w:rPr>
          <w:sz w:val="18"/>
          <w:szCs w:val="18"/>
        </w:rPr>
      </w:pPr>
    </w:p>
    <w:p w14:paraId="5E6D64C5" w14:textId="77777777" w:rsidR="00BB241B" w:rsidRDefault="00BB241B" w:rsidP="004A57B0">
      <w:pPr>
        <w:rPr>
          <w:sz w:val="18"/>
          <w:szCs w:val="18"/>
        </w:rPr>
      </w:pPr>
    </w:p>
    <w:p w14:paraId="25BFCDEF" w14:textId="77777777" w:rsidR="00BB241B" w:rsidRDefault="00BB241B" w:rsidP="004A57B0">
      <w:pPr>
        <w:rPr>
          <w:sz w:val="18"/>
          <w:szCs w:val="18"/>
        </w:rPr>
      </w:pPr>
    </w:p>
    <w:p w14:paraId="4A4C00AC" w14:textId="77777777" w:rsidR="00BB241B" w:rsidRDefault="00BB241B" w:rsidP="004A57B0">
      <w:pPr>
        <w:rPr>
          <w:sz w:val="18"/>
          <w:szCs w:val="18"/>
        </w:rPr>
      </w:pPr>
    </w:p>
    <w:p w14:paraId="60C29ED3" w14:textId="77777777" w:rsidR="00BB241B" w:rsidRDefault="00BB241B" w:rsidP="004A57B0">
      <w:pPr>
        <w:rPr>
          <w:sz w:val="18"/>
          <w:szCs w:val="18"/>
        </w:rPr>
      </w:pPr>
    </w:p>
    <w:p w14:paraId="2553E46A" w14:textId="77777777" w:rsidR="00BB241B" w:rsidRDefault="00BB241B" w:rsidP="004A57B0">
      <w:pPr>
        <w:rPr>
          <w:sz w:val="18"/>
          <w:szCs w:val="18"/>
        </w:rPr>
      </w:pPr>
    </w:p>
    <w:p w14:paraId="1E6E6F3B" w14:textId="77777777" w:rsidR="00BB241B" w:rsidRDefault="00BB241B" w:rsidP="004A57B0">
      <w:pPr>
        <w:rPr>
          <w:sz w:val="18"/>
          <w:szCs w:val="18"/>
        </w:rPr>
      </w:pPr>
    </w:p>
    <w:p w14:paraId="0DADF12B" w14:textId="77777777" w:rsidR="00BB241B" w:rsidRPr="004A57B0" w:rsidRDefault="00BB241B" w:rsidP="004A57B0">
      <w:pPr>
        <w:rPr>
          <w:sz w:val="18"/>
          <w:szCs w:val="18"/>
        </w:rPr>
      </w:pPr>
    </w:p>
    <w:p w14:paraId="56BA7AB2" w14:textId="0D3BBEBD" w:rsidR="001047F4" w:rsidRPr="004A57B0" w:rsidRDefault="001047F4">
      <w:pPr>
        <w:rPr>
          <w:sz w:val="18"/>
          <w:szCs w:val="18"/>
        </w:rPr>
      </w:pPr>
    </w:p>
    <w:p w14:paraId="2ABB43F2" w14:textId="77777777" w:rsidR="004A57B0" w:rsidRPr="004A57B0" w:rsidRDefault="004A57B0" w:rsidP="004A57B0">
      <w:pPr>
        <w:pStyle w:val="1"/>
        <w:shd w:val="clear" w:color="auto" w:fill="auto"/>
        <w:spacing w:line="233" w:lineRule="auto"/>
        <w:ind w:firstLine="0"/>
        <w:jc w:val="center"/>
        <w:rPr>
          <w:sz w:val="18"/>
          <w:szCs w:val="18"/>
        </w:rPr>
      </w:pPr>
      <w:r w:rsidRPr="004A57B0">
        <w:rPr>
          <w:b/>
          <w:bCs/>
          <w:sz w:val="18"/>
          <w:szCs w:val="18"/>
        </w:rPr>
        <w:lastRenderedPageBreak/>
        <w:t>КРАСНОЯРСКИЙ КРАЙ</w:t>
      </w:r>
    </w:p>
    <w:p w14:paraId="6D2A750D" w14:textId="77777777" w:rsidR="004A57B0" w:rsidRPr="004A57B0" w:rsidRDefault="004A57B0" w:rsidP="004A57B0">
      <w:pPr>
        <w:pStyle w:val="1"/>
        <w:shd w:val="clear" w:color="auto" w:fill="auto"/>
        <w:spacing w:line="233" w:lineRule="auto"/>
        <w:ind w:firstLine="0"/>
        <w:jc w:val="center"/>
        <w:rPr>
          <w:sz w:val="18"/>
          <w:szCs w:val="18"/>
        </w:rPr>
      </w:pPr>
      <w:r w:rsidRPr="004A57B0">
        <w:rPr>
          <w:b/>
          <w:sz w:val="18"/>
          <w:szCs w:val="18"/>
        </w:rPr>
        <w:t>ГОРОДОКСКИЙ</w:t>
      </w:r>
      <w:r w:rsidRPr="004A57B0">
        <w:rPr>
          <w:b/>
          <w:bCs/>
          <w:sz w:val="18"/>
          <w:szCs w:val="18"/>
        </w:rPr>
        <w:t xml:space="preserve"> СЕЛЬСОВЕТ МИНУСИНСКОГО РАЙОНА</w:t>
      </w:r>
      <w:r w:rsidRPr="004A57B0">
        <w:rPr>
          <w:b/>
          <w:bCs/>
          <w:sz w:val="18"/>
          <w:szCs w:val="18"/>
        </w:rPr>
        <w:br/>
        <w:t>ГОРОДОКСКИЙ СЕЛЬСКИЙ СОВЕТ ДЕПУТАТОВ</w:t>
      </w:r>
    </w:p>
    <w:p w14:paraId="7E755D1E" w14:textId="77777777" w:rsidR="004A57B0" w:rsidRPr="004A57B0" w:rsidRDefault="004A57B0" w:rsidP="004A57B0">
      <w:pPr>
        <w:pStyle w:val="11"/>
        <w:shd w:val="clear" w:color="auto" w:fill="auto"/>
        <w:rPr>
          <w:sz w:val="18"/>
          <w:szCs w:val="18"/>
        </w:rPr>
      </w:pPr>
      <w:bookmarkStart w:id="0" w:name="bookmark0"/>
      <w:bookmarkStart w:id="1" w:name="bookmark1"/>
    </w:p>
    <w:p w14:paraId="77824BEB" w14:textId="3ED2050E" w:rsidR="004A57B0" w:rsidRPr="004A57B0" w:rsidRDefault="004A57B0" w:rsidP="004A57B0">
      <w:pPr>
        <w:pStyle w:val="11"/>
        <w:shd w:val="clear" w:color="auto" w:fill="auto"/>
        <w:jc w:val="left"/>
        <w:rPr>
          <w:sz w:val="18"/>
          <w:szCs w:val="18"/>
        </w:rPr>
      </w:pPr>
      <w:r w:rsidRPr="004A57B0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4A57B0">
        <w:rPr>
          <w:sz w:val="18"/>
          <w:szCs w:val="18"/>
        </w:rPr>
        <w:t xml:space="preserve">    РЕШЕНИЕ </w:t>
      </w:r>
      <w:bookmarkEnd w:id="0"/>
      <w:bookmarkEnd w:id="1"/>
      <w:r w:rsidRPr="004A57B0">
        <w:rPr>
          <w:sz w:val="18"/>
          <w:szCs w:val="18"/>
        </w:rPr>
        <w:t xml:space="preserve">  </w:t>
      </w:r>
    </w:p>
    <w:p w14:paraId="1E3EA21A" w14:textId="3906EBC8" w:rsidR="004A57B0" w:rsidRPr="004A57B0" w:rsidRDefault="004A57B0" w:rsidP="004A57B0">
      <w:pPr>
        <w:pStyle w:val="11"/>
        <w:shd w:val="clear" w:color="auto" w:fill="auto"/>
        <w:jc w:val="left"/>
        <w:rPr>
          <w:sz w:val="18"/>
          <w:szCs w:val="18"/>
        </w:rPr>
      </w:pPr>
      <w:bookmarkStart w:id="2" w:name="bookmark4"/>
      <w:bookmarkStart w:id="3" w:name="bookmark5"/>
      <w:bookmarkStart w:id="4" w:name="bookmark2"/>
      <w:bookmarkStart w:id="5" w:name="bookmark3"/>
      <w:r w:rsidRPr="004A57B0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4A57B0">
        <w:rPr>
          <w:sz w:val="18"/>
          <w:szCs w:val="18"/>
        </w:rPr>
        <w:t xml:space="preserve">  с. </w:t>
      </w:r>
      <w:bookmarkEnd w:id="2"/>
      <w:bookmarkEnd w:id="3"/>
      <w:r w:rsidRPr="004A57B0">
        <w:rPr>
          <w:sz w:val="18"/>
          <w:szCs w:val="18"/>
        </w:rPr>
        <w:t>Городок</w:t>
      </w:r>
    </w:p>
    <w:p w14:paraId="63DD940A" w14:textId="5963645A" w:rsidR="004A57B0" w:rsidRPr="004A57B0" w:rsidRDefault="004A57B0" w:rsidP="004A57B0">
      <w:pPr>
        <w:pStyle w:val="20"/>
        <w:shd w:val="clear" w:color="auto" w:fill="auto"/>
        <w:spacing w:after="0"/>
        <w:ind w:firstLine="0"/>
        <w:rPr>
          <w:sz w:val="18"/>
          <w:szCs w:val="18"/>
        </w:rPr>
      </w:pPr>
      <w:r w:rsidRPr="004A57B0">
        <w:rPr>
          <w:sz w:val="18"/>
          <w:szCs w:val="18"/>
        </w:rPr>
        <w:t>От 27.06.2022 г</w:t>
      </w:r>
      <w:bookmarkStart w:id="6" w:name="bookmark6"/>
      <w:bookmarkStart w:id="7" w:name="bookmark7"/>
      <w:bookmarkEnd w:id="4"/>
      <w:bookmarkEnd w:id="5"/>
      <w:r w:rsidRPr="004A57B0">
        <w:rPr>
          <w:sz w:val="18"/>
          <w:szCs w:val="18"/>
        </w:rPr>
        <w:t xml:space="preserve">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</w:t>
      </w:r>
      <w:r w:rsidRPr="004A57B0">
        <w:rPr>
          <w:sz w:val="18"/>
          <w:szCs w:val="18"/>
        </w:rPr>
        <w:t xml:space="preserve">        № 78  - </w:t>
      </w:r>
      <w:proofErr w:type="spellStart"/>
      <w:r w:rsidRPr="004A57B0">
        <w:rPr>
          <w:sz w:val="18"/>
          <w:szCs w:val="18"/>
        </w:rPr>
        <w:t>рс</w:t>
      </w:r>
      <w:bookmarkEnd w:id="6"/>
      <w:bookmarkEnd w:id="7"/>
      <w:proofErr w:type="spellEnd"/>
    </w:p>
    <w:p w14:paraId="0B259AFC" w14:textId="77777777" w:rsidR="004A57B0" w:rsidRDefault="004A57B0" w:rsidP="004A57B0">
      <w:pPr>
        <w:pStyle w:val="1"/>
        <w:shd w:val="clear" w:color="auto" w:fill="auto"/>
        <w:spacing w:after="260"/>
        <w:ind w:left="-142" w:firstLine="0"/>
        <w:rPr>
          <w:sz w:val="18"/>
          <w:szCs w:val="18"/>
        </w:rPr>
      </w:pPr>
    </w:p>
    <w:p w14:paraId="458F53D5" w14:textId="550DBD57" w:rsidR="004A57B0" w:rsidRPr="004A57B0" w:rsidRDefault="004A57B0" w:rsidP="004A57B0">
      <w:pPr>
        <w:pStyle w:val="1"/>
        <w:shd w:val="clear" w:color="auto" w:fill="auto"/>
        <w:spacing w:after="260"/>
        <w:ind w:left="-142" w:firstLine="0"/>
        <w:rPr>
          <w:sz w:val="18"/>
          <w:szCs w:val="18"/>
        </w:rPr>
      </w:pPr>
      <w:r w:rsidRPr="004A57B0">
        <w:rPr>
          <w:sz w:val="18"/>
          <w:szCs w:val="18"/>
        </w:rPr>
        <w:t>Об утверждении Положения о бюджетном</w:t>
      </w:r>
      <w:r w:rsidRPr="004A57B0">
        <w:rPr>
          <w:sz w:val="18"/>
          <w:szCs w:val="18"/>
        </w:rPr>
        <w:br/>
        <w:t>процессе в Городокском сельсовете</w:t>
      </w:r>
    </w:p>
    <w:p w14:paraId="7AC1EDE0" w14:textId="77777777" w:rsidR="004A57B0" w:rsidRPr="004A57B0" w:rsidRDefault="004A57B0" w:rsidP="004A57B0">
      <w:pPr>
        <w:pStyle w:val="1"/>
        <w:shd w:val="clear" w:color="auto" w:fill="auto"/>
        <w:ind w:left="-142" w:firstLine="902"/>
        <w:jc w:val="both"/>
        <w:rPr>
          <w:sz w:val="18"/>
          <w:szCs w:val="18"/>
        </w:rPr>
      </w:pPr>
      <w:r w:rsidRPr="004A57B0">
        <w:rPr>
          <w:sz w:val="18"/>
          <w:szCs w:val="18"/>
        </w:rPr>
        <w:t xml:space="preserve">Руководствуясь статьями 50-53 Устава </w:t>
      </w:r>
      <w:proofErr w:type="spellStart"/>
      <w:r w:rsidRPr="004A57B0">
        <w:rPr>
          <w:sz w:val="18"/>
          <w:szCs w:val="18"/>
        </w:rPr>
        <w:t>Городокского</w:t>
      </w:r>
      <w:proofErr w:type="spellEnd"/>
      <w:r w:rsidRPr="004A57B0">
        <w:rPr>
          <w:sz w:val="18"/>
          <w:szCs w:val="18"/>
        </w:rPr>
        <w:t xml:space="preserve"> сельсовета Мину-</w:t>
      </w:r>
      <w:r w:rsidRPr="004A57B0">
        <w:rPr>
          <w:sz w:val="18"/>
          <w:szCs w:val="18"/>
        </w:rPr>
        <w:br/>
      </w:r>
      <w:proofErr w:type="spellStart"/>
      <w:r w:rsidRPr="004A57B0">
        <w:rPr>
          <w:sz w:val="18"/>
          <w:szCs w:val="18"/>
        </w:rPr>
        <w:t>синского</w:t>
      </w:r>
      <w:proofErr w:type="spellEnd"/>
      <w:r w:rsidRPr="004A57B0">
        <w:rPr>
          <w:sz w:val="18"/>
          <w:szCs w:val="18"/>
        </w:rPr>
        <w:t xml:space="preserve"> района Красноярского края,  Городокский сельский Совет депутатов</w:t>
      </w:r>
      <w:r w:rsidRPr="004A57B0">
        <w:rPr>
          <w:sz w:val="18"/>
          <w:szCs w:val="18"/>
        </w:rPr>
        <w:br/>
        <w:t>РЕШИЛ:</w:t>
      </w:r>
    </w:p>
    <w:p w14:paraId="7CCF9957" w14:textId="77777777" w:rsidR="004A57B0" w:rsidRPr="004A57B0" w:rsidRDefault="004A57B0" w:rsidP="004A57B0">
      <w:pPr>
        <w:pStyle w:val="1"/>
        <w:numPr>
          <w:ilvl w:val="0"/>
          <w:numId w:val="2"/>
        </w:numPr>
        <w:shd w:val="clear" w:color="auto" w:fill="auto"/>
        <w:tabs>
          <w:tab w:val="left" w:pos="1098"/>
        </w:tabs>
        <w:ind w:left="-142" w:firstLine="902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Утвердить Положение о бюджетном процессе в Городокском</w:t>
      </w:r>
      <w:r w:rsidRPr="004A57B0">
        <w:rPr>
          <w:sz w:val="18"/>
          <w:szCs w:val="18"/>
        </w:rPr>
        <w:br/>
        <w:t>сельсовете согласно приложению.</w:t>
      </w:r>
    </w:p>
    <w:p w14:paraId="433A9F42" w14:textId="77777777" w:rsidR="004A57B0" w:rsidRPr="004A57B0" w:rsidRDefault="004A57B0" w:rsidP="004A57B0">
      <w:pPr>
        <w:pStyle w:val="1"/>
        <w:numPr>
          <w:ilvl w:val="0"/>
          <w:numId w:val="2"/>
        </w:numPr>
        <w:shd w:val="clear" w:color="auto" w:fill="auto"/>
        <w:tabs>
          <w:tab w:val="left" w:pos="1098"/>
        </w:tabs>
        <w:ind w:left="-142" w:firstLine="902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Решение № 125-рс от 28.05.2020 «Об утверждении положения о бюджетном процессе в Городокском сельсовете» признать утратившим силу.</w:t>
      </w:r>
    </w:p>
    <w:p w14:paraId="3AFC7C2C" w14:textId="77777777" w:rsidR="004A57B0" w:rsidRPr="004A57B0" w:rsidRDefault="004A57B0" w:rsidP="004A57B0">
      <w:pPr>
        <w:pStyle w:val="1"/>
        <w:numPr>
          <w:ilvl w:val="0"/>
          <w:numId w:val="2"/>
        </w:numPr>
        <w:shd w:val="clear" w:color="auto" w:fill="auto"/>
        <w:tabs>
          <w:tab w:val="left" w:pos="1098"/>
        </w:tabs>
        <w:ind w:left="-142" w:firstLine="902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Контроль за исполнением настоящего решения возложить на</w:t>
      </w:r>
      <w:r w:rsidRPr="004A57B0">
        <w:rPr>
          <w:sz w:val="18"/>
          <w:szCs w:val="18"/>
        </w:rPr>
        <w:br/>
        <w:t>главного бухгалтера Кривину Оксану Анатольевну.</w:t>
      </w:r>
    </w:p>
    <w:p w14:paraId="03346B9F" w14:textId="77777777" w:rsidR="004A57B0" w:rsidRPr="004A57B0" w:rsidRDefault="004A57B0" w:rsidP="004A57B0">
      <w:pPr>
        <w:pStyle w:val="1"/>
        <w:numPr>
          <w:ilvl w:val="0"/>
          <w:numId w:val="2"/>
        </w:numPr>
        <w:shd w:val="clear" w:color="auto" w:fill="auto"/>
        <w:tabs>
          <w:tab w:val="left" w:pos="1098"/>
        </w:tabs>
        <w:ind w:left="-142" w:firstLine="902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Решение вступает в силу в день, следующий за днем его</w:t>
      </w:r>
      <w:r w:rsidRPr="004A57B0">
        <w:rPr>
          <w:sz w:val="18"/>
          <w:szCs w:val="18"/>
        </w:rPr>
        <w:br/>
        <w:t>официального опубликования в информационном издании «Ведомости органов местного самоуправления «Городокский сельсовет»».</w:t>
      </w:r>
    </w:p>
    <w:p w14:paraId="0D1158C1" w14:textId="77777777" w:rsidR="004A57B0" w:rsidRPr="004A57B0" w:rsidRDefault="004A57B0" w:rsidP="004A57B0">
      <w:pPr>
        <w:pStyle w:val="1"/>
        <w:shd w:val="clear" w:color="auto" w:fill="auto"/>
        <w:tabs>
          <w:tab w:val="left" w:pos="1098"/>
        </w:tabs>
        <w:ind w:left="760" w:firstLine="0"/>
        <w:jc w:val="both"/>
        <w:rPr>
          <w:sz w:val="18"/>
          <w:szCs w:val="18"/>
        </w:rPr>
      </w:pPr>
    </w:p>
    <w:p w14:paraId="01749ABC" w14:textId="77777777" w:rsidR="004A57B0" w:rsidRPr="004A57B0" w:rsidRDefault="004A57B0" w:rsidP="004A57B0">
      <w:pPr>
        <w:pStyle w:val="1"/>
        <w:shd w:val="clear" w:color="auto" w:fill="auto"/>
        <w:tabs>
          <w:tab w:val="left" w:pos="1098"/>
        </w:tabs>
        <w:ind w:left="760" w:firstLine="0"/>
        <w:rPr>
          <w:sz w:val="18"/>
          <w:szCs w:val="18"/>
        </w:rPr>
      </w:pPr>
    </w:p>
    <w:p w14:paraId="7160BE10" w14:textId="77777777" w:rsidR="004A57B0" w:rsidRPr="004A57B0" w:rsidRDefault="004A57B0" w:rsidP="004A57B0">
      <w:pPr>
        <w:pStyle w:val="1"/>
        <w:shd w:val="clear" w:color="auto" w:fill="auto"/>
        <w:ind w:left="14" w:right="15" w:firstLine="0"/>
        <w:rPr>
          <w:sz w:val="18"/>
          <w:szCs w:val="18"/>
        </w:rPr>
      </w:pPr>
      <w:r w:rsidRPr="004A57B0">
        <w:rPr>
          <w:sz w:val="18"/>
          <w:szCs w:val="18"/>
        </w:rPr>
        <w:t>Председатель Городокского</w:t>
      </w:r>
      <w:r w:rsidRPr="004A57B0">
        <w:rPr>
          <w:sz w:val="18"/>
          <w:szCs w:val="18"/>
        </w:rPr>
        <w:br/>
        <w:t>сельского Совета депутатов                                    Л.Г. Савин</w:t>
      </w:r>
    </w:p>
    <w:p w14:paraId="27686C9E" w14:textId="77777777" w:rsidR="004A57B0" w:rsidRPr="004A57B0" w:rsidRDefault="004A57B0" w:rsidP="004A57B0">
      <w:pPr>
        <w:pStyle w:val="1"/>
        <w:shd w:val="clear" w:color="auto" w:fill="auto"/>
        <w:ind w:left="52" w:right="6048" w:firstLine="0"/>
        <w:rPr>
          <w:sz w:val="18"/>
          <w:szCs w:val="18"/>
        </w:rPr>
      </w:pPr>
    </w:p>
    <w:p w14:paraId="6C1BB1B4" w14:textId="77777777" w:rsidR="004A57B0" w:rsidRPr="004A57B0" w:rsidRDefault="004A57B0" w:rsidP="004A57B0">
      <w:pPr>
        <w:pStyle w:val="1"/>
        <w:shd w:val="clear" w:color="auto" w:fill="auto"/>
        <w:ind w:left="10" w:right="10" w:firstLine="0"/>
        <w:rPr>
          <w:sz w:val="18"/>
          <w:szCs w:val="18"/>
        </w:rPr>
      </w:pPr>
      <w:r w:rsidRPr="004A57B0">
        <w:rPr>
          <w:sz w:val="18"/>
          <w:szCs w:val="18"/>
        </w:rPr>
        <w:t>Глава Городокского сельсовета                              А.В. Тощев</w:t>
      </w:r>
    </w:p>
    <w:p w14:paraId="7D7D2B17" w14:textId="77777777" w:rsidR="004A57B0" w:rsidRPr="004A57B0" w:rsidRDefault="004A57B0" w:rsidP="004A57B0">
      <w:pPr>
        <w:pStyle w:val="1"/>
        <w:shd w:val="clear" w:color="auto" w:fill="auto"/>
        <w:ind w:left="62" w:right="5827" w:firstLine="0"/>
        <w:rPr>
          <w:sz w:val="18"/>
          <w:szCs w:val="18"/>
        </w:rPr>
      </w:pPr>
    </w:p>
    <w:p w14:paraId="45EB165A" w14:textId="77777777" w:rsidR="004A57B0" w:rsidRPr="004A57B0" w:rsidRDefault="004A57B0" w:rsidP="004A57B0">
      <w:pPr>
        <w:spacing w:line="1" w:lineRule="exact"/>
        <w:rPr>
          <w:sz w:val="18"/>
          <w:szCs w:val="18"/>
        </w:rPr>
      </w:pPr>
    </w:p>
    <w:p w14:paraId="66C5646B" w14:textId="77777777" w:rsidR="004A57B0" w:rsidRPr="004A57B0" w:rsidRDefault="004A57B0" w:rsidP="004A57B0">
      <w:pPr>
        <w:rPr>
          <w:sz w:val="18"/>
          <w:szCs w:val="18"/>
        </w:rPr>
      </w:pPr>
    </w:p>
    <w:p w14:paraId="47B3C243" w14:textId="77777777" w:rsidR="004A57B0" w:rsidRPr="004A57B0" w:rsidRDefault="004A57B0" w:rsidP="004A57B0">
      <w:pPr>
        <w:spacing w:line="1" w:lineRule="exact"/>
        <w:rPr>
          <w:sz w:val="18"/>
          <w:szCs w:val="18"/>
        </w:rPr>
      </w:pPr>
    </w:p>
    <w:p w14:paraId="56305543" w14:textId="77777777" w:rsidR="004A57B0" w:rsidRPr="004A57B0" w:rsidRDefault="004A57B0" w:rsidP="004A57B0">
      <w:pPr>
        <w:pStyle w:val="1"/>
        <w:shd w:val="clear" w:color="auto" w:fill="auto"/>
        <w:spacing w:after="300"/>
        <w:ind w:left="5020" w:firstLine="0"/>
        <w:jc w:val="right"/>
        <w:rPr>
          <w:sz w:val="18"/>
          <w:szCs w:val="18"/>
        </w:rPr>
      </w:pPr>
      <w:r w:rsidRPr="004A57B0">
        <w:rPr>
          <w:sz w:val="18"/>
          <w:szCs w:val="18"/>
        </w:rPr>
        <w:t>Приложение к решению Городокского</w:t>
      </w:r>
      <w:r w:rsidRPr="004A57B0">
        <w:rPr>
          <w:sz w:val="18"/>
          <w:szCs w:val="18"/>
        </w:rPr>
        <w:br/>
        <w:t>сельского Совета депутатов</w:t>
      </w:r>
      <w:r w:rsidRPr="004A57B0">
        <w:rPr>
          <w:sz w:val="18"/>
          <w:szCs w:val="18"/>
        </w:rPr>
        <w:br/>
        <w:t>от 27.06.2022 г. №78 -</w:t>
      </w:r>
      <w:proofErr w:type="spellStart"/>
      <w:r w:rsidRPr="004A57B0">
        <w:rPr>
          <w:sz w:val="18"/>
          <w:szCs w:val="18"/>
        </w:rPr>
        <w:t>рс</w:t>
      </w:r>
      <w:proofErr w:type="spellEnd"/>
    </w:p>
    <w:p w14:paraId="1743CBC6" w14:textId="77777777" w:rsidR="004A57B0" w:rsidRPr="004A57B0" w:rsidRDefault="004A57B0" w:rsidP="004A57B0">
      <w:pPr>
        <w:pStyle w:val="1"/>
        <w:shd w:val="clear" w:color="auto" w:fill="auto"/>
        <w:ind w:firstLine="0"/>
        <w:jc w:val="center"/>
        <w:rPr>
          <w:sz w:val="18"/>
          <w:szCs w:val="18"/>
        </w:rPr>
      </w:pPr>
      <w:r w:rsidRPr="004A57B0">
        <w:rPr>
          <w:b/>
          <w:bCs/>
          <w:sz w:val="18"/>
          <w:szCs w:val="18"/>
        </w:rPr>
        <w:t>ПОЛОЖЕНИЕ</w:t>
      </w:r>
    </w:p>
    <w:p w14:paraId="1EED3C01" w14:textId="77777777" w:rsidR="004A57B0" w:rsidRPr="004A57B0" w:rsidRDefault="004A57B0" w:rsidP="004A57B0">
      <w:pPr>
        <w:pStyle w:val="20"/>
        <w:shd w:val="clear" w:color="auto" w:fill="auto"/>
        <w:ind w:firstLine="0"/>
        <w:jc w:val="center"/>
        <w:rPr>
          <w:sz w:val="18"/>
          <w:szCs w:val="18"/>
        </w:rPr>
      </w:pPr>
      <w:bookmarkStart w:id="8" w:name="bookmark8"/>
      <w:bookmarkStart w:id="9" w:name="bookmark9"/>
      <w:r w:rsidRPr="004A57B0">
        <w:rPr>
          <w:sz w:val="18"/>
          <w:szCs w:val="18"/>
        </w:rPr>
        <w:t>О БЮДЖЕТНОМ ПРОЦЕССЕ В ГОРОДОКСКОМ СЕЛЬСОВЕТЕ</w:t>
      </w:r>
      <w:bookmarkEnd w:id="8"/>
      <w:bookmarkEnd w:id="9"/>
    </w:p>
    <w:p w14:paraId="0E23BA5F" w14:textId="77777777" w:rsidR="004A57B0" w:rsidRPr="004A57B0" w:rsidRDefault="004A57B0" w:rsidP="004A57B0">
      <w:pPr>
        <w:pStyle w:val="1"/>
        <w:shd w:val="clear" w:color="auto" w:fill="auto"/>
        <w:spacing w:after="240"/>
        <w:ind w:firstLine="74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Настоящее Положение «О бюджетном процессе в Городокском</w:t>
      </w:r>
      <w:r w:rsidRPr="004A57B0">
        <w:rPr>
          <w:sz w:val="18"/>
          <w:szCs w:val="18"/>
        </w:rPr>
        <w:br/>
        <w:t>сельсовете (далее - Положение) в соответствии с бюджетным</w:t>
      </w:r>
      <w:r w:rsidRPr="004A57B0">
        <w:rPr>
          <w:sz w:val="18"/>
          <w:szCs w:val="18"/>
        </w:rPr>
        <w:br/>
        <w:t>законодательством Российской Федерации устанавливает порядок</w:t>
      </w:r>
      <w:r w:rsidRPr="004A57B0">
        <w:rPr>
          <w:sz w:val="18"/>
          <w:szCs w:val="18"/>
        </w:rPr>
        <w:br/>
        <w:t>составления и рассмотрения проекта бюджета Городокского сельсовета (далее</w:t>
      </w:r>
      <w:r w:rsidRPr="004A57B0">
        <w:rPr>
          <w:sz w:val="18"/>
          <w:szCs w:val="18"/>
        </w:rPr>
        <w:br/>
        <w:t>- местный бюджет), утверждения и исполнения местного бюджета, контроля</w:t>
      </w:r>
      <w:r w:rsidRPr="004A57B0">
        <w:rPr>
          <w:sz w:val="18"/>
          <w:szCs w:val="18"/>
        </w:rPr>
        <w:br/>
        <w:t>за исполнением местного бюджета, осуществления бюджетного учета,</w:t>
      </w:r>
      <w:r w:rsidRPr="004A57B0">
        <w:rPr>
          <w:sz w:val="18"/>
          <w:szCs w:val="18"/>
        </w:rPr>
        <w:br/>
        <w:t>составления, внешней проверки, рассмотрения и утверждения бюджетной</w:t>
      </w:r>
      <w:r w:rsidRPr="004A57B0">
        <w:rPr>
          <w:sz w:val="18"/>
          <w:szCs w:val="18"/>
        </w:rPr>
        <w:br/>
        <w:t>отчетности.</w:t>
      </w:r>
    </w:p>
    <w:p w14:paraId="0BB19758" w14:textId="77777777" w:rsidR="004A57B0" w:rsidRPr="004A57B0" w:rsidRDefault="004A57B0" w:rsidP="004A57B0">
      <w:pPr>
        <w:pStyle w:val="1"/>
        <w:shd w:val="clear" w:color="auto" w:fill="auto"/>
        <w:spacing w:after="300"/>
        <w:ind w:firstLine="0"/>
        <w:jc w:val="center"/>
        <w:rPr>
          <w:sz w:val="18"/>
          <w:szCs w:val="18"/>
        </w:rPr>
      </w:pPr>
      <w:r w:rsidRPr="004A57B0">
        <w:rPr>
          <w:b/>
          <w:bCs/>
          <w:sz w:val="18"/>
          <w:szCs w:val="18"/>
        </w:rPr>
        <w:t>Глава 1. Полномочия органов местного самоуправления</w:t>
      </w:r>
      <w:r w:rsidRPr="004A57B0">
        <w:rPr>
          <w:b/>
          <w:bCs/>
          <w:sz w:val="18"/>
          <w:szCs w:val="18"/>
        </w:rPr>
        <w:br/>
        <w:t>в сфере бюджетного процесса</w:t>
      </w:r>
    </w:p>
    <w:p w14:paraId="3707D3BA" w14:textId="77777777" w:rsidR="004A57B0" w:rsidRPr="004A57B0" w:rsidRDefault="004A57B0" w:rsidP="004A57B0">
      <w:pPr>
        <w:pStyle w:val="20"/>
        <w:shd w:val="clear" w:color="auto" w:fill="auto"/>
        <w:ind w:firstLine="720"/>
        <w:rPr>
          <w:sz w:val="18"/>
          <w:szCs w:val="18"/>
        </w:rPr>
      </w:pPr>
      <w:bookmarkStart w:id="10" w:name="bookmark10"/>
      <w:bookmarkStart w:id="11" w:name="bookmark11"/>
      <w:r w:rsidRPr="004A57B0">
        <w:rPr>
          <w:sz w:val="18"/>
          <w:szCs w:val="18"/>
        </w:rPr>
        <w:t>Статья 1. Участники бюджетного процесса</w:t>
      </w:r>
      <w:bookmarkEnd w:id="10"/>
      <w:bookmarkEnd w:id="11"/>
    </w:p>
    <w:p w14:paraId="4252485C" w14:textId="77777777" w:rsidR="004A57B0" w:rsidRPr="004A57B0" w:rsidRDefault="004A57B0" w:rsidP="004A57B0">
      <w:pPr>
        <w:pStyle w:val="1"/>
        <w:shd w:val="clear" w:color="auto" w:fill="auto"/>
        <w:ind w:firstLine="720"/>
        <w:rPr>
          <w:sz w:val="18"/>
          <w:szCs w:val="18"/>
        </w:rPr>
      </w:pPr>
      <w:r w:rsidRPr="004A57B0">
        <w:rPr>
          <w:sz w:val="18"/>
          <w:szCs w:val="18"/>
        </w:rPr>
        <w:t>Участниками бюджетного процесса являются:</w:t>
      </w:r>
    </w:p>
    <w:p w14:paraId="69AEB754" w14:textId="77777777" w:rsidR="004A57B0" w:rsidRPr="004A57B0" w:rsidRDefault="004A57B0" w:rsidP="004A57B0">
      <w:pPr>
        <w:pStyle w:val="1"/>
        <w:numPr>
          <w:ilvl w:val="0"/>
          <w:numId w:val="3"/>
        </w:numPr>
        <w:shd w:val="clear" w:color="auto" w:fill="auto"/>
        <w:tabs>
          <w:tab w:val="left" w:pos="1142"/>
        </w:tabs>
        <w:ind w:firstLine="720"/>
        <w:rPr>
          <w:sz w:val="18"/>
          <w:szCs w:val="18"/>
        </w:rPr>
      </w:pPr>
      <w:r w:rsidRPr="004A57B0">
        <w:rPr>
          <w:sz w:val="18"/>
          <w:szCs w:val="18"/>
        </w:rPr>
        <w:t>Глава Городокского сельсовета;</w:t>
      </w:r>
    </w:p>
    <w:p w14:paraId="6EBBFD69" w14:textId="636A3B2B" w:rsidR="004A57B0" w:rsidRPr="004A57B0" w:rsidRDefault="004A57B0" w:rsidP="004A57B0">
      <w:pPr>
        <w:pStyle w:val="1"/>
        <w:numPr>
          <w:ilvl w:val="0"/>
          <w:numId w:val="3"/>
        </w:numPr>
        <w:shd w:val="clear" w:color="auto" w:fill="auto"/>
        <w:tabs>
          <w:tab w:val="left" w:pos="1142"/>
        </w:tabs>
        <w:ind w:firstLine="74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Городокский сельский Совет депутатов</w:t>
      </w:r>
      <w:r>
        <w:rPr>
          <w:sz w:val="18"/>
          <w:szCs w:val="18"/>
        </w:rPr>
        <w:t xml:space="preserve"> </w:t>
      </w:r>
      <w:r w:rsidRPr="004A57B0">
        <w:rPr>
          <w:sz w:val="18"/>
          <w:szCs w:val="18"/>
        </w:rPr>
        <w:t>(далее - представительный</w:t>
      </w:r>
      <w:r w:rsidRPr="004A57B0">
        <w:rPr>
          <w:sz w:val="18"/>
          <w:szCs w:val="18"/>
        </w:rPr>
        <w:br/>
        <w:t>орган);</w:t>
      </w:r>
    </w:p>
    <w:p w14:paraId="3CF59490" w14:textId="77777777" w:rsidR="004A57B0" w:rsidRPr="004A57B0" w:rsidRDefault="004A57B0" w:rsidP="004A57B0">
      <w:pPr>
        <w:pStyle w:val="1"/>
        <w:numPr>
          <w:ilvl w:val="0"/>
          <w:numId w:val="3"/>
        </w:numPr>
        <w:shd w:val="clear" w:color="auto" w:fill="auto"/>
        <w:tabs>
          <w:tab w:val="left" w:pos="1151"/>
          <w:tab w:val="left" w:pos="3774"/>
        </w:tabs>
        <w:ind w:firstLine="74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администрация Городокского сельсовета (далее - местная</w:t>
      </w:r>
    </w:p>
    <w:p w14:paraId="3451360D" w14:textId="77777777" w:rsidR="004A57B0" w:rsidRPr="004A57B0" w:rsidRDefault="004A57B0" w:rsidP="004A57B0">
      <w:pPr>
        <w:pStyle w:val="1"/>
        <w:shd w:val="clear" w:color="auto" w:fill="auto"/>
        <w:ind w:firstLine="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администрация);</w:t>
      </w:r>
    </w:p>
    <w:p w14:paraId="2A934D1E" w14:textId="77777777" w:rsidR="004A57B0" w:rsidRPr="004A57B0" w:rsidRDefault="004A57B0" w:rsidP="004A57B0">
      <w:pPr>
        <w:pStyle w:val="1"/>
        <w:numPr>
          <w:ilvl w:val="0"/>
          <w:numId w:val="3"/>
        </w:numPr>
        <w:shd w:val="clear" w:color="auto" w:fill="auto"/>
        <w:tabs>
          <w:tab w:val="left" w:pos="1142"/>
        </w:tabs>
        <w:ind w:firstLine="74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органы муниципального финансового контроля Городокского</w:t>
      </w:r>
      <w:r w:rsidRPr="004A57B0">
        <w:rPr>
          <w:sz w:val="18"/>
          <w:szCs w:val="18"/>
        </w:rPr>
        <w:br/>
        <w:t>сельсовета;</w:t>
      </w:r>
    </w:p>
    <w:p w14:paraId="70023ACF" w14:textId="77777777" w:rsidR="004A57B0" w:rsidRPr="004A57B0" w:rsidRDefault="004A57B0" w:rsidP="004A57B0">
      <w:pPr>
        <w:pStyle w:val="1"/>
        <w:numPr>
          <w:ilvl w:val="0"/>
          <w:numId w:val="3"/>
        </w:numPr>
        <w:shd w:val="clear" w:color="auto" w:fill="auto"/>
        <w:tabs>
          <w:tab w:val="left" w:pos="1142"/>
        </w:tabs>
        <w:ind w:firstLine="74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главные распорядители и распорядители бюджетных средств</w:t>
      </w:r>
      <w:r w:rsidRPr="004A57B0">
        <w:rPr>
          <w:sz w:val="18"/>
          <w:szCs w:val="18"/>
        </w:rPr>
        <w:br/>
        <w:t>местного бюджета;</w:t>
      </w:r>
    </w:p>
    <w:p w14:paraId="2096F8E8" w14:textId="77777777" w:rsidR="004A57B0" w:rsidRPr="004A57B0" w:rsidRDefault="004A57B0" w:rsidP="004A57B0">
      <w:pPr>
        <w:pStyle w:val="1"/>
        <w:numPr>
          <w:ilvl w:val="0"/>
          <w:numId w:val="3"/>
        </w:numPr>
        <w:shd w:val="clear" w:color="auto" w:fill="auto"/>
        <w:tabs>
          <w:tab w:val="left" w:pos="1142"/>
        </w:tabs>
        <w:ind w:firstLine="74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главные администраторы и администраторы источников</w:t>
      </w:r>
      <w:r w:rsidRPr="004A57B0">
        <w:rPr>
          <w:sz w:val="18"/>
          <w:szCs w:val="18"/>
        </w:rPr>
        <w:br/>
        <w:t>финансирования дефицита местного бюджета;</w:t>
      </w:r>
    </w:p>
    <w:p w14:paraId="5AD7B0B9" w14:textId="77777777" w:rsidR="004A57B0" w:rsidRPr="004A57B0" w:rsidRDefault="004A57B0" w:rsidP="004A57B0">
      <w:pPr>
        <w:pStyle w:val="1"/>
        <w:numPr>
          <w:ilvl w:val="0"/>
          <w:numId w:val="3"/>
        </w:numPr>
        <w:shd w:val="clear" w:color="auto" w:fill="auto"/>
        <w:tabs>
          <w:tab w:val="left" w:pos="1156"/>
        </w:tabs>
        <w:ind w:firstLine="74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получатели бюджетных средств местного бюджета;</w:t>
      </w:r>
    </w:p>
    <w:p w14:paraId="1FA39E3F" w14:textId="77777777" w:rsidR="004A57B0" w:rsidRPr="004A57B0" w:rsidRDefault="004A57B0" w:rsidP="004A57B0">
      <w:pPr>
        <w:pStyle w:val="1"/>
        <w:numPr>
          <w:ilvl w:val="0"/>
          <w:numId w:val="3"/>
        </w:numPr>
        <w:shd w:val="clear" w:color="auto" w:fill="auto"/>
        <w:tabs>
          <w:tab w:val="left" w:pos="1142"/>
        </w:tabs>
        <w:spacing w:after="240" w:line="262" w:lineRule="auto"/>
        <w:ind w:firstLine="74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главные администраторы и администраторы доходов местного</w:t>
      </w:r>
      <w:r w:rsidRPr="004A57B0">
        <w:rPr>
          <w:sz w:val="18"/>
          <w:szCs w:val="18"/>
        </w:rPr>
        <w:br/>
        <w:t>бюджета.</w:t>
      </w:r>
    </w:p>
    <w:p w14:paraId="62FAA616" w14:textId="77777777" w:rsidR="004A57B0" w:rsidRPr="004A57B0" w:rsidRDefault="004A57B0" w:rsidP="004A57B0">
      <w:pPr>
        <w:pStyle w:val="20"/>
        <w:shd w:val="clear" w:color="auto" w:fill="auto"/>
        <w:jc w:val="both"/>
        <w:rPr>
          <w:sz w:val="18"/>
          <w:szCs w:val="18"/>
        </w:rPr>
      </w:pPr>
      <w:bookmarkStart w:id="12" w:name="bookmark12"/>
      <w:bookmarkStart w:id="13" w:name="bookmark13"/>
      <w:r w:rsidRPr="004A57B0">
        <w:rPr>
          <w:sz w:val="18"/>
          <w:szCs w:val="18"/>
        </w:rPr>
        <w:t>Статья 2. Бюджетные полномочия представительного органа</w:t>
      </w:r>
      <w:bookmarkEnd w:id="12"/>
      <w:bookmarkEnd w:id="13"/>
    </w:p>
    <w:p w14:paraId="44C2739B" w14:textId="77777777" w:rsidR="004A57B0" w:rsidRPr="004A57B0" w:rsidRDefault="004A57B0" w:rsidP="004A57B0">
      <w:pPr>
        <w:pStyle w:val="1"/>
        <w:shd w:val="clear" w:color="auto" w:fill="auto"/>
        <w:ind w:firstLine="74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В сфере бюджетного процесса представительный орган обладает</w:t>
      </w:r>
      <w:r w:rsidRPr="004A57B0">
        <w:rPr>
          <w:sz w:val="18"/>
          <w:szCs w:val="18"/>
        </w:rPr>
        <w:br/>
        <w:t>следующими полномочиями:</w:t>
      </w:r>
    </w:p>
    <w:p w14:paraId="72D9E470" w14:textId="77777777" w:rsidR="004A57B0" w:rsidRPr="004A57B0" w:rsidRDefault="004A57B0" w:rsidP="004A57B0">
      <w:pPr>
        <w:pStyle w:val="1"/>
        <w:numPr>
          <w:ilvl w:val="0"/>
          <w:numId w:val="4"/>
        </w:numPr>
        <w:shd w:val="clear" w:color="auto" w:fill="auto"/>
        <w:tabs>
          <w:tab w:val="left" w:pos="1142"/>
        </w:tabs>
        <w:ind w:firstLine="720"/>
        <w:rPr>
          <w:sz w:val="18"/>
          <w:szCs w:val="18"/>
        </w:rPr>
      </w:pPr>
      <w:r w:rsidRPr="004A57B0">
        <w:rPr>
          <w:sz w:val="18"/>
          <w:szCs w:val="18"/>
        </w:rPr>
        <w:t>рассматривает и утверждает местный бюджет;</w:t>
      </w:r>
    </w:p>
    <w:p w14:paraId="2C1D8271" w14:textId="77777777" w:rsidR="004A57B0" w:rsidRDefault="004A57B0" w:rsidP="004A57B0">
      <w:pPr>
        <w:spacing w:line="1" w:lineRule="exact"/>
        <w:rPr>
          <w:sz w:val="18"/>
          <w:szCs w:val="18"/>
        </w:rPr>
      </w:pPr>
    </w:p>
    <w:p w14:paraId="6509C414" w14:textId="77777777" w:rsidR="00BB241B" w:rsidRPr="004A57B0" w:rsidRDefault="00BB241B" w:rsidP="004A57B0">
      <w:pPr>
        <w:spacing w:line="1" w:lineRule="exact"/>
        <w:rPr>
          <w:sz w:val="18"/>
          <w:szCs w:val="18"/>
        </w:rPr>
        <w:sectPr w:rsidR="00BB241B" w:rsidRPr="004A57B0" w:rsidSect="00883BD8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14:paraId="0321F64E" w14:textId="77777777" w:rsidR="004A57B0" w:rsidRPr="004A57B0" w:rsidRDefault="004A57B0" w:rsidP="004A57B0">
      <w:pPr>
        <w:spacing w:line="1" w:lineRule="exact"/>
        <w:rPr>
          <w:sz w:val="18"/>
          <w:szCs w:val="18"/>
        </w:rPr>
      </w:pPr>
    </w:p>
    <w:p w14:paraId="48F2CC3A" w14:textId="77777777" w:rsidR="004A57B0" w:rsidRPr="004A57B0" w:rsidRDefault="004A57B0" w:rsidP="004A57B0">
      <w:pPr>
        <w:pStyle w:val="a8"/>
        <w:framePr w:wrap="none" w:vAnchor="page" w:hAnchor="page" w:x="6165" w:y="832"/>
        <w:shd w:val="clear" w:color="auto" w:fill="auto"/>
        <w:rPr>
          <w:sz w:val="18"/>
          <w:szCs w:val="18"/>
        </w:rPr>
      </w:pPr>
      <w:r w:rsidRPr="004A57B0">
        <w:rPr>
          <w:sz w:val="18"/>
          <w:szCs w:val="18"/>
        </w:rPr>
        <w:t>2</w:t>
      </w:r>
    </w:p>
    <w:p w14:paraId="2591A843" w14:textId="77777777" w:rsidR="004A57B0" w:rsidRPr="004A57B0" w:rsidRDefault="004A57B0" w:rsidP="004A57B0">
      <w:pPr>
        <w:pStyle w:val="1"/>
        <w:numPr>
          <w:ilvl w:val="0"/>
          <w:numId w:val="4"/>
        </w:numPr>
        <w:shd w:val="clear" w:color="auto" w:fill="auto"/>
        <w:tabs>
          <w:tab w:val="left" w:pos="1095"/>
        </w:tabs>
        <w:spacing w:after="40" w:line="204" w:lineRule="auto"/>
        <w:ind w:firstLine="76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рассматривает и утверждает отчеты об исполнении местного</w:t>
      </w:r>
      <w:r w:rsidRPr="004A57B0">
        <w:rPr>
          <w:sz w:val="18"/>
          <w:szCs w:val="18"/>
        </w:rPr>
        <w:br/>
        <w:t>бюджета;</w:t>
      </w:r>
    </w:p>
    <w:p w14:paraId="5FF0DEFD" w14:textId="77777777" w:rsidR="004A57B0" w:rsidRPr="004A57B0" w:rsidRDefault="004A57B0" w:rsidP="004A57B0">
      <w:pPr>
        <w:pStyle w:val="1"/>
        <w:numPr>
          <w:ilvl w:val="0"/>
          <w:numId w:val="4"/>
        </w:numPr>
        <w:shd w:val="clear" w:color="auto" w:fill="auto"/>
        <w:tabs>
          <w:tab w:val="left" w:pos="1110"/>
        </w:tabs>
        <w:spacing w:after="40" w:line="230" w:lineRule="auto"/>
        <w:ind w:firstLine="76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осуществляет контроль в ходе рассмотрения отдельных вопросов</w:t>
      </w:r>
      <w:r w:rsidRPr="004A57B0">
        <w:rPr>
          <w:sz w:val="18"/>
          <w:szCs w:val="18"/>
        </w:rPr>
        <w:br/>
        <w:t>исполнения местного бюджета на своих заседаниях, заседаниях комиссий,</w:t>
      </w:r>
      <w:r w:rsidRPr="004A57B0">
        <w:rPr>
          <w:sz w:val="18"/>
          <w:szCs w:val="18"/>
        </w:rPr>
        <w:br/>
        <w:t>рабочих групп представительного органа, в ходе проводимых слушаний и в</w:t>
      </w:r>
      <w:r w:rsidRPr="004A57B0">
        <w:rPr>
          <w:sz w:val="18"/>
          <w:szCs w:val="18"/>
        </w:rPr>
        <w:br/>
        <w:t>связи с депутатскими запросами;</w:t>
      </w:r>
    </w:p>
    <w:p w14:paraId="36A78925" w14:textId="77777777" w:rsidR="004A57B0" w:rsidRPr="004A57B0" w:rsidRDefault="004A57B0" w:rsidP="004A57B0">
      <w:pPr>
        <w:pStyle w:val="1"/>
        <w:numPr>
          <w:ilvl w:val="0"/>
          <w:numId w:val="4"/>
        </w:numPr>
        <w:shd w:val="clear" w:color="auto" w:fill="auto"/>
        <w:tabs>
          <w:tab w:val="left" w:pos="1090"/>
        </w:tabs>
        <w:spacing w:after="40" w:line="218" w:lineRule="auto"/>
        <w:ind w:firstLine="76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формирует и определяет правовой статус контрольно-счетного</w:t>
      </w:r>
      <w:r w:rsidRPr="004A57B0">
        <w:rPr>
          <w:sz w:val="18"/>
          <w:szCs w:val="18"/>
        </w:rPr>
        <w:br/>
        <w:t>органа;</w:t>
      </w:r>
    </w:p>
    <w:p w14:paraId="5445263C" w14:textId="77777777" w:rsidR="004A57B0" w:rsidRPr="004A57B0" w:rsidRDefault="004A57B0" w:rsidP="004A57B0">
      <w:pPr>
        <w:pStyle w:val="1"/>
        <w:numPr>
          <w:ilvl w:val="0"/>
          <w:numId w:val="4"/>
        </w:numPr>
        <w:shd w:val="clear" w:color="auto" w:fill="auto"/>
        <w:tabs>
          <w:tab w:val="left" w:pos="1095"/>
        </w:tabs>
        <w:ind w:firstLine="76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устанавливает порядок осуществления внешней проверки годового</w:t>
      </w:r>
      <w:r w:rsidRPr="004A57B0">
        <w:rPr>
          <w:sz w:val="18"/>
          <w:szCs w:val="18"/>
        </w:rPr>
        <w:br/>
        <w:t>отчета об исполнении местного бюджета контрольно-счетным органом;</w:t>
      </w:r>
    </w:p>
    <w:p w14:paraId="7BD8A4CF" w14:textId="77777777" w:rsidR="004A57B0" w:rsidRPr="004A57B0" w:rsidRDefault="004A57B0" w:rsidP="004A57B0">
      <w:pPr>
        <w:pStyle w:val="1"/>
        <w:numPr>
          <w:ilvl w:val="0"/>
          <w:numId w:val="4"/>
        </w:numPr>
        <w:shd w:val="clear" w:color="auto" w:fill="auto"/>
        <w:tabs>
          <w:tab w:val="left" w:pos="1095"/>
        </w:tabs>
        <w:ind w:firstLine="76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устанавливает, изменяет и отменяет местные налоги и сборы в соответствии с законодательством Российской Федерации о налогах и сборах;</w:t>
      </w:r>
    </w:p>
    <w:p w14:paraId="4137914F" w14:textId="77777777" w:rsidR="004A57B0" w:rsidRPr="004A57B0" w:rsidRDefault="004A57B0" w:rsidP="004A57B0">
      <w:pPr>
        <w:pStyle w:val="1"/>
        <w:numPr>
          <w:ilvl w:val="0"/>
          <w:numId w:val="4"/>
        </w:numPr>
        <w:shd w:val="clear" w:color="auto" w:fill="auto"/>
        <w:tabs>
          <w:tab w:val="left" w:pos="1095"/>
        </w:tabs>
        <w:spacing w:after="300"/>
        <w:ind w:firstLine="76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осуществляет иные полномочия в соответствии с федеральным</w:t>
      </w:r>
      <w:r w:rsidRPr="004A57B0">
        <w:rPr>
          <w:sz w:val="18"/>
          <w:szCs w:val="18"/>
        </w:rPr>
        <w:br/>
        <w:t>законодательством и законодательством Красноярского края, а также в</w:t>
      </w:r>
      <w:r w:rsidRPr="004A57B0">
        <w:rPr>
          <w:sz w:val="18"/>
          <w:szCs w:val="18"/>
        </w:rPr>
        <w:br/>
        <w:t>соответствии с нормативными правовыми актами органов местного</w:t>
      </w:r>
      <w:r w:rsidRPr="004A57B0">
        <w:rPr>
          <w:sz w:val="18"/>
          <w:szCs w:val="18"/>
        </w:rPr>
        <w:br/>
        <w:t>самоуправления Городокского сельсовета.</w:t>
      </w:r>
    </w:p>
    <w:p w14:paraId="0BCE6423" w14:textId="77777777" w:rsidR="004A57B0" w:rsidRPr="004A57B0" w:rsidRDefault="004A57B0" w:rsidP="004A57B0">
      <w:pPr>
        <w:pStyle w:val="20"/>
        <w:shd w:val="clear" w:color="auto" w:fill="auto"/>
        <w:ind w:firstLine="760"/>
        <w:jc w:val="both"/>
        <w:rPr>
          <w:sz w:val="18"/>
          <w:szCs w:val="18"/>
        </w:rPr>
      </w:pPr>
      <w:bookmarkStart w:id="14" w:name="bookmark14"/>
      <w:bookmarkStart w:id="15" w:name="bookmark15"/>
      <w:r w:rsidRPr="004A57B0">
        <w:rPr>
          <w:sz w:val="18"/>
          <w:szCs w:val="18"/>
        </w:rPr>
        <w:t>Статья 3. Бюджетные полномочия Главы Городокского сельсовета</w:t>
      </w:r>
      <w:bookmarkEnd w:id="14"/>
      <w:bookmarkEnd w:id="15"/>
    </w:p>
    <w:p w14:paraId="07E43D6D" w14:textId="77777777" w:rsidR="004A57B0" w:rsidRPr="004A57B0" w:rsidRDefault="004A57B0" w:rsidP="004A57B0">
      <w:pPr>
        <w:pStyle w:val="1"/>
        <w:numPr>
          <w:ilvl w:val="0"/>
          <w:numId w:val="5"/>
        </w:numPr>
        <w:shd w:val="clear" w:color="auto" w:fill="auto"/>
        <w:tabs>
          <w:tab w:val="left" w:pos="1355"/>
          <w:tab w:val="left" w:pos="2853"/>
        </w:tabs>
        <w:ind w:firstLine="76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Глава Городокского сельсовета подписывает решение представительного органа об утверждении местного бюджета на очередной</w:t>
      </w:r>
      <w:r w:rsidRPr="004A57B0">
        <w:rPr>
          <w:sz w:val="18"/>
          <w:szCs w:val="18"/>
        </w:rPr>
        <w:br/>
        <w:t>финансовый год и плановый период.</w:t>
      </w:r>
    </w:p>
    <w:p w14:paraId="5A15469A" w14:textId="77777777" w:rsidR="004A57B0" w:rsidRPr="004A57B0" w:rsidRDefault="004A57B0" w:rsidP="004A57B0">
      <w:pPr>
        <w:pStyle w:val="1"/>
        <w:numPr>
          <w:ilvl w:val="0"/>
          <w:numId w:val="5"/>
        </w:numPr>
        <w:shd w:val="clear" w:color="auto" w:fill="auto"/>
        <w:tabs>
          <w:tab w:val="left" w:pos="1087"/>
        </w:tabs>
        <w:spacing w:after="300"/>
        <w:ind w:firstLine="76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Осуществляет иные полномочия в соответствии с федеральным</w:t>
      </w:r>
      <w:r w:rsidRPr="004A57B0">
        <w:rPr>
          <w:sz w:val="18"/>
          <w:szCs w:val="18"/>
        </w:rPr>
        <w:br/>
        <w:t>законодательством и законодательством Красноярского края, а также в</w:t>
      </w:r>
      <w:r w:rsidRPr="004A57B0">
        <w:rPr>
          <w:sz w:val="18"/>
          <w:szCs w:val="18"/>
        </w:rPr>
        <w:br/>
        <w:t>соответствии с нормативными правовыми актами органов местного</w:t>
      </w:r>
      <w:r w:rsidRPr="004A57B0">
        <w:rPr>
          <w:sz w:val="18"/>
          <w:szCs w:val="18"/>
        </w:rPr>
        <w:br/>
        <w:t>самоуправления Городокского сельсовета.</w:t>
      </w:r>
    </w:p>
    <w:p w14:paraId="7D427123" w14:textId="77777777" w:rsidR="004A57B0" w:rsidRPr="004A57B0" w:rsidRDefault="004A57B0" w:rsidP="004A57B0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</w:rPr>
      </w:pPr>
      <w:bookmarkStart w:id="16" w:name="bookmark16"/>
      <w:bookmarkStart w:id="17" w:name="bookmark17"/>
      <w:r w:rsidRPr="004A57B0">
        <w:rPr>
          <w:rFonts w:ascii="Times New Roman" w:hAnsi="Times New Roman" w:cs="Times New Roman"/>
          <w:b/>
          <w:sz w:val="18"/>
          <w:szCs w:val="18"/>
        </w:rPr>
        <w:t xml:space="preserve">Статья 4. </w:t>
      </w:r>
      <w:bookmarkEnd w:id="16"/>
      <w:bookmarkEnd w:id="17"/>
      <w:r w:rsidRPr="004A57B0">
        <w:rPr>
          <w:rFonts w:ascii="Times New Roman" w:hAnsi="Times New Roman" w:cs="Times New Roman"/>
          <w:b/>
          <w:bCs/>
          <w:sz w:val="18"/>
          <w:szCs w:val="18"/>
        </w:rPr>
        <w:t>Бюджетные полномочия исполнительно – распорядительного  органа Городокского  сельсовета</w:t>
      </w:r>
    </w:p>
    <w:p w14:paraId="78FB3AD5" w14:textId="77777777" w:rsidR="004A57B0" w:rsidRPr="004A57B0" w:rsidRDefault="004A57B0" w:rsidP="004A57B0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14:paraId="590CE59A" w14:textId="77777777" w:rsidR="004A57B0" w:rsidRPr="004A57B0" w:rsidRDefault="004A57B0" w:rsidP="004A57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A57B0">
        <w:rPr>
          <w:rFonts w:ascii="Times New Roman" w:hAnsi="Times New Roman" w:cs="Times New Roman"/>
          <w:sz w:val="18"/>
          <w:szCs w:val="18"/>
        </w:rPr>
        <w:t>1. Исполнительно-распорядительный орган Городокского сельсовета – администрация Городокского сельсовета осуществляют следующие бюджетные полномочия:</w:t>
      </w:r>
    </w:p>
    <w:p w14:paraId="5ED13842" w14:textId="77777777" w:rsidR="004A57B0" w:rsidRPr="004A57B0" w:rsidRDefault="004A57B0" w:rsidP="004A57B0">
      <w:pPr>
        <w:pStyle w:val="1"/>
        <w:numPr>
          <w:ilvl w:val="0"/>
          <w:numId w:val="6"/>
        </w:numPr>
        <w:shd w:val="clear" w:color="auto" w:fill="auto"/>
        <w:tabs>
          <w:tab w:val="left" w:pos="1087"/>
        </w:tabs>
        <w:ind w:firstLine="76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вносит в представительный орган проект местного бюджета и</w:t>
      </w:r>
      <w:r w:rsidRPr="004A57B0">
        <w:rPr>
          <w:sz w:val="18"/>
          <w:szCs w:val="18"/>
        </w:rPr>
        <w:br/>
        <w:t>необходимые сопроводительные материалы, проекты решений о внесении</w:t>
      </w:r>
      <w:r w:rsidRPr="004A57B0">
        <w:rPr>
          <w:sz w:val="18"/>
          <w:szCs w:val="18"/>
        </w:rPr>
        <w:br/>
        <w:t>изменений и дополнений в местный бюджет, об утверждении годового</w:t>
      </w:r>
      <w:r w:rsidRPr="004A57B0">
        <w:rPr>
          <w:sz w:val="18"/>
          <w:szCs w:val="18"/>
        </w:rPr>
        <w:br/>
        <w:t>отчета об исполнении местного бюджета;</w:t>
      </w:r>
    </w:p>
    <w:p w14:paraId="1B682AB9" w14:textId="77777777" w:rsidR="004A57B0" w:rsidRPr="004A57B0" w:rsidRDefault="004A57B0" w:rsidP="004A57B0">
      <w:pPr>
        <w:pStyle w:val="1"/>
        <w:numPr>
          <w:ilvl w:val="0"/>
          <w:numId w:val="6"/>
        </w:numPr>
        <w:shd w:val="clear" w:color="auto" w:fill="auto"/>
        <w:tabs>
          <w:tab w:val="left" w:pos="1087"/>
        </w:tabs>
        <w:ind w:firstLine="76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устанавливает порядок утверждения нормативных затрат на</w:t>
      </w:r>
      <w:r w:rsidRPr="004A57B0">
        <w:rPr>
          <w:sz w:val="18"/>
          <w:szCs w:val="18"/>
        </w:rPr>
        <w:br/>
        <w:t>оказание муниципальных услуг;</w:t>
      </w:r>
    </w:p>
    <w:p w14:paraId="063BC085" w14:textId="77777777" w:rsidR="004A57B0" w:rsidRPr="004A57B0" w:rsidRDefault="004A57B0" w:rsidP="004A57B0">
      <w:pPr>
        <w:pStyle w:val="1"/>
        <w:numPr>
          <w:ilvl w:val="0"/>
          <w:numId w:val="6"/>
        </w:numPr>
        <w:shd w:val="clear" w:color="auto" w:fill="auto"/>
        <w:tabs>
          <w:tab w:val="left" w:pos="1087"/>
        </w:tabs>
        <w:ind w:firstLine="76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устанавливает порядок разработки, утверждения и реализации</w:t>
      </w:r>
      <w:r w:rsidRPr="004A57B0">
        <w:rPr>
          <w:sz w:val="18"/>
          <w:szCs w:val="18"/>
        </w:rPr>
        <w:br/>
        <w:t>ведомственных целевых программ;</w:t>
      </w:r>
    </w:p>
    <w:p w14:paraId="3D556278" w14:textId="77777777" w:rsidR="004A57B0" w:rsidRPr="004A57B0" w:rsidRDefault="004A57B0" w:rsidP="004A57B0">
      <w:pPr>
        <w:pStyle w:val="1"/>
        <w:numPr>
          <w:ilvl w:val="0"/>
          <w:numId w:val="6"/>
        </w:numPr>
        <w:shd w:val="clear" w:color="auto" w:fill="auto"/>
        <w:tabs>
          <w:tab w:val="left" w:pos="1110"/>
        </w:tabs>
        <w:spacing w:line="218" w:lineRule="auto"/>
        <w:ind w:firstLine="76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устанавливает порядок использования бюджетных ассигнований</w:t>
      </w:r>
      <w:r w:rsidRPr="004A57B0">
        <w:rPr>
          <w:sz w:val="18"/>
          <w:szCs w:val="18"/>
        </w:rPr>
        <w:br/>
        <w:t>резервного фонда местной администрации;</w:t>
      </w:r>
    </w:p>
    <w:p w14:paraId="0FAF5942" w14:textId="77777777" w:rsidR="004A57B0" w:rsidRPr="004A57B0" w:rsidRDefault="004A57B0" w:rsidP="004A57B0">
      <w:pPr>
        <w:pStyle w:val="1"/>
        <w:numPr>
          <w:ilvl w:val="0"/>
          <w:numId w:val="6"/>
        </w:numPr>
        <w:shd w:val="clear" w:color="auto" w:fill="auto"/>
        <w:tabs>
          <w:tab w:val="left" w:pos="1150"/>
        </w:tabs>
        <w:ind w:firstLine="76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устанавливает порядок ведения реестра расходных обязательств;</w:t>
      </w:r>
    </w:p>
    <w:p w14:paraId="54FFED47" w14:textId="77777777" w:rsidR="004A57B0" w:rsidRPr="004A57B0" w:rsidRDefault="004A57B0" w:rsidP="004A57B0">
      <w:pPr>
        <w:pStyle w:val="1"/>
        <w:numPr>
          <w:ilvl w:val="0"/>
          <w:numId w:val="6"/>
        </w:numPr>
        <w:shd w:val="clear" w:color="auto" w:fill="auto"/>
        <w:tabs>
          <w:tab w:val="left" w:pos="1416"/>
        </w:tabs>
        <w:spacing w:line="214" w:lineRule="auto"/>
        <w:ind w:firstLine="76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определяет порядок проведения реструктуризации обязательств</w:t>
      </w:r>
      <w:r w:rsidRPr="004A57B0">
        <w:rPr>
          <w:sz w:val="18"/>
          <w:szCs w:val="18"/>
        </w:rPr>
        <w:br/>
        <w:t>(задолженности) по бюджетному кредиту;</w:t>
      </w:r>
    </w:p>
    <w:p w14:paraId="793E8E63" w14:textId="77777777" w:rsidR="004A57B0" w:rsidRPr="004A57B0" w:rsidRDefault="004A57B0" w:rsidP="004A57B0">
      <w:pPr>
        <w:pStyle w:val="1"/>
        <w:shd w:val="clear" w:color="auto" w:fill="auto"/>
        <w:spacing w:line="226" w:lineRule="auto"/>
        <w:ind w:firstLine="76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7) осуществляет управление муниципальным долгом Городокского</w:t>
      </w:r>
      <w:r w:rsidRPr="004A57B0">
        <w:rPr>
          <w:sz w:val="18"/>
          <w:szCs w:val="18"/>
        </w:rPr>
        <w:br/>
        <w:t>сельсовета в соответствии с уставом Городокского сельсовета Минусинского</w:t>
      </w:r>
      <w:r w:rsidRPr="004A57B0">
        <w:rPr>
          <w:sz w:val="18"/>
          <w:szCs w:val="18"/>
        </w:rPr>
        <w:br/>
        <w:t>района Красноярского края;</w:t>
      </w:r>
    </w:p>
    <w:p w14:paraId="6FE964BF" w14:textId="77777777" w:rsidR="004A57B0" w:rsidRPr="004A57B0" w:rsidRDefault="004A57B0" w:rsidP="004A57B0">
      <w:pPr>
        <w:pStyle w:val="1"/>
        <w:numPr>
          <w:ilvl w:val="0"/>
          <w:numId w:val="7"/>
        </w:numPr>
        <w:shd w:val="clear" w:color="auto" w:fill="auto"/>
        <w:tabs>
          <w:tab w:val="left" w:pos="851"/>
        </w:tabs>
        <w:spacing w:line="226" w:lineRule="auto"/>
        <w:ind w:left="851"/>
        <w:jc w:val="both"/>
        <w:rPr>
          <w:sz w:val="18"/>
          <w:szCs w:val="18"/>
        </w:rPr>
      </w:pPr>
      <w:r w:rsidRPr="004A57B0">
        <w:rPr>
          <w:sz w:val="18"/>
          <w:szCs w:val="18"/>
        </w:rPr>
        <w:t xml:space="preserve"> осуществляет муниципальные заимствования от имени</w:t>
      </w:r>
      <w:r w:rsidRPr="004A57B0">
        <w:rPr>
          <w:sz w:val="18"/>
          <w:szCs w:val="18"/>
        </w:rPr>
        <w:br/>
        <w:t>Городокского сельсовета;</w:t>
      </w:r>
    </w:p>
    <w:p w14:paraId="67CAEC18" w14:textId="77777777" w:rsidR="004A57B0" w:rsidRPr="004A57B0" w:rsidRDefault="004A57B0" w:rsidP="004A57B0">
      <w:pPr>
        <w:pStyle w:val="1"/>
        <w:numPr>
          <w:ilvl w:val="0"/>
          <w:numId w:val="7"/>
        </w:numPr>
        <w:shd w:val="clear" w:color="auto" w:fill="auto"/>
        <w:tabs>
          <w:tab w:val="left" w:pos="1416"/>
        </w:tabs>
        <w:spacing w:line="226" w:lineRule="auto"/>
        <w:ind w:firstLine="76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предоставляет муниципальные гарантии от имени Городокского</w:t>
      </w:r>
      <w:r w:rsidRPr="004A57B0">
        <w:rPr>
          <w:sz w:val="18"/>
          <w:szCs w:val="18"/>
        </w:rPr>
        <w:br/>
        <w:t>сельсовета;</w:t>
      </w:r>
    </w:p>
    <w:p w14:paraId="6ED04688" w14:textId="77777777" w:rsidR="004A57B0" w:rsidRPr="004A57B0" w:rsidRDefault="004A57B0" w:rsidP="004A57B0">
      <w:pPr>
        <w:pStyle w:val="1"/>
        <w:numPr>
          <w:ilvl w:val="0"/>
          <w:numId w:val="7"/>
        </w:numPr>
        <w:shd w:val="clear" w:color="auto" w:fill="auto"/>
        <w:tabs>
          <w:tab w:val="left" w:pos="1416"/>
        </w:tabs>
        <w:ind w:firstLine="76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устанавливает состав информации, вносимой в муниципальную</w:t>
      </w:r>
      <w:r w:rsidRPr="004A57B0">
        <w:rPr>
          <w:sz w:val="18"/>
          <w:szCs w:val="18"/>
        </w:rPr>
        <w:br/>
        <w:t>долговую книгу, порядок и срок ее внесения;</w:t>
      </w:r>
    </w:p>
    <w:p w14:paraId="472ECC3D" w14:textId="77777777" w:rsidR="004A57B0" w:rsidRPr="004A57B0" w:rsidRDefault="004A57B0" w:rsidP="004A57B0">
      <w:pPr>
        <w:pStyle w:val="1"/>
        <w:numPr>
          <w:ilvl w:val="0"/>
          <w:numId w:val="7"/>
        </w:numPr>
        <w:shd w:val="clear" w:color="auto" w:fill="auto"/>
        <w:tabs>
          <w:tab w:val="left" w:pos="1416"/>
        </w:tabs>
        <w:ind w:firstLine="76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устанавливает порядок составления проекта местного бюджета;</w:t>
      </w:r>
    </w:p>
    <w:p w14:paraId="695E0B50" w14:textId="77777777" w:rsidR="004A57B0" w:rsidRPr="004A57B0" w:rsidRDefault="004A57B0" w:rsidP="004A57B0">
      <w:pPr>
        <w:pStyle w:val="1"/>
        <w:numPr>
          <w:ilvl w:val="0"/>
          <w:numId w:val="7"/>
        </w:numPr>
        <w:shd w:val="clear" w:color="auto" w:fill="auto"/>
        <w:tabs>
          <w:tab w:val="left" w:pos="1416"/>
        </w:tabs>
        <w:ind w:firstLine="76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составляет проект местного бюджета;</w:t>
      </w:r>
    </w:p>
    <w:p w14:paraId="57E4DD05" w14:textId="77777777" w:rsidR="004A57B0" w:rsidRPr="004A57B0" w:rsidRDefault="004A57B0" w:rsidP="004A57B0">
      <w:pPr>
        <w:pStyle w:val="1"/>
        <w:numPr>
          <w:ilvl w:val="0"/>
          <w:numId w:val="7"/>
        </w:numPr>
        <w:shd w:val="clear" w:color="auto" w:fill="auto"/>
        <w:tabs>
          <w:tab w:val="left" w:pos="1416"/>
        </w:tabs>
        <w:ind w:firstLine="76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устанавливает порядок разработки прогноза социально-</w:t>
      </w:r>
      <w:r w:rsidRPr="004A57B0">
        <w:rPr>
          <w:sz w:val="18"/>
          <w:szCs w:val="18"/>
        </w:rPr>
        <w:br/>
        <w:t>экономического развития Городокского сельсовета, одобряет прогноз</w:t>
      </w:r>
      <w:r w:rsidRPr="004A57B0">
        <w:rPr>
          <w:sz w:val="18"/>
          <w:szCs w:val="18"/>
        </w:rPr>
        <w:br/>
        <w:t>социально-экономического развития Городокского сельсовета;</w:t>
      </w:r>
    </w:p>
    <w:p w14:paraId="01FFE44F" w14:textId="77777777" w:rsidR="004A57B0" w:rsidRPr="004A57B0" w:rsidRDefault="004A57B0" w:rsidP="004A57B0">
      <w:pPr>
        <w:pStyle w:val="1"/>
        <w:numPr>
          <w:ilvl w:val="0"/>
          <w:numId w:val="7"/>
        </w:numPr>
        <w:shd w:val="clear" w:color="auto" w:fill="auto"/>
        <w:tabs>
          <w:tab w:val="left" w:pos="1416"/>
        </w:tabs>
        <w:ind w:firstLine="76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утверждает муниципальные программы (подпрограммы),</w:t>
      </w:r>
      <w:r w:rsidRPr="004A57B0">
        <w:rPr>
          <w:sz w:val="18"/>
          <w:szCs w:val="18"/>
        </w:rPr>
        <w:br/>
        <w:t>реализуемые за счет средств местного бюджета;</w:t>
      </w:r>
    </w:p>
    <w:p w14:paraId="50E655DB" w14:textId="77777777" w:rsidR="004A57B0" w:rsidRPr="004A57B0" w:rsidRDefault="004A57B0" w:rsidP="004A57B0">
      <w:pPr>
        <w:pStyle w:val="1"/>
        <w:numPr>
          <w:ilvl w:val="0"/>
          <w:numId w:val="7"/>
        </w:numPr>
        <w:shd w:val="clear" w:color="auto" w:fill="auto"/>
        <w:tabs>
          <w:tab w:val="left" w:pos="1416"/>
        </w:tabs>
        <w:ind w:firstLine="76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определяет сроки реализации муниципальных программ в</w:t>
      </w:r>
      <w:r w:rsidRPr="004A57B0">
        <w:rPr>
          <w:sz w:val="18"/>
          <w:szCs w:val="18"/>
        </w:rPr>
        <w:br/>
        <w:t>установленном порядке;</w:t>
      </w:r>
    </w:p>
    <w:p w14:paraId="2F78A461" w14:textId="77777777" w:rsidR="004A57B0" w:rsidRPr="004A57B0" w:rsidRDefault="004A57B0" w:rsidP="004A57B0">
      <w:pPr>
        <w:pStyle w:val="1"/>
        <w:numPr>
          <w:ilvl w:val="0"/>
          <w:numId w:val="7"/>
        </w:numPr>
        <w:shd w:val="clear" w:color="auto" w:fill="auto"/>
        <w:tabs>
          <w:tab w:val="left" w:pos="1416"/>
        </w:tabs>
        <w:ind w:firstLine="76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устанавливает порядок принятия решений о разработке</w:t>
      </w:r>
      <w:r w:rsidRPr="004A57B0">
        <w:rPr>
          <w:sz w:val="18"/>
          <w:szCs w:val="18"/>
        </w:rPr>
        <w:br/>
        <w:t>муниципальных программ и их формирования и реализации;</w:t>
      </w:r>
    </w:p>
    <w:p w14:paraId="4246E458" w14:textId="77777777" w:rsidR="004A57B0" w:rsidRPr="004A57B0" w:rsidRDefault="004A57B0" w:rsidP="004A57B0">
      <w:pPr>
        <w:pStyle w:val="1"/>
        <w:numPr>
          <w:ilvl w:val="0"/>
          <w:numId w:val="7"/>
        </w:numPr>
        <w:shd w:val="clear" w:color="auto" w:fill="auto"/>
        <w:tabs>
          <w:tab w:val="left" w:pos="1416"/>
        </w:tabs>
        <w:ind w:firstLine="76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устанавливает порядок проведения оценки эффективности</w:t>
      </w:r>
      <w:r w:rsidRPr="004A57B0">
        <w:rPr>
          <w:sz w:val="18"/>
          <w:szCs w:val="18"/>
        </w:rPr>
        <w:br/>
        <w:t>реализации муниципальных программ и ее критерии;</w:t>
      </w:r>
    </w:p>
    <w:p w14:paraId="34B2EC45" w14:textId="77777777" w:rsidR="004A57B0" w:rsidRPr="004A57B0" w:rsidRDefault="004A57B0" w:rsidP="004A57B0">
      <w:pPr>
        <w:pStyle w:val="1"/>
        <w:numPr>
          <w:ilvl w:val="0"/>
          <w:numId w:val="7"/>
        </w:numPr>
        <w:shd w:val="clear" w:color="auto" w:fill="auto"/>
        <w:tabs>
          <w:tab w:val="left" w:pos="1416"/>
        </w:tabs>
        <w:spacing w:line="264" w:lineRule="auto"/>
        <w:ind w:firstLine="76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устанавливает порядок и сроки составления проекта местного</w:t>
      </w:r>
      <w:r w:rsidRPr="004A57B0">
        <w:rPr>
          <w:sz w:val="18"/>
          <w:szCs w:val="18"/>
        </w:rPr>
        <w:br/>
        <w:t>бюджета;</w:t>
      </w:r>
    </w:p>
    <w:p w14:paraId="4F1EE6E9" w14:textId="77777777" w:rsidR="004A57B0" w:rsidRPr="004A57B0" w:rsidRDefault="004A57B0" w:rsidP="004A57B0">
      <w:pPr>
        <w:pStyle w:val="1"/>
        <w:numPr>
          <w:ilvl w:val="0"/>
          <w:numId w:val="7"/>
        </w:numPr>
        <w:shd w:val="clear" w:color="auto" w:fill="auto"/>
        <w:tabs>
          <w:tab w:val="left" w:pos="1416"/>
        </w:tabs>
        <w:ind w:firstLine="76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обеспечивает исполнение местного бюджета;</w:t>
      </w:r>
    </w:p>
    <w:p w14:paraId="6F8D5C4C" w14:textId="77777777" w:rsidR="004A57B0" w:rsidRPr="004A57B0" w:rsidRDefault="004A57B0" w:rsidP="004A57B0">
      <w:pPr>
        <w:spacing w:line="1" w:lineRule="exact"/>
        <w:rPr>
          <w:sz w:val="18"/>
          <w:szCs w:val="18"/>
        </w:rPr>
      </w:pPr>
    </w:p>
    <w:p w14:paraId="1D1ABFC8" w14:textId="77777777" w:rsidR="004A57B0" w:rsidRPr="004A57B0" w:rsidRDefault="004A57B0" w:rsidP="004A57B0">
      <w:pPr>
        <w:pStyle w:val="a8"/>
        <w:framePr w:wrap="none" w:vAnchor="page" w:hAnchor="page" w:x="6146" w:y="860"/>
        <w:shd w:val="clear" w:color="auto" w:fill="auto"/>
        <w:rPr>
          <w:sz w:val="18"/>
          <w:szCs w:val="18"/>
        </w:rPr>
      </w:pPr>
      <w:r w:rsidRPr="004A57B0">
        <w:rPr>
          <w:sz w:val="18"/>
          <w:szCs w:val="18"/>
        </w:rPr>
        <w:t>3</w:t>
      </w:r>
    </w:p>
    <w:p w14:paraId="263C0BFD" w14:textId="77777777" w:rsidR="004A57B0" w:rsidRPr="004A57B0" w:rsidRDefault="004A57B0" w:rsidP="004A57B0">
      <w:pPr>
        <w:pStyle w:val="1"/>
        <w:numPr>
          <w:ilvl w:val="0"/>
          <w:numId w:val="7"/>
        </w:numPr>
        <w:shd w:val="clear" w:color="auto" w:fill="auto"/>
        <w:tabs>
          <w:tab w:val="left" w:pos="1425"/>
        </w:tabs>
        <w:spacing w:line="226" w:lineRule="auto"/>
        <w:ind w:firstLine="74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организует бюджетный учет, составляет отчеты об исполнении</w:t>
      </w:r>
      <w:r w:rsidRPr="004A57B0">
        <w:rPr>
          <w:sz w:val="18"/>
          <w:szCs w:val="18"/>
        </w:rPr>
        <w:br/>
        <w:t>местного бюджета;</w:t>
      </w:r>
    </w:p>
    <w:p w14:paraId="68A4A274" w14:textId="77777777" w:rsidR="004A57B0" w:rsidRPr="004A57B0" w:rsidRDefault="004A57B0" w:rsidP="004A57B0">
      <w:pPr>
        <w:pStyle w:val="1"/>
        <w:numPr>
          <w:ilvl w:val="0"/>
          <w:numId w:val="7"/>
        </w:numPr>
        <w:shd w:val="clear" w:color="auto" w:fill="auto"/>
        <w:tabs>
          <w:tab w:val="left" w:pos="1425"/>
        </w:tabs>
        <w:ind w:firstLine="74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осуществляет бюджетные полномочия финансового органа,</w:t>
      </w:r>
      <w:r w:rsidRPr="004A57B0">
        <w:rPr>
          <w:sz w:val="18"/>
          <w:szCs w:val="18"/>
        </w:rPr>
        <w:br/>
        <w:t>определенные Бюджетным кодексом Российской Федерации;</w:t>
      </w:r>
    </w:p>
    <w:p w14:paraId="0EF9292A" w14:textId="77777777" w:rsidR="004A57B0" w:rsidRPr="004A57B0" w:rsidRDefault="004A57B0" w:rsidP="004A57B0">
      <w:pPr>
        <w:pStyle w:val="1"/>
        <w:numPr>
          <w:ilvl w:val="0"/>
          <w:numId w:val="7"/>
        </w:numPr>
        <w:shd w:val="clear" w:color="auto" w:fill="auto"/>
        <w:tabs>
          <w:tab w:val="left" w:pos="1425"/>
        </w:tabs>
        <w:spacing w:after="320"/>
        <w:ind w:firstLine="74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осуществляет иные полномочия в соответствии с федеральным</w:t>
      </w:r>
      <w:r w:rsidRPr="004A57B0">
        <w:rPr>
          <w:sz w:val="18"/>
          <w:szCs w:val="18"/>
        </w:rPr>
        <w:br/>
        <w:t>законодательством, законодательством Красноярского края и</w:t>
      </w:r>
      <w:r w:rsidRPr="004A57B0">
        <w:rPr>
          <w:sz w:val="18"/>
          <w:szCs w:val="18"/>
        </w:rPr>
        <w:br/>
        <w:t>нормативными правовыми актами органов местного самоуправления</w:t>
      </w:r>
      <w:r w:rsidRPr="004A57B0">
        <w:rPr>
          <w:sz w:val="18"/>
          <w:szCs w:val="18"/>
        </w:rPr>
        <w:br/>
        <w:t>Городокского сельсовета.</w:t>
      </w:r>
    </w:p>
    <w:p w14:paraId="07ACEEC0" w14:textId="77777777" w:rsidR="004A57B0" w:rsidRPr="004A57B0" w:rsidRDefault="004A57B0" w:rsidP="004A57B0">
      <w:pPr>
        <w:spacing w:line="1" w:lineRule="exact"/>
        <w:rPr>
          <w:sz w:val="18"/>
          <w:szCs w:val="18"/>
          <w:highlight w:val="red"/>
        </w:rPr>
      </w:pPr>
    </w:p>
    <w:p w14:paraId="105001F6" w14:textId="77777777" w:rsidR="004A57B0" w:rsidRPr="004A57B0" w:rsidRDefault="004A57B0" w:rsidP="004A57B0">
      <w:pPr>
        <w:spacing w:line="1" w:lineRule="exact"/>
        <w:rPr>
          <w:sz w:val="18"/>
          <w:szCs w:val="18"/>
          <w:highlight w:val="red"/>
        </w:rPr>
      </w:pPr>
    </w:p>
    <w:p w14:paraId="6867F569" w14:textId="77777777" w:rsidR="004A57B0" w:rsidRPr="004A57B0" w:rsidRDefault="004A57B0" w:rsidP="004A57B0">
      <w:pPr>
        <w:pStyle w:val="20"/>
        <w:shd w:val="clear" w:color="auto" w:fill="auto"/>
        <w:spacing w:line="228" w:lineRule="auto"/>
        <w:jc w:val="both"/>
        <w:rPr>
          <w:sz w:val="18"/>
          <w:szCs w:val="18"/>
        </w:rPr>
      </w:pPr>
      <w:bookmarkStart w:id="18" w:name="bookmark20"/>
      <w:bookmarkStart w:id="19" w:name="bookmark21"/>
      <w:r w:rsidRPr="004A57B0">
        <w:rPr>
          <w:sz w:val="18"/>
          <w:szCs w:val="18"/>
        </w:rPr>
        <w:t>Статья 5. Бюджетные полномочия иных участников бюджетного</w:t>
      </w:r>
      <w:r w:rsidRPr="004A57B0">
        <w:rPr>
          <w:sz w:val="18"/>
          <w:szCs w:val="18"/>
        </w:rPr>
        <w:br/>
        <w:t>процесса в Городокском сельсовете</w:t>
      </w:r>
      <w:bookmarkEnd w:id="18"/>
      <w:bookmarkEnd w:id="19"/>
    </w:p>
    <w:p w14:paraId="773E9C13" w14:textId="77777777" w:rsidR="004A57B0" w:rsidRPr="004A57B0" w:rsidRDefault="004A57B0" w:rsidP="004A57B0">
      <w:pPr>
        <w:pStyle w:val="1"/>
        <w:numPr>
          <w:ilvl w:val="0"/>
          <w:numId w:val="8"/>
        </w:numPr>
        <w:shd w:val="clear" w:color="auto" w:fill="auto"/>
        <w:tabs>
          <w:tab w:val="left" w:pos="1050"/>
        </w:tabs>
        <w:ind w:firstLine="74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Бюджетные полномочия органов муниципального финансового</w:t>
      </w:r>
      <w:r w:rsidRPr="004A57B0">
        <w:rPr>
          <w:sz w:val="18"/>
          <w:szCs w:val="18"/>
        </w:rPr>
        <w:br/>
        <w:t>контроля осуществляются в соответствии с Бюджетным кодексом</w:t>
      </w:r>
      <w:r w:rsidRPr="004A57B0">
        <w:rPr>
          <w:sz w:val="18"/>
          <w:szCs w:val="18"/>
        </w:rPr>
        <w:br/>
        <w:t>Российской Федерации.</w:t>
      </w:r>
    </w:p>
    <w:p w14:paraId="37F68A6D" w14:textId="77777777" w:rsidR="004A57B0" w:rsidRPr="004A57B0" w:rsidRDefault="004A57B0" w:rsidP="004A57B0">
      <w:pPr>
        <w:pStyle w:val="1"/>
        <w:numPr>
          <w:ilvl w:val="0"/>
          <w:numId w:val="8"/>
        </w:numPr>
        <w:shd w:val="clear" w:color="auto" w:fill="auto"/>
        <w:tabs>
          <w:tab w:val="left" w:pos="1050"/>
        </w:tabs>
        <w:spacing w:after="300"/>
        <w:ind w:firstLine="74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Бюджетные полномочия иных участников бюджетного процесса</w:t>
      </w:r>
      <w:r w:rsidRPr="004A57B0">
        <w:rPr>
          <w:sz w:val="18"/>
          <w:szCs w:val="18"/>
        </w:rPr>
        <w:br/>
        <w:t>осуществляются в соответствии с Бюджетным кодексом Российской</w:t>
      </w:r>
      <w:r w:rsidRPr="004A57B0">
        <w:rPr>
          <w:sz w:val="18"/>
          <w:szCs w:val="18"/>
        </w:rPr>
        <w:br/>
        <w:t>Федерации и принимаемыми в соответствии с ним нормативными правовыми</w:t>
      </w:r>
      <w:r w:rsidRPr="004A57B0">
        <w:rPr>
          <w:sz w:val="18"/>
          <w:szCs w:val="18"/>
        </w:rPr>
        <w:br/>
        <w:t>актами, регулирующими бюджетные правоотношения.</w:t>
      </w:r>
    </w:p>
    <w:p w14:paraId="08294574" w14:textId="77777777" w:rsidR="004A57B0" w:rsidRPr="004A57B0" w:rsidRDefault="004A57B0" w:rsidP="004A57B0">
      <w:pPr>
        <w:pStyle w:val="1"/>
        <w:shd w:val="clear" w:color="auto" w:fill="auto"/>
        <w:spacing w:after="300"/>
        <w:ind w:firstLine="740"/>
        <w:jc w:val="both"/>
        <w:rPr>
          <w:sz w:val="18"/>
          <w:szCs w:val="18"/>
        </w:rPr>
      </w:pPr>
      <w:r w:rsidRPr="004A57B0">
        <w:rPr>
          <w:b/>
          <w:bCs/>
          <w:sz w:val="18"/>
          <w:szCs w:val="18"/>
        </w:rPr>
        <w:t>Глава 2. Доходы и расходы местного бюджета</w:t>
      </w:r>
    </w:p>
    <w:p w14:paraId="325A1C0D" w14:textId="77777777" w:rsidR="004A57B0" w:rsidRPr="004A57B0" w:rsidRDefault="004A57B0" w:rsidP="004A57B0">
      <w:pPr>
        <w:pStyle w:val="20"/>
        <w:shd w:val="clear" w:color="auto" w:fill="auto"/>
        <w:ind w:firstLine="720"/>
        <w:jc w:val="both"/>
        <w:rPr>
          <w:sz w:val="18"/>
          <w:szCs w:val="18"/>
        </w:rPr>
      </w:pPr>
      <w:bookmarkStart w:id="20" w:name="bookmark22"/>
      <w:bookmarkStart w:id="21" w:name="bookmark23"/>
      <w:r w:rsidRPr="004A57B0">
        <w:rPr>
          <w:sz w:val="18"/>
          <w:szCs w:val="18"/>
        </w:rPr>
        <w:t>Статья 6. Доходы местного бюджета</w:t>
      </w:r>
      <w:bookmarkEnd w:id="20"/>
      <w:bookmarkEnd w:id="21"/>
    </w:p>
    <w:p w14:paraId="45F2FF4E" w14:textId="77777777" w:rsidR="004A57B0" w:rsidRPr="004A57B0" w:rsidRDefault="004A57B0" w:rsidP="004A57B0">
      <w:pPr>
        <w:pStyle w:val="1"/>
        <w:numPr>
          <w:ilvl w:val="0"/>
          <w:numId w:val="9"/>
        </w:numPr>
        <w:shd w:val="clear" w:color="auto" w:fill="auto"/>
        <w:tabs>
          <w:tab w:val="left" w:pos="1050"/>
        </w:tabs>
        <w:ind w:firstLine="74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Доходы местного бюджета формируются за счет налоговых,</w:t>
      </w:r>
      <w:r w:rsidRPr="004A57B0">
        <w:rPr>
          <w:sz w:val="18"/>
          <w:szCs w:val="18"/>
        </w:rPr>
        <w:br/>
        <w:t>неналоговых доходов и безвозмездных поступлений, подлежащих</w:t>
      </w:r>
      <w:r w:rsidRPr="004A57B0">
        <w:rPr>
          <w:sz w:val="18"/>
          <w:szCs w:val="18"/>
        </w:rPr>
        <w:br/>
        <w:t>зачислению в местный бюджет в соответствии с бюджетным</w:t>
      </w:r>
      <w:r w:rsidRPr="004A57B0">
        <w:rPr>
          <w:sz w:val="18"/>
          <w:szCs w:val="18"/>
        </w:rPr>
        <w:br/>
        <w:t>законодательством Российской Федерации, законодательством о налогах и</w:t>
      </w:r>
      <w:r w:rsidRPr="004A57B0">
        <w:rPr>
          <w:sz w:val="18"/>
          <w:szCs w:val="18"/>
        </w:rPr>
        <w:br/>
        <w:t>сборах и законодательством об иных обязательных платежах.</w:t>
      </w:r>
    </w:p>
    <w:p w14:paraId="16393259" w14:textId="77777777" w:rsidR="004A57B0" w:rsidRPr="004A57B0" w:rsidRDefault="004A57B0" w:rsidP="004A57B0">
      <w:pPr>
        <w:pStyle w:val="1"/>
        <w:numPr>
          <w:ilvl w:val="0"/>
          <w:numId w:val="9"/>
        </w:numPr>
        <w:shd w:val="clear" w:color="auto" w:fill="auto"/>
        <w:tabs>
          <w:tab w:val="left" w:pos="1050"/>
        </w:tabs>
        <w:ind w:firstLine="740"/>
        <w:jc w:val="both"/>
        <w:rPr>
          <w:color w:val="FF0000"/>
          <w:sz w:val="18"/>
          <w:szCs w:val="18"/>
        </w:rPr>
      </w:pPr>
      <w:r w:rsidRPr="004A57B0">
        <w:rPr>
          <w:sz w:val="18"/>
          <w:szCs w:val="18"/>
        </w:rPr>
        <w:t>Муниципальные правовые акты представительного органа о</w:t>
      </w:r>
      <w:r w:rsidRPr="004A57B0">
        <w:rPr>
          <w:sz w:val="18"/>
          <w:szCs w:val="18"/>
        </w:rPr>
        <w:br/>
        <w:t>внесении изменений в муниципальные правовые акты о местных налогах,</w:t>
      </w:r>
      <w:r w:rsidRPr="004A57B0">
        <w:rPr>
          <w:sz w:val="18"/>
          <w:szCs w:val="18"/>
        </w:rPr>
        <w:br/>
        <w:t>муниципальные правовые акты представительного органа, регулирующие</w:t>
      </w:r>
      <w:r w:rsidRPr="004A57B0">
        <w:rPr>
          <w:sz w:val="18"/>
          <w:szCs w:val="18"/>
        </w:rPr>
        <w:br/>
        <w:t>бюджетные правоотношения, приводящие к изменению доходов бюджетов</w:t>
      </w:r>
      <w:r w:rsidRPr="004A57B0">
        <w:rPr>
          <w:sz w:val="18"/>
          <w:szCs w:val="18"/>
        </w:rPr>
        <w:br/>
        <w:t>бюджетной системы Российской Федерации, вступающие в силу в очередном</w:t>
      </w:r>
      <w:r w:rsidRPr="004A57B0">
        <w:rPr>
          <w:sz w:val="18"/>
          <w:szCs w:val="18"/>
        </w:rPr>
        <w:br/>
        <w:t>финансовом году и плановом периоде, должны быть приняты до  01 ноября</w:t>
      </w:r>
      <w:r w:rsidRPr="004A57B0">
        <w:rPr>
          <w:i/>
          <w:iCs/>
          <w:sz w:val="18"/>
          <w:szCs w:val="18"/>
        </w:rPr>
        <w:t>.</w:t>
      </w:r>
    </w:p>
    <w:p w14:paraId="2B4D4019" w14:textId="77777777" w:rsidR="004A57B0" w:rsidRPr="004A57B0" w:rsidRDefault="004A57B0" w:rsidP="004A57B0">
      <w:pPr>
        <w:pStyle w:val="1"/>
        <w:numPr>
          <w:ilvl w:val="0"/>
          <w:numId w:val="9"/>
        </w:numPr>
        <w:shd w:val="clear" w:color="auto" w:fill="auto"/>
        <w:tabs>
          <w:tab w:val="left" w:pos="1050"/>
        </w:tabs>
        <w:ind w:firstLine="74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Нормативные правовые акты, муниципальные правовые акты,</w:t>
      </w:r>
      <w:r w:rsidRPr="004A57B0">
        <w:rPr>
          <w:sz w:val="18"/>
          <w:szCs w:val="18"/>
        </w:rPr>
        <w:br/>
        <w:t>договоры, в соответствии с которыми уплачиваются платежи, являющиеся</w:t>
      </w:r>
      <w:r w:rsidRPr="004A57B0">
        <w:rPr>
          <w:sz w:val="18"/>
          <w:szCs w:val="18"/>
        </w:rPr>
        <w:br/>
        <w:t>источниками неналоговых доходов бюджетов, должны предусматривать</w:t>
      </w:r>
    </w:p>
    <w:p w14:paraId="4DA0C8A9" w14:textId="77777777" w:rsidR="004A57B0" w:rsidRPr="004A57B0" w:rsidRDefault="004A57B0" w:rsidP="004A57B0">
      <w:pPr>
        <w:spacing w:line="1" w:lineRule="exact"/>
        <w:rPr>
          <w:sz w:val="18"/>
          <w:szCs w:val="18"/>
        </w:rPr>
      </w:pPr>
    </w:p>
    <w:p w14:paraId="2C3EE379" w14:textId="77777777" w:rsidR="004A57B0" w:rsidRPr="004A57B0" w:rsidRDefault="004A57B0" w:rsidP="004A57B0">
      <w:pPr>
        <w:pStyle w:val="a8"/>
        <w:framePr w:wrap="none" w:vAnchor="page" w:hAnchor="page" w:x="6170" w:y="832"/>
        <w:shd w:val="clear" w:color="auto" w:fill="auto"/>
        <w:rPr>
          <w:sz w:val="18"/>
          <w:szCs w:val="18"/>
        </w:rPr>
      </w:pPr>
      <w:r w:rsidRPr="004A57B0">
        <w:rPr>
          <w:sz w:val="18"/>
          <w:szCs w:val="18"/>
        </w:rPr>
        <w:t>4</w:t>
      </w:r>
    </w:p>
    <w:p w14:paraId="03A957E7" w14:textId="77777777" w:rsidR="004A57B0" w:rsidRPr="004A57B0" w:rsidRDefault="004A57B0" w:rsidP="004A57B0">
      <w:pPr>
        <w:pStyle w:val="1"/>
        <w:shd w:val="clear" w:color="auto" w:fill="auto"/>
        <w:spacing w:line="218" w:lineRule="auto"/>
        <w:ind w:firstLine="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положения о порядке их исчисления, размерах, сроках и (или) об условиях их</w:t>
      </w:r>
      <w:r w:rsidRPr="004A57B0">
        <w:rPr>
          <w:sz w:val="18"/>
          <w:szCs w:val="18"/>
        </w:rPr>
        <w:br/>
        <w:t>уплаты.</w:t>
      </w:r>
    </w:p>
    <w:p w14:paraId="129DDC36" w14:textId="77777777" w:rsidR="004A57B0" w:rsidRPr="004A57B0" w:rsidRDefault="004A57B0" w:rsidP="004A57B0">
      <w:pPr>
        <w:pStyle w:val="20"/>
        <w:shd w:val="clear" w:color="auto" w:fill="auto"/>
        <w:spacing w:after="0"/>
        <w:jc w:val="both"/>
        <w:rPr>
          <w:sz w:val="18"/>
          <w:szCs w:val="18"/>
        </w:rPr>
      </w:pPr>
      <w:bookmarkStart w:id="22" w:name="bookmark24"/>
      <w:bookmarkStart w:id="23" w:name="bookmark25"/>
      <w:r w:rsidRPr="004A57B0">
        <w:rPr>
          <w:sz w:val="18"/>
          <w:szCs w:val="18"/>
        </w:rPr>
        <w:t>Статья 7. Формирование расходов местного бюджета</w:t>
      </w:r>
      <w:bookmarkEnd w:id="22"/>
      <w:bookmarkEnd w:id="23"/>
    </w:p>
    <w:p w14:paraId="4D15CC4C" w14:textId="77777777" w:rsidR="004A57B0" w:rsidRPr="004A57B0" w:rsidRDefault="004A57B0" w:rsidP="004A57B0">
      <w:pPr>
        <w:pStyle w:val="1"/>
        <w:numPr>
          <w:ilvl w:val="0"/>
          <w:numId w:val="10"/>
        </w:numPr>
        <w:shd w:val="clear" w:color="auto" w:fill="auto"/>
        <w:tabs>
          <w:tab w:val="left" w:pos="1076"/>
        </w:tabs>
        <w:ind w:firstLine="74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Формирование расходов местного бюджета осуществляется в</w:t>
      </w:r>
      <w:r w:rsidRPr="004A57B0">
        <w:rPr>
          <w:sz w:val="18"/>
          <w:szCs w:val="18"/>
        </w:rPr>
        <w:br/>
        <w:t>соответствии с расходными обязательствами, обусловленными</w:t>
      </w:r>
      <w:r w:rsidRPr="004A57B0">
        <w:rPr>
          <w:sz w:val="18"/>
          <w:szCs w:val="18"/>
        </w:rPr>
        <w:br/>
        <w:t>установленным законодательством Российской Федерации разграничением</w:t>
      </w:r>
      <w:r w:rsidRPr="004A57B0">
        <w:rPr>
          <w:sz w:val="18"/>
          <w:szCs w:val="18"/>
        </w:rPr>
        <w:br/>
        <w:t>полномочий федеральных органов государственной власти, органов</w:t>
      </w:r>
      <w:r w:rsidRPr="004A57B0">
        <w:rPr>
          <w:sz w:val="18"/>
          <w:szCs w:val="18"/>
        </w:rPr>
        <w:br/>
        <w:t>государственной власти субъектов Российской Федерации и органов</w:t>
      </w:r>
      <w:r w:rsidRPr="004A57B0">
        <w:rPr>
          <w:sz w:val="18"/>
          <w:szCs w:val="18"/>
        </w:rPr>
        <w:br/>
        <w:t>местного самоуправления, исполнение которых согласно законодательству</w:t>
      </w:r>
      <w:r w:rsidRPr="004A57B0">
        <w:rPr>
          <w:sz w:val="18"/>
          <w:szCs w:val="18"/>
        </w:rPr>
        <w:br/>
        <w:t>Российской Федерации, международным и иным договорам и соглашениям</w:t>
      </w:r>
      <w:r w:rsidRPr="004A57B0">
        <w:rPr>
          <w:sz w:val="18"/>
          <w:szCs w:val="18"/>
        </w:rPr>
        <w:br/>
        <w:t>должно происходить в очередном финансовом году и плановом периоде за</w:t>
      </w:r>
      <w:r w:rsidRPr="004A57B0">
        <w:rPr>
          <w:sz w:val="18"/>
          <w:szCs w:val="18"/>
        </w:rPr>
        <w:br/>
        <w:t>счет средств местного бюджета.</w:t>
      </w:r>
    </w:p>
    <w:p w14:paraId="584B60CA" w14:textId="77777777" w:rsidR="004A57B0" w:rsidRPr="004A57B0" w:rsidRDefault="004A57B0" w:rsidP="004A57B0">
      <w:pPr>
        <w:pStyle w:val="1"/>
        <w:numPr>
          <w:ilvl w:val="0"/>
          <w:numId w:val="10"/>
        </w:numPr>
        <w:shd w:val="clear" w:color="auto" w:fill="auto"/>
        <w:tabs>
          <w:tab w:val="left" w:pos="1076"/>
        </w:tabs>
        <w:ind w:firstLine="709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Бюджетные ассигнования из местного бюджета предоставляются в</w:t>
      </w:r>
      <w:r w:rsidRPr="004A57B0">
        <w:rPr>
          <w:sz w:val="18"/>
          <w:szCs w:val="18"/>
        </w:rPr>
        <w:br/>
        <w:t>формах, установленных Бюджетным кодексом Российской Федерации.</w:t>
      </w:r>
    </w:p>
    <w:p w14:paraId="5ECD15C6" w14:textId="77777777" w:rsidR="004A57B0" w:rsidRPr="004A57B0" w:rsidRDefault="004A57B0" w:rsidP="004A57B0">
      <w:pPr>
        <w:pStyle w:val="1"/>
        <w:tabs>
          <w:tab w:val="left" w:pos="1076"/>
        </w:tabs>
        <w:ind w:firstLine="709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3. Закупки товаров, работ, услуг для обеспечения муниципальных нужд Городокского сельсовета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Бюджетного кодекса Российской Федерации.</w:t>
      </w:r>
    </w:p>
    <w:p w14:paraId="7CC93873" w14:textId="77777777" w:rsidR="004A57B0" w:rsidRPr="004A57B0" w:rsidRDefault="004A57B0" w:rsidP="004A57B0">
      <w:pPr>
        <w:pStyle w:val="1"/>
        <w:shd w:val="clear" w:color="auto" w:fill="auto"/>
        <w:tabs>
          <w:tab w:val="left" w:pos="1076"/>
        </w:tabs>
        <w:ind w:firstLine="709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4. Муниципальные контракты заключаются в соответствии с планом-графиком закупок товаров, работ, услуг для обеспечения муниципальных нужд Городокского сельсовета,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Бюджетным кодексом Российской Федерации.</w:t>
      </w:r>
    </w:p>
    <w:p w14:paraId="4E8786B7" w14:textId="77777777" w:rsidR="004A57B0" w:rsidRPr="004A57B0" w:rsidRDefault="004A57B0" w:rsidP="004A57B0">
      <w:pPr>
        <w:pStyle w:val="1"/>
        <w:shd w:val="clear" w:color="auto" w:fill="auto"/>
        <w:tabs>
          <w:tab w:val="left" w:pos="1076"/>
        </w:tabs>
        <w:ind w:firstLine="709"/>
        <w:jc w:val="both"/>
        <w:rPr>
          <w:sz w:val="18"/>
          <w:szCs w:val="18"/>
        </w:rPr>
      </w:pPr>
    </w:p>
    <w:p w14:paraId="40480CE5" w14:textId="77777777" w:rsidR="004A57B0" w:rsidRPr="004A57B0" w:rsidRDefault="004A57B0" w:rsidP="004A57B0">
      <w:pPr>
        <w:pStyle w:val="20"/>
        <w:shd w:val="clear" w:color="auto" w:fill="auto"/>
        <w:spacing w:after="320"/>
        <w:jc w:val="both"/>
        <w:rPr>
          <w:sz w:val="18"/>
          <w:szCs w:val="18"/>
        </w:rPr>
      </w:pPr>
      <w:bookmarkStart w:id="24" w:name="bookmark26"/>
      <w:bookmarkStart w:id="25" w:name="bookmark27"/>
      <w:r w:rsidRPr="004A57B0">
        <w:rPr>
          <w:sz w:val="18"/>
          <w:szCs w:val="18"/>
        </w:rPr>
        <w:t>Статья 8. Резервный фонд местной администрации</w:t>
      </w:r>
      <w:bookmarkEnd w:id="24"/>
      <w:bookmarkEnd w:id="25"/>
    </w:p>
    <w:p w14:paraId="2723950B" w14:textId="77777777" w:rsidR="004A57B0" w:rsidRPr="004A57B0" w:rsidRDefault="004A57B0" w:rsidP="004A57B0">
      <w:pPr>
        <w:pStyle w:val="1"/>
        <w:numPr>
          <w:ilvl w:val="0"/>
          <w:numId w:val="11"/>
        </w:numPr>
        <w:shd w:val="clear" w:color="auto" w:fill="auto"/>
        <w:tabs>
          <w:tab w:val="left" w:pos="1076"/>
        </w:tabs>
        <w:ind w:firstLine="74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В расходной части местного бюджета предусматривается создание</w:t>
      </w:r>
      <w:r w:rsidRPr="004A57B0">
        <w:rPr>
          <w:sz w:val="18"/>
          <w:szCs w:val="18"/>
        </w:rPr>
        <w:br/>
        <w:t>резервного фонда местной администрации.</w:t>
      </w:r>
    </w:p>
    <w:p w14:paraId="1B199766" w14:textId="77777777" w:rsidR="004A57B0" w:rsidRPr="004A57B0" w:rsidRDefault="004A57B0" w:rsidP="004A57B0">
      <w:pPr>
        <w:pStyle w:val="1"/>
        <w:shd w:val="clear" w:color="auto" w:fill="auto"/>
        <w:ind w:firstLine="74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Размер резервного фонда местной администрации устанавливается</w:t>
      </w:r>
      <w:r w:rsidRPr="004A57B0">
        <w:rPr>
          <w:sz w:val="18"/>
          <w:szCs w:val="18"/>
        </w:rPr>
        <w:br/>
        <w:t>решением представительного органа о местном бюджете на очередной</w:t>
      </w:r>
      <w:r w:rsidRPr="004A57B0">
        <w:rPr>
          <w:sz w:val="18"/>
          <w:szCs w:val="18"/>
        </w:rPr>
        <w:br/>
        <w:t>финансовый год и не может быть более 3% утвержденных решением о</w:t>
      </w:r>
      <w:r w:rsidRPr="004A57B0">
        <w:rPr>
          <w:sz w:val="18"/>
          <w:szCs w:val="18"/>
        </w:rPr>
        <w:br/>
        <w:t>местном бюджете общего объема расходов.</w:t>
      </w:r>
    </w:p>
    <w:p w14:paraId="3FD1D3B6" w14:textId="77777777" w:rsidR="004A57B0" w:rsidRPr="004A57B0" w:rsidRDefault="004A57B0" w:rsidP="004A57B0">
      <w:pPr>
        <w:pStyle w:val="1"/>
        <w:numPr>
          <w:ilvl w:val="0"/>
          <w:numId w:val="11"/>
        </w:numPr>
        <w:shd w:val="clear" w:color="auto" w:fill="auto"/>
        <w:tabs>
          <w:tab w:val="left" w:pos="1076"/>
        </w:tabs>
        <w:ind w:firstLine="74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Средства резервного фонда местной администрации направляются</w:t>
      </w:r>
      <w:r w:rsidRPr="004A57B0">
        <w:rPr>
          <w:sz w:val="18"/>
          <w:szCs w:val="18"/>
        </w:rPr>
        <w:br/>
        <w:t>на финансовое обеспечение непредвиденных расходов, в том числе на</w:t>
      </w:r>
      <w:r w:rsidRPr="004A57B0">
        <w:rPr>
          <w:sz w:val="18"/>
          <w:szCs w:val="18"/>
        </w:rPr>
        <w:br/>
        <w:t>проведение аварийно-восстановительных работ и иных мероприятий,</w:t>
      </w:r>
      <w:r w:rsidRPr="004A57B0">
        <w:rPr>
          <w:sz w:val="18"/>
          <w:szCs w:val="18"/>
        </w:rPr>
        <w:br/>
        <w:t>связанных с ликвидацией последствий стихийных бедствий и других</w:t>
      </w:r>
      <w:r w:rsidRPr="004A57B0">
        <w:rPr>
          <w:sz w:val="18"/>
          <w:szCs w:val="18"/>
        </w:rPr>
        <w:br/>
        <w:t>чрезвычайных ситуаций, а также на иные мероприятия, предусмотренные</w:t>
      </w:r>
      <w:r w:rsidRPr="004A57B0">
        <w:rPr>
          <w:sz w:val="18"/>
          <w:szCs w:val="18"/>
        </w:rPr>
        <w:br/>
        <w:t>порядком, указанным в пункте 6 статьи 81 БК.</w:t>
      </w:r>
    </w:p>
    <w:p w14:paraId="6FB3B4AC" w14:textId="77777777" w:rsidR="004A57B0" w:rsidRPr="004A57B0" w:rsidRDefault="004A57B0" w:rsidP="004A57B0">
      <w:pPr>
        <w:pStyle w:val="1"/>
        <w:numPr>
          <w:ilvl w:val="0"/>
          <w:numId w:val="11"/>
        </w:numPr>
        <w:shd w:val="clear" w:color="auto" w:fill="auto"/>
        <w:tabs>
          <w:tab w:val="left" w:pos="1076"/>
        </w:tabs>
        <w:ind w:firstLine="74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Порядок использования бюджетных ассигнований резервного</w:t>
      </w:r>
      <w:r w:rsidRPr="004A57B0">
        <w:rPr>
          <w:sz w:val="18"/>
          <w:szCs w:val="18"/>
        </w:rPr>
        <w:br/>
        <w:t>фонда местной администрации устанавливается местной администрацией.</w:t>
      </w:r>
    </w:p>
    <w:p w14:paraId="5C27163B" w14:textId="77777777" w:rsidR="004A57B0" w:rsidRPr="004A57B0" w:rsidRDefault="004A57B0" w:rsidP="004A57B0">
      <w:pPr>
        <w:pStyle w:val="1"/>
        <w:shd w:val="clear" w:color="auto" w:fill="auto"/>
        <w:ind w:firstLine="74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Бюджетные ассигнования резервного фонда местной администрации,</w:t>
      </w:r>
      <w:r w:rsidRPr="004A57B0">
        <w:rPr>
          <w:sz w:val="18"/>
          <w:szCs w:val="18"/>
        </w:rPr>
        <w:br/>
        <w:t>предусмотренные в составе местного бюджета, используются по решению</w:t>
      </w:r>
      <w:r w:rsidRPr="004A57B0">
        <w:rPr>
          <w:sz w:val="18"/>
          <w:szCs w:val="18"/>
        </w:rPr>
        <w:br/>
        <w:t>местной администрации.</w:t>
      </w:r>
    </w:p>
    <w:p w14:paraId="628CB710" w14:textId="77777777" w:rsidR="004A57B0" w:rsidRPr="004A57B0" w:rsidRDefault="004A57B0" w:rsidP="004A57B0">
      <w:pPr>
        <w:pStyle w:val="1"/>
        <w:numPr>
          <w:ilvl w:val="0"/>
          <w:numId w:val="11"/>
        </w:numPr>
        <w:shd w:val="clear" w:color="auto" w:fill="auto"/>
        <w:tabs>
          <w:tab w:val="left" w:pos="1076"/>
        </w:tabs>
        <w:spacing w:after="320"/>
        <w:ind w:firstLine="74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Отчет об использовании бюджетных ассигнований резервного фонда</w:t>
      </w:r>
      <w:r w:rsidRPr="004A57B0">
        <w:rPr>
          <w:sz w:val="18"/>
          <w:szCs w:val="18"/>
        </w:rPr>
        <w:br/>
        <w:t>местной администрации прилагается к годовому отчету об исполнении</w:t>
      </w:r>
      <w:r w:rsidRPr="004A57B0">
        <w:rPr>
          <w:sz w:val="18"/>
          <w:szCs w:val="18"/>
        </w:rPr>
        <w:br/>
        <w:t>местного бюджета.</w:t>
      </w:r>
    </w:p>
    <w:p w14:paraId="4B57D4A7" w14:textId="77777777" w:rsidR="004A57B0" w:rsidRPr="004A57B0" w:rsidRDefault="004A57B0" w:rsidP="004A57B0">
      <w:pPr>
        <w:pStyle w:val="1"/>
        <w:shd w:val="clear" w:color="auto" w:fill="auto"/>
        <w:ind w:firstLine="740"/>
        <w:jc w:val="both"/>
        <w:rPr>
          <w:sz w:val="18"/>
          <w:szCs w:val="18"/>
        </w:rPr>
      </w:pPr>
      <w:r w:rsidRPr="004A57B0">
        <w:rPr>
          <w:b/>
          <w:bCs/>
          <w:sz w:val="18"/>
          <w:szCs w:val="18"/>
        </w:rPr>
        <w:t>Статья 9. Осуществление расходов, не предусмотренных местным</w:t>
      </w:r>
      <w:r w:rsidRPr="004A57B0">
        <w:rPr>
          <w:b/>
          <w:bCs/>
          <w:sz w:val="18"/>
          <w:szCs w:val="18"/>
        </w:rPr>
        <w:br/>
        <w:t>бюджетом</w:t>
      </w:r>
    </w:p>
    <w:p w14:paraId="0385DD78" w14:textId="77777777" w:rsidR="004A57B0" w:rsidRPr="004A57B0" w:rsidRDefault="004A57B0" w:rsidP="004A57B0">
      <w:pPr>
        <w:spacing w:line="1" w:lineRule="exact"/>
        <w:rPr>
          <w:sz w:val="18"/>
          <w:szCs w:val="18"/>
        </w:rPr>
      </w:pPr>
    </w:p>
    <w:p w14:paraId="418DED0E" w14:textId="77777777" w:rsidR="004A57B0" w:rsidRPr="004A57B0" w:rsidRDefault="004A57B0" w:rsidP="004A57B0">
      <w:pPr>
        <w:pStyle w:val="a8"/>
        <w:framePr w:wrap="none" w:vAnchor="page" w:hAnchor="page" w:x="6168" w:y="832"/>
        <w:shd w:val="clear" w:color="auto" w:fill="auto"/>
        <w:rPr>
          <w:sz w:val="18"/>
          <w:szCs w:val="18"/>
        </w:rPr>
      </w:pPr>
      <w:r w:rsidRPr="004A57B0">
        <w:rPr>
          <w:sz w:val="18"/>
          <w:szCs w:val="18"/>
        </w:rPr>
        <w:t>5</w:t>
      </w:r>
    </w:p>
    <w:p w14:paraId="7CCC0F38" w14:textId="77777777" w:rsidR="004A57B0" w:rsidRPr="004A57B0" w:rsidRDefault="004A57B0" w:rsidP="004A57B0">
      <w:pPr>
        <w:pStyle w:val="1"/>
        <w:numPr>
          <w:ilvl w:val="0"/>
          <w:numId w:val="12"/>
        </w:numPr>
        <w:shd w:val="clear" w:color="auto" w:fill="auto"/>
        <w:tabs>
          <w:tab w:val="left" w:pos="1118"/>
        </w:tabs>
        <w:ind w:firstLine="80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Если принимается закон или другой нормативный правовой акт,</w:t>
      </w:r>
      <w:r w:rsidRPr="004A57B0">
        <w:rPr>
          <w:sz w:val="18"/>
          <w:szCs w:val="18"/>
        </w:rPr>
        <w:br/>
        <w:t>предусматривающий увеличение расходных обязательств по существующим</w:t>
      </w:r>
      <w:r w:rsidRPr="004A57B0">
        <w:rPr>
          <w:sz w:val="18"/>
          <w:szCs w:val="18"/>
        </w:rPr>
        <w:br/>
        <w:t>видам расходных обязательств или введение новых видов расходных</w:t>
      </w:r>
      <w:r w:rsidRPr="004A57B0">
        <w:rPr>
          <w:sz w:val="18"/>
          <w:szCs w:val="18"/>
        </w:rPr>
        <w:br/>
        <w:t>обязательств, которые до его принятия не исполнялись ни одним публично-</w:t>
      </w:r>
      <w:r w:rsidRPr="004A57B0">
        <w:rPr>
          <w:sz w:val="18"/>
          <w:szCs w:val="18"/>
        </w:rPr>
        <w:br/>
        <w:t>правовым образованием, указанный нормативный правовой акт должен</w:t>
      </w:r>
      <w:r w:rsidRPr="004A57B0">
        <w:rPr>
          <w:sz w:val="18"/>
          <w:szCs w:val="18"/>
        </w:rPr>
        <w:br/>
        <w:t>содержать нормы, определяющие источники и порядок исполнения новых</w:t>
      </w:r>
      <w:r w:rsidRPr="004A57B0">
        <w:rPr>
          <w:sz w:val="18"/>
          <w:szCs w:val="18"/>
        </w:rPr>
        <w:br/>
        <w:t>видов расходных обязательств, в том числе в случае необходимости порядок</w:t>
      </w:r>
      <w:r w:rsidRPr="004A57B0">
        <w:rPr>
          <w:sz w:val="18"/>
          <w:szCs w:val="18"/>
        </w:rPr>
        <w:br/>
        <w:t>передачи финансовых ресурсов на новые виды расходных обязательств в</w:t>
      </w:r>
      <w:r w:rsidRPr="004A57B0">
        <w:rPr>
          <w:sz w:val="18"/>
          <w:szCs w:val="18"/>
        </w:rPr>
        <w:br/>
        <w:t>местный бюджет.</w:t>
      </w:r>
    </w:p>
    <w:p w14:paraId="3B70CF14" w14:textId="77777777" w:rsidR="004A57B0" w:rsidRPr="004A57B0" w:rsidRDefault="004A57B0" w:rsidP="004A57B0">
      <w:pPr>
        <w:pStyle w:val="1"/>
        <w:numPr>
          <w:ilvl w:val="0"/>
          <w:numId w:val="12"/>
        </w:numPr>
        <w:shd w:val="clear" w:color="auto" w:fill="auto"/>
        <w:tabs>
          <w:tab w:val="left" w:pos="1118"/>
        </w:tabs>
        <w:spacing w:after="300"/>
        <w:ind w:firstLine="74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Выделение бюджетных ассигнований на принятие новых видов</w:t>
      </w:r>
      <w:r w:rsidRPr="004A57B0">
        <w:rPr>
          <w:sz w:val="18"/>
          <w:szCs w:val="18"/>
        </w:rPr>
        <w:br/>
        <w:t>расходных обязательств или увеличение бюджетных ассигнований на</w:t>
      </w:r>
      <w:r w:rsidRPr="004A57B0">
        <w:rPr>
          <w:sz w:val="18"/>
          <w:szCs w:val="18"/>
        </w:rPr>
        <w:br/>
        <w:t>исполнение существующих видов расходных обязательств может</w:t>
      </w:r>
      <w:r w:rsidRPr="004A57B0">
        <w:rPr>
          <w:sz w:val="18"/>
          <w:szCs w:val="18"/>
        </w:rPr>
        <w:br/>
        <w:t>осуществляться только с начала очередного финансового года при условии</w:t>
      </w:r>
      <w:r w:rsidRPr="004A57B0">
        <w:rPr>
          <w:sz w:val="18"/>
          <w:szCs w:val="18"/>
        </w:rPr>
        <w:br/>
        <w:t>включения соответствующих бюджетных ассигнований в решение</w:t>
      </w:r>
      <w:r w:rsidRPr="004A57B0">
        <w:rPr>
          <w:sz w:val="18"/>
          <w:szCs w:val="18"/>
        </w:rPr>
        <w:br/>
        <w:t>представительного органа о местном бюджете либо в текущем финансовом</w:t>
      </w:r>
      <w:r w:rsidRPr="004A57B0">
        <w:rPr>
          <w:sz w:val="18"/>
          <w:szCs w:val="18"/>
        </w:rPr>
        <w:br/>
        <w:t>году после внесения соответствующих изменений в решение</w:t>
      </w:r>
      <w:r w:rsidRPr="004A57B0">
        <w:rPr>
          <w:sz w:val="18"/>
          <w:szCs w:val="18"/>
        </w:rPr>
        <w:br/>
        <w:t>представительного органа о местном бюджете при наличии соответствующих</w:t>
      </w:r>
      <w:r w:rsidRPr="004A57B0">
        <w:rPr>
          <w:sz w:val="18"/>
          <w:szCs w:val="18"/>
        </w:rPr>
        <w:br/>
        <w:t>источников дополнительных поступлений в местный бюджет и (или) при</w:t>
      </w:r>
      <w:r w:rsidRPr="004A57B0">
        <w:rPr>
          <w:sz w:val="18"/>
          <w:szCs w:val="18"/>
        </w:rPr>
        <w:br/>
        <w:t>сокращении бюджетных ассигнований по отдельным статьям расходов</w:t>
      </w:r>
      <w:r w:rsidRPr="004A57B0">
        <w:rPr>
          <w:sz w:val="18"/>
          <w:szCs w:val="18"/>
        </w:rPr>
        <w:br/>
        <w:t>местного бюджета.</w:t>
      </w:r>
    </w:p>
    <w:p w14:paraId="71C5164B" w14:textId="77777777" w:rsidR="004A57B0" w:rsidRPr="004A57B0" w:rsidRDefault="004A57B0" w:rsidP="004A57B0">
      <w:pPr>
        <w:pStyle w:val="1"/>
        <w:shd w:val="clear" w:color="auto" w:fill="auto"/>
        <w:ind w:firstLine="0"/>
        <w:jc w:val="center"/>
        <w:rPr>
          <w:sz w:val="18"/>
          <w:szCs w:val="18"/>
        </w:rPr>
      </w:pPr>
      <w:r w:rsidRPr="004A57B0">
        <w:rPr>
          <w:b/>
          <w:bCs/>
          <w:sz w:val="18"/>
          <w:szCs w:val="18"/>
        </w:rPr>
        <w:t>Глава 3. Составление проекта местного бюджета</w:t>
      </w:r>
    </w:p>
    <w:p w14:paraId="30F527E5" w14:textId="605FFAFD" w:rsidR="004A57B0" w:rsidRPr="004A57B0" w:rsidRDefault="004A57B0" w:rsidP="004A57B0">
      <w:pPr>
        <w:pStyle w:val="20"/>
        <w:shd w:val="clear" w:color="auto" w:fill="auto"/>
        <w:spacing w:after="0"/>
        <w:jc w:val="both"/>
        <w:rPr>
          <w:sz w:val="18"/>
          <w:szCs w:val="18"/>
        </w:rPr>
      </w:pPr>
      <w:bookmarkStart w:id="26" w:name="bookmark28"/>
      <w:bookmarkStart w:id="27" w:name="bookmark29"/>
      <w:r>
        <w:rPr>
          <w:sz w:val="18"/>
          <w:szCs w:val="18"/>
        </w:rPr>
        <w:t xml:space="preserve">                                 </w:t>
      </w:r>
      <w:r w:rsidRPr="004A57B0">
        <w:rPr>
          <w:sz w:val="18"/>
          <w:szCs w:val="18"/>
        </w:rPr>
        <w:t>Статья 10. Основы составления проекта местного бюджета</w:t>
      </w:r>
      <w:bookmarkEnd w:id="26"/>
      <w:bookmarkEnd w:id="27"/>
    </w:p>
    <w:p w14:paraId="48083E5A" w14:textId="77777777" w:rsidR="004A57B0" w:rsidRPr="004A57B0" w:rsidRDefault="004A57B0" w:rsidP="004A57B0">
      <w:pPr>
        <w:pStyle w:val="1"/>
        <w:numPr>
          <w:ilvl w:val="0"/>
          <w:numId w:val="13"/>
        </w:numPr>
        <w:shd w:val="clear" w:color="auto" w:fill="auto"/>
        <w:tabs>
          <w:tab w:val="left" w:pos="1118"/>
        </w:tabs>
        <w:ind w:firstLine="74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Проект местного бюджета составляется на основе прогноза</w:t>
      </w:r>
      <w:r w:rsidRPr="004A57B0">
        <w:rPr>
          <w:sz w:val="18"/>
          <w:szCs w:val="18"/>
        </w:rPr>
        <w:br/>
        <w:t>социально-экономического развития Городокского сельсовета в целях</w:t>
      </w:r>
      <w:r w:rsidRPr="004A57B0">
        <w:rPr>
          <w:sz w:val="18"/>
          <w:szCs w:val="18"/>
        </w:rPr>
        <w:br/>
        <w:t>финансового обеспечения его расходных обязательств. Порядок и сроки</w:t>
      </w:r>
      <w:r w:rsidRPr="004A57B0">
        <w:rPr>
          <w:sz w:val="18"/>
          <w:szCs w:val="18"/>
        </w:rPr>
        <w:br/>
        <w:t>составления проекта местного бюджета устанавливаются местной</w:t>
      </w:r>
      <w:r w:rsidRPr="004A57B0">
        <w:rPr>
          <w:sz w:val="18"/>
          <w:szCs w:val="18"/>
        </w:rPr>
        <w:br/>
        <w:t>администрацией в соответствии с Бюджетным кодексом Российской</w:t>
      </w:r>
      <w:r w:rsidRPr="004A57B0">
        <w:rPr>
          <w:sz w:val="18"/>
          <w:szCs w:val="18"/>
        </w:rPr>
        <w:br/>
        <w:t>Федерации и решениями представительного органа, принятыми с</w:t>
      </w:r>
      <w:r w:rsidRPr="004A57B0">
        <w:rPr>
          <w:sz w:val="18"/>
          <w:szCs w:val="18"/>
        </w:rPr>
        <w:br/>
        <w:t>соблюдением норм Бюджетного кодекса Российской Федерации.</w:t>
      </w:r>
    </w:p>
    <w:p w14:paraId="7F4CEB71" w14:textId="77777777" w:rsidR="004A57B0" w:rsidRPr="004A57B0" w:rsidRDefault="004A57B0" w:rsidP="004A57B0">
      <w:pPr>
        <w:pStyle w:val="1"/>
        <w:numPr>
          <w:ilvl w:val="0"/>
          <w:numId w:val="13"/>
        </w:numPr>
        <w:shd w:val="clear" w:color="auto" w:fill="auto"/>
        <w:tabs>
          <w:tab w:val="left" w:pos="1118"/>
        </w:tabs>
        <w:spacing w:after="300"/>
        <w:ind w:firstLine="74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Проект местного бюджета составляется и утверждается сроком на</w:t>
      </w:r>
      <w:r w:rsidRPr="004A57B0">
        <w:rPr>
          <w:sz w:val="18"/>
          <w:szCs w:val="18"/>
        </w:rPr>
        <w:br/>
        <w:t>три года (очередной финансовый год и плановый период) в соответствии с</w:t>
      </w:r>
      <w:r w:rsidRPr="004A57B0">
        <w:rPr>
          <w:sz w:val="18"/>
          <w:szCs w:val="18"/>
        </w:rPr>
        <w:br/>
        <w:t>муниципальным правовым актом представительного органа, за исключением</w:t>
      </w:r>
      <w:r w:rsidRPr="004A57B0">
        <w:rPr>
          <w:sz w:val="18"/>
          <w:szCs w:val="18"/>
        </w:rPr>
        <w:br/>
        <w:t>решения о бюджете.</w:t>
      </w:r>
    </w:p>
    <w:p w14:paraId="44F14BB5" w14:textId="77777777" w:rsidR="004A57B0" w:rsidRPr="004A57B0" w:rsidRDefault="004A57B0" w:rsidP="004A57B0">
      <w:pPr>
        <w:pStyle w:val="20"/>
        <w:shd w:val="clear" w:color="auto" w:fill="auto"/>
        <w:spacing w:line="254" w:lineRule="auto"/>
        <w:jc w:val="both"/>
        <w:rPr>
          <w:sz w:val="18"/>
          <w:szCs w:val="18"/>
        </w:rPr>
      </w:pPr>
      <w:bookmarkStart w:id="28" w:name="bookmark30"/>
      <w:bookmarkStart w:id="29" w:name="bookmark31"/>
      <w:r w:rsidRPr="004A57B0">
        <w:rPr>
          <w:sz w:val="18"/>
          <w:szCs w:val="18"/>
        </w:rPr>
        <w:t>Статья 11. Организация работы по составлению проекта местного</w:t>
      </w:r>
      <w:r w:rsidRPr="004A57B0">
        <w:rPr>
          <w:sz w:val="18"/>
          <w:szCs w:val="18"/>
        </w:rPr>
        <w:br/>
        <w:t>бюджета</w:t>
      </w:r>
      <w:bookmarkEnd w:id="28"/>
      <w:bookmarkEnd w:id="29"/>
    </w:p>
    <w:p w14:paraId="77F229C1" w14:textId="77777777" w:rsidR="004A57B0" w:rsidRPr="004A57B0" w:rsidRDefault="004A57B0" w:rsidP="004A57B0">
      <w:pPr>
        <w:pStyle w:val="1"/>
        <w:numPr>
          <w:ilvl w:val="0"/>
          <w:numId w:val="14"/>
        </w:numPr>
        <w:shd w:val="clear" w:color="auto" w:fill="auto"/>
        <w:tabs>
          <w:tab w:val="left" w:pos="1118"/>
        </w:tabs>
        <w:ind w:firstLine="72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Составление проектов бюджетов основывается на:</w:t>
      </w:r>
    </w:p>
    <w:p w14:paraId="2038CA80" w14:textId="77777777" w:rsidR="004A57B0" w:rsidRPr="004A57B0" w:rsidRDefault="004A57B0" w:rsidP="004A57B0">
      <w:pPr>
        <w:pStyle w:val="1"/>
        <w:shd w:val="clear" w:color="auto" w:fill="auto"/>
        <w:ind w:firstLine="74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положениях послания Президента Российской Федерации</w:t>
      </w:r>
      <w:r w:rsidRPr="004A57B0">
        <w:rPr>
          <w:sz w:val="18"/>
          <w:szCs w:val="18"/>
        </w:rPr>
        <w:br/>
        <w:t>Федеральному Собранию Российской Федерации, определяющих бюджетную политику (требования к бюджетной политике) в Российской</w:t>
      </w:r>
      <w:r w:rsidRPr="004A57B0">
        <w:rPr>
          <w:sz w:val="18"/>
          <w:szCs w:val="18"/>
        </w:rPr>
        <w:br/>
        <w:t>Федерации;</w:t>
      </w:r>
    </w:p>
    <w:p w14:paraId="3DBD4DDE" w14:textId="77777777" w:rsidR="004A57B0" w:rsidRPr="004A57B0" w:rsidRDefault="004A57B0" w:rsidP="004A57B0">
      <w:pPr>
        <w:pStyle w:val="1"/>
        <w:shd w:val="clear" w:color="auto" w:fill="auto"/>
        <w:spacing w:line="233" w:lineRule="auto"/>
        <w:ind w:left="160" w:firstLine="72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 образований);</w:t>
      </w:r>
    </w:p>
    <w:p w14:paraId="22610E6C" w14:textId="77777777" w:rsidR="004A57B0" w:rsidRPr="004A57B0" w:rsidRDefault="004A57B0" w:rsidP="004A57B0">
      <w:pPr>
        <w:pStyle w:val="1"/>
        <w:shd w:val="clear" w:color="auto" w:fill="auto"/>
        <w:ind w:firstLine="86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прогнозе  социально-экономического развития;</w:t>
      </w:r>
    </w:p>
    <w:p w14:paraId="007317BC" w14:textId="77777777" w:rsidR="004A57B0" w:rsidRPr="004A57B0" w:rsidRDefault="004A57B0" w:rsidP="004A57B0">
      <w:pPr>
        <w:pStyle w:val="1"/>
        <w:shd w:val="clear" w:color="auto" w:fill="auto"/>
        <w:ind w:left="160" w:firstLine="72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бюджетном прогнозе (проекте бюджетного прогноза, проекте</w:t>
      </w:r>
      <w:r w:rsidRPr="004A57B0">
        <w:rPr>
          <w:sz w:val="18"/>
          <w:szCs w:val="18"/>
        </w:rPr>
        <w:br/>
        <w:t>изменений бюджетного прогноза) на долгосрочный период;</w:t>
      </w:r>
    </w:p>
    <w:p w14:paraId="5A623A3F" w14:textId="77777777" w:rsidR="004A57B0" w:rsidRPr="004A57B0" w:rsidRDefault="004A57B0" w:rsidP="004A57B0">
      <w:pPr>
        <w:pStyle w:val="1"/>
        <w:shd w:val="clear" w:color="auto" w:fill="auto"/>
        <w:ind w:left="160" w:firstLine="72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муниципальных программах (проектах муниципальных программ,</w:t>
      </w:r>
      <w:r w:rsidRPr="004A57B0">
        <w:rPr>
          <w:sz w:val="18"/>
          <w:szCs w:val="18"/>
        </w:rPr>
        <w:br/>
        <w:t>проектах изменений указанных программ).</w:t>
      </w:r>
    </w:p>
    <w:p w14:paraId="05617083" w14:textId="77777777" w:rsidR="004A57B0" w:rsidRPr="004A57B0" w:rsidRDefault="004A57B0" w:rsidP="004A57B0">
      <w:pPr>
        <w:pStyle w:val="1"/>
        <w:numPr>
          <w:ilvl w:val="0"/>
          <w:numId w:val="14"/>
        </w:numPr>
        <w:shd w:val="clear" w:color="auto" w:fill="auto"/>
        <w:tabs>
          <w:tab w:val="left" w:pos="1295"/>
        </w:tabs>
        <w:ind w:left="160" w:firstLine="72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Работа по составлению проекта местного бюджета начинается на</w:t>
      </w:r>
      <w:r w:rsidRPr="004A57B0">
        <w:rPr>
          <w:sz w:val="18"/>
          <w:szCs w:val="18"/>
        </w:rPr>
        <w:br/>
        <w:t>основании нормативного правового акта местной администрации, в котором</w:t>
      </w:r>
      <w:r w:rsidRPr="004A57B0">
        <w:rPr>
          <w:sz w:val="18"/>
          <w:szCs w:val="18"/>
        </w:rPr>
        <w:br/>
        <w:t>определяются порядок и сроки осуществления мероприятий, связанных с</w:t>
      </w:r>
      <w:r w:rsidRPr="004A57B0">
        <w:rPr>
          <w:sz w:val="18"/>
          <w:szCs w:val="18"/>
        </w:rPr>
        <w:br/>
        <w:t>составлением проекта местного бюджета, работой над документами и</w:t>
      </w:r>
      <w:r w:rsidRPr="004A57B0">
        <w:rPr>
          <w:sz w:val="18"/>
          <w:szCs w:val="18"/>
        </w:rPr>
        <w:br/>
        <w:t>материалами, обязательными для представления одновременно с проектом</w:t>
      </w:r>
      <w:r w:rsidRPr="004A57B0">
        <w:rPr>
          <w:sz w:val="18"/>
          <w:szCs w:val="18"/>
        </w:rPr>
        <w:br/>
        <w:t>местного бюджета.</w:t>
      </w:r>
    </w:p>
    <w:p w14:paraId="06260691" w14:textId="77777777" w:rsidR="004A57B0" w:rsidRPr="004A57B0" w:rsidRDefault="004A57B0" w:rsidP="004A57B0">
      <w:pPr>
        <w:pStyle w:val="1"/>
        <w:numPr>
          <w:ilvl w:val="0"/>
          <w:numId w:val="14"/>
        </w:numPr>
        <w:shd w:val="clear" w:color="auto" w:fill="auto"/>
        <w:tabs>
          <w:tab w:val="left" w:pos="1295"/>
        </w:tabs>
        <w:spacing w:after="300"/>
        <w:ind w:left="160" w:firstLine="72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В целях своевременного и качественного составления проекта</w:t>
      </w:r>
      <w:r w:rsidRPr="004A57B0">
        <w:rPr>
          <w:sz w:val="18"/>
          <w:szCs w:val="18"/>
        </w:rPr>
        <w:br/>
        <w:t>бюджета администрация Городокского сельсовета имеет право получать</w:t>
      </w:r>
      <w:r w:rsidRPr="004A57B0">
        <w:rPr>
          <w:sz w:val="18"/>
          <w:szCs w:val="18"/>
        </w:rPr>
        <w:br/>
        <w:t>необходимые сведения от иных финансовых органов, а также от иных</w:t>
      </w:r>
      <w:r w:rsidRPr="004A57B0">
        <w:rPr>
          <w:sz w:val="18"/>
          <w:szCs w:val="18"/>
        </w:rPr>
        <w:br/>
        <w:t>органов государственной власти, органов местного самоуправления.</w:t>
      </w:r>
    </w:p>
    <w:p w14:paraId="7BD6AC42" w14:textId="77777777" w:rsidR="004A57B0" w:rsidRPr="004A57B0" w:rsidRDefault="004A57B0" w:rsidP="004A57B0">
      <w:pPr>
        <w:pStyle w:val="20"/>
        <w:shd w:val="clear" w:color="auto" w:fill="auto"/>
        <w:ind w:left="160" w:firstLine="720"/>
        <w:jc w:val="both"/>
        <w:rPr>
          <w:sz w:val="18"/>
          <w:szCs w:val="18"/>
        </w:rPr>
      </w:pPr>
      <w:bookmarkStart w:id="30" w:name="bookmark32"/>
      <w:bookmarkStart w:id="31" w:name="bookmark33"/>
      <w:r w:rsidRPr="004A57B0">
        <w:rPr>
          <w:sz w:val="18"/>
          <w:szCs w:val="18"/>
        </w:rPr>
        <w:t>Статья 12. Прогноз социально-экономического развития</w:t>
      </w:r>
      <w:r w:rsidRPr="004A57B0">
        <w:rPr>
          <w:sz w:val="18"/>
          <w:szCs w:val="18"/>
        </w:rPr>
        <w:br/>
        <w:t>Городокского сельсовета</w:t>
      </w:r>
      <w:bookmarkEnd w:id="30"/>
      <w:bookmarkEnd w:id="31"/>
    </w:p>
    <w:p w14:paraId="759B5A08" w14:textId="77777777" w:rsidR="004A57B0" w:rsidRPr="004A57B0" w:rsidRDefault="004A57B0" w:rsidP="004A57B0">
      <w:pPr>
        <w:pStyle w:val="1"/>
        <w:numPr>
          <w:ilvl w:val="0"/>
          <w:numId w:val="15"/>
        </w:numPr>
        <w:shd w:val="clear" w:color="auto" w:fill="auto"/>
        <w:tabs>
          <w:tab w:val="left" w:pos="1138"/>
        </w:tabs>
        <w:ind w:firstLine="76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 xml:space="preserve">Прогноз социально-экономического развития Городокского сельсовета разрабатывается </w:t>
      </w:r>
      <w:r w:rsidRPr="004A57B0">
        <w:rPr>
          <w:iCs/>
          <w:sz w:val="18"/>
          <w:szCs w:val="18"/>
        </w:rPr>
        <w:t>на</w:t>
      </w:r>
      <w:r w:rsidRPr="004A57B0">
        <w:rPr>
          <w:i/>
          <w:iCs/>
          <w:sz w:val="18"/>
          <w:szCs w:val="18"/>
        </w:rPr>
        <w:t xml:space="preserve">  </w:t>
      </w:r>
      <w:r w:rsidRPr="004A57B0">
        <w:rPr>
          <w:iCs/>
          <w:sz w:val="18"/>
          <w:szCs w:val="18"/>
        </w:rPr>
        <w:t>три года</w:t>
      </w:r>
      <w:r w:rsidRPr="004A57B0">
        <w:rPr>
          <w:i/>
          <w:iCs/>
          <w:sz w:val="18"/>
          <w:szCs w:val="18"/>
        </w:rPr>
        <w:t xml:space="preserve">.  </w:t>
      </w:r>
    </w:p>
    <w:p w14:paraId="63D9E110" w14:textId="77777777" w:rsidR="004A57B0" w:rsidRPr="004A57B0" w:rsidRDefault="004A57B0" w:rsidP="004A57B0">
      <w:pPr>
        <w:pStyle w:val="1"/>
        <w:shd w:val="clear" w:color="auto" w:fill="auto"/>
        <w:ind w:left="160" w:firstLine="72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Прогноз социально-экономического развития Городокского сельсовета ежегодно разрабатывается в порядке, установленном местной</w:t>
      </w:r>
      <w:r w:rsidRPr="004A57B0">
        <w:rPr>
          <w:sz w:val="18"/>
          <w:szCs w:val="18"/>
        </w:rPr>
        <w:br/>
        <w:t>администрацией.</w:t>
      </w:r>
    </w:p>
    <w:p w14:paraId="389BFBE7" w14:textId="77777777" w:rsidR="004A57B0" w:rsidRPr="004A57B0" w:rsidRDefault="004A57B0" w:rsidP="004A57B0">
      <w:pPr>
        <w:pStyle w:val="1"/>
        <w:shd w:val="clear" w:color="auto" w:fill="auto"/>
        <w:ind w:left="160" w:firstLine="72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Разработка прогноза социально-экономического развития Городокского сельсовета очередной финансовый год и плановый период осуществляется уполномоченным местной администрацией органом (должностным  лицом) местной администрации.</w:t>
      </w:r>
    </w:p>
    <w:p w14:paraId="531BA5A2" w14:textId="77777777" w:rsidR="004A57B0" w:rsidRPr="004A57B0" w:rsidRDefault="004A57B0" w:rsidP="004A57B0">
      <w:pPr>
        <w:pStyle w:val="1"/>
        <w:shd w:val="clear" w:color="auto" w:fill="auto"/>
        <w:ind w:left="160" w:firstLine="72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Прогноз социально-экономического развития на очередной</w:t>
      </w:r>
      <w:r w:rsidRPr="004A57B0">
        <w:rPr>
          <w:sz w:val="18"/>
          <w:szCs w:val="18"/>
        </w:rPr>
        <w:br/>
        <w:t>финансовый год и плановый период разрабатывается путем уточнения</w:t>
      </w:r>
      <w:r w:rsidRPr="004A57B0">
        <w:rPr>
          <w:sz w:val="18"/>
          <w:szCs w:val="18"/>
        </w:rPr>
        <w:br/>
        <w:t>параметров планового периода и добавления параметров второго года</w:t>
      </w:r>
      <w:r w:rsidRPr="004A57B0">
        <w:rPr>
          <w:sz w:val="18"/>
          <w:szCs w:val="18"/>
        </w:rPr>
        <w:br/>
        <w:t>планового периода.</w:t>
      </w:r>
    </w:p>
    <w:p w14:paraId="66AE1416" w14:textId="77777777" w:rsidR="004A57B0" w:rsidRPr="004A57B0" w:rsidRDefault="004A57B0" w:rsidP="004A57B0">
      <w:pPr>
        <w:pStyle w:val="1"/>
        <w:shd w:val="clear" w:color="auto" w:fill="auto"/>
        <w:ind w:firstLine="72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В пояснительной записке к прогнозу социально-экономического</w:t>
      </w:r>
      <w:r w:rsidRPr="004A57B0">
        <w:rPr>
          <w:sz w:val="18"/>
          <w:szCs w:val="18"/>
        </w:rPr>
        <w:br/>
        <w:t>развития Городокского сельсовета приводится обоснование параметров</w:t>
      </w:r>
    </w:p>
    <w:p w14:paraId="3F4580D6" w14:textId="77777777" w:rsidR="004A57B0" w:rsidRPr="004A57B0" w:rsidRDefault="004A57B0" w:rsidP="004A57B0">
      <w:pPr>
        <w:spacing w:line="1" w:lineRule="exact"/>
        <w:rPr>
          <w:sz w:val="18"/>
          <w:szCs w:val="18"/>
        </w:rPr>
      </w:pPr>
    </w:p>
    <w:p w14:paraId="686C5A58" w14:textId="77777777" w:rsidR="004A57B0" w:rsidRPr="004A57B0" w:rsidRDefault="004A57B0" w:rsidP="004A57B0">
      <w:pPr>
        <w:pStyle w:val="a8"/>
        <w:framePr w:wrap="none" w:vAnchor="page" w:hAnchor="page" w:x="6180" w:y="832"/>
        <w:shd w:val="clear" w:color="auto" w:fill="auto"/>
        <w:rPr>
          <w:sz w:val="18"/>
          <w:szCs w:val="18"/>
        </w:rPr>
      </w:pPr>
      <w:r w:rsidRPr="004A57B0">
        <w:rPr>
          <w:sz w:val="18"/>
          <w:szCs w:val="18"/>
        </w:rPr>
        <w:t>9</w:t>
      </w:r>
    </w:p>
    <w:p w14:paraId="1FD2E28C" w14:textId="77777777" w:rsidR="004A57B0" w:rsidRPr="004A57B0" w:rsidRDefault="004A57B0" w:rsidP="004A57B0">
      <w:pPr>
        <w:pStyle w:val="1"/>
        <w:shd w:val="clear" w:color="auto" w:fill="auto"/>
        <w:ind w:firstLine="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прогноза, в том числе их сопоставление с ранее утвержденными параметрами</w:t>
      </w:r>
      <w:r w:rsidRPr="004A57B0">
        <w:rPr>
          <w:sz w:val="18"/>
          <w:szCs w:val="18"/>
        </w:rPr>
        <w:br/>
        <w:t>с указанием причин и факторов прогнозируемых изменений.</w:t>
      </w:r>
    </w:p>
    <w:p w14:paraId="7849E302" w14:textId="77777777" w:rsidR="004A57B0" w:rsidRPr="004A57B0" w:rsidRDefault="004A57B0" w:rsidP="004A57B0">
      <w:pPr>
        <w:pStyle w:val="1"/>
        <w:shd w:val="clear" w:color="auto" w:fill="auto"/>
        <w:ind w:firstLine="84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Изменение прогноза социально-экономического развития Городокского сельсовета в ходе составления или рассмотрения проекта бюджета влечет за собой изменение основных характеристик проекта местного бюджета.</w:t>
      </w:r>
    </w:p>
    <w:p w14:paraId="4596AEE0" w14:textId="77777777" w:rsidR="004A57B0" w:rsidRPr="004A57B0" w:rsidRDefault="004A57B0" w:rsidP="004A57B0">
      <w:pPr>
        <w:pStyle w:val="1"/>
        <w:numPr>
          <w:ilvl w:val="0"/>
          <w:numId w:val="15"/>
        </w:numPr>
        <w:shd w:val="clear" w:color="auto" w:fill="auto"/>
        <w:tabs>
          <w:tab w:val="left" w:pos="1085"/>
        </w:tabs>
        <w:spacing w:after="300"/>
        <w:ind w:firstLine="72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Прогноз социально-экономического развития Городокского сельсовета одобряется местной администрацией одновременно с принятием решения о внесении проекта бюджета в представительный орган.</w:t>
      </w:r>
    </w:p>
    <w:p w14:paraId="40BF97A0" w14:textId="77777777" w:rsidR="004A57B0" w:rsidRPr="004A57B0" w:rsidRDefault="004A57B0" w:rsidP="004A57B0">
      <w:pPr>
        <w:pStyle w:val="20"/>
        <w:shd w:val="clear" w:color="auto" w:fill="auto"/>
        <w:ind w:firstLine="820"/>
        <w:jc w:val="both"/>
        <w:rPr>
          <w:sz w:val="18"/>
          <w:szCs w:val="18"/>
        </w:rPr>
      </w:pPr>
      <w:bookmarkStart w:id="32" w:name="bookmark34"/>
      <w:bookmarkStart w:id="33" w:name="bookmark35"/>
      <w:r w:rsidRPr="004A57B0">
        <w:rPr>
          <w:sz w:val="18"/>
          <w:szCs w:val="18"/>
        </w:rPr>
        <w:t>Статья 13. Муниципальные программы</w:t>
      </w:r>
      <w:bookmarkEnd w:id="32"/>
      <w:bookmarkEnd w:id="33"/>
    </w:p>
    <w:p w14:paraId="11289D36" w14:textId="77777777" w:rsidR="004A57B0" w:rsidRPr="004A57B0" w:rsidRDefault="004A57B0" w:rsidP="004A57B0">
      <w:pPr>
        <w:pStyle w:val="1"/>
        <w:numPr>
          <w:ilvl w:val="0"/>
          <w:numId w:val="16"/>
        </w:numPr>
        <w:shd w:val="clear" w:color="auto" w:fill="auto"/>
        <w:tabs>
          <w:tab w:val="left" w:pos="1104"/>
        </w:tabs>
        <w:ind w:firstLine="82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Муниципальные программы утверждаются местной администрацией.</w:t>
      </w:r>
    </w:p>
    <w:p w14:paraId="5E23CA0D" w14:textId="77777777" w:rsidR="004A57B0" w:rsidRPr="004A57B0" w:rsidRDefault="004A57B0" w:rsidP="004A57B0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r w:rsidRPr="004A57B0">
        <w:rPr>
          <w:sz w:val="18"/>
          <w:szCs w:val="18"/>
        </w:rPr>
        <w:t xml:space="preserve"> Объем бюджетных ассигнований на финансовое обеспечение</w:t>
      </w:r>
      <w:r w:rsidRPr="004A57B0">
        <w:rPr>
          <w:sz w:val="18"/>
          <w:szCs w:val="18"/>
        </w:rPr>
        <w:br/>
        <w:t>реализации муниципальных программ утверждается решением о местном</w:t>
      </w:r>
      <w:r w:rsidRPr="004A57B0">
        <w:rPr>
          <w:sz w:val="18"/>
          <w:szCs w:val="18"/>
        </w:rPr>
        <w:br/>
        <w:t>бюджете по соответствующей каждой программе целевой статье расходов</w:t>
      </w:r>
      <w:r w:rsidRPr="004A57B0">
        <w:rPr>
          <w:sz w:val="18"/>
          <w:szCs w:val="18"/>
        </w:rPr>
        <w:br/>
        <w:t>местного бюджета в соответствии с в соответствии с правовым актом администрации Городокского сельсовета,  утвердившим программу.</w:t>
      </w:r>
    </w:p>
    <w:p w14:paraId="1E0B3FB9" w14:textId="77777777" w:rsidR="004A57B0" w:rsidRPr="004A57B0" w:rsidRDefault="004A57B0" w:rsidP="004A57B0">
      <w:pPr>
        <w:pStyle w:val="1"/>
        <w:numPr>
          <w:ilvl w:val="0"/>
          <w:numId w:val="16"/>
        </w:numPr>
        <w:shd w:val="clear" w:color="auto" w:fill="auto"/>
        <w:tabs>
          <w:tab w:val="left" w:pos="1085"/>
        </w:tabs>
        <w:ind w:firstLine="84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Муниципальные программы, предлагаемые к реализации начиная с</w:t>
      </w:r>
      <w:r w:rsidRPr="004A57B0">
        <w:rPr>
          <w:sz w:val="18"/>
          <w:szCs w:val="18"/>
        </w:rPr>
        <w:br/>
        <w:t>очередного финансового года, а также изменения в ранее утвержденные</w:t>
      </w:r>
      <w:r w:rsidRPr="004A57B0">
        <w:rPr>
          <w:sz w:val="18"/>
          <w:szCs w:val="18"/>
        </w:rPr>
        <w:br/>
        <w:t>муниципальные программы подлежат утверждению в сроки, установленные</w:t>
      </w:r>
      <w:r w:rsidRPr="004A57B0">
        <w:rPr>
          <w:sz w:val="18"/>
          <w:szCs w:val="18"/>
        </w:rPr>
        <w:br/>
        <w:t>местной администрацией.</w:t>
      </w:r>
    </w:p>
    <w:p w14:paraId="30985E5F" w14:textId="77777777" w:rsidR="004A57B0" w:rsidRPr="004A57B0" w:rsidRDefault="004A57B0" w:rsidP="004A57B0">
      <w:pPr>
        <w:pStyle w:val="1"/>
        <w:shd w:val="clear" w:color="auto" w:fill="auto"/>
        <w:ind w:firstLine="84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Муниципальные программы подлежат приведению в соответствие с</w:t>
      </w:r>
      <w:r w:rsidRPr="004A57B0">
        <w:rPr>
          <w:sz w:val="18"/>
          <w:szCs w:val="18"/>
        </w:rPr>
        <w:br/>
        <w:t>решением о местном бюджете не позднее трех месяцев со дня вступления его</w:t>
      </w:r>
      <w:r w:rsidRPr="004A57B0">
        <w:rPr>
          <w:sz w:val="18"/>
          <w:szCs w:val="18"/>
        </w:rPr>
        <w:br/>
        <w:t>в силу.</w:t>
      </w:r>
    </w:p>
    <w:p w14:paraId="606924E6" w14:textId="77777777" w:rsidR="004A57B0" w:rsidRPr="004A57B0" w:rsidRDefault="004A57B0" w:rsidP="004A57B0">
      <w:pPr>
        <w:pStyle w:val="1"/>
        <w:numPr>
          <w:ilvl w:val="0"/>
          <w:numId w:val="16"/>
        </w:numPr>
        <w:shd w:val="clear" w:color="auto" w:fill="auto"/>
        <w:tabs>
          <w:tab w:val="left" w:pos="1085"/>
        </w:tabs>
        <w:ind w:firstLine="84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По каждой муниципальной программе ежегодно проводится оценка</w:t>
      </w:r>
      <w:r w:rsidRPr="004A57B0">
        <w:rPr>
          <w:sz w:val="18"/>
          <w:szCs w:val="18"/>
        </w:rPr>
        <w:br/>
        <w:t>эффективности ее реализации.</w:t>
      </w:r>
    </w:p>
    <w:p w14:paraId="3CB962D9" w14:textId="77777777" w:rsidR="004A57B0" w:rsidRPr="004A57B0" w:rsidRDefault="004A57B0" w:rsidP="004A57B0">
      <w:pPr>
        <w:pStyle w:val="1"/>
        <w:shd w:val="clear" w:color="auto" w:fill="auto"/>
        <w:spacing w:after="300"/>
        <w:ind w:firstLine="84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По результатам указанной оценки местной администрацией может</w:t>
      </w:r>
      <w:r w:rsidRPr="004A57B0">
        <w:rPr>
          <w:sz w:val="18"/>
          <w:szCs w:val="18"/>
        </w:rPr>
        <w:br/>
        <w:t>быть принято решение о необходимости прекращения или об изменении</w:t>
      </w:r>
      <w:r w:rsidRPr="004A57B0">
        <w:rPr>
          <w:sz w:val="18"/>
          <w:szCs w:val="18"/>
        </w:rPr>
        <w:br/>
        <w:t>начиная с очередного финансового года ранее утвержденной муниципальной</w:t>
      </w:r>
      <w:r w:rsidRPr="004A57B0">
        <w:rPr>
          <w:sz w:val="18"/>
          <w:szCs w:val="18"/>
        </w:rPr>
        <w:br/>
        <w:t>программы, в том числе необходимости изменения объема бюджетных</w:t>
      </w:r>
      <w:r w:rsidRPr="004A57B0">
        <w:rPr>
          <w:sz w:val="18"/>
          <w:szCs w:val="18"/>
        </w:rPr>
        <w:br/>
        <w:t>ассигнований на финансовое обеспечение реализации муниципальной</w:t>
      </w:r>
      <w:r w:rsidRPr="004A57B0">
        <w:rPr>
          <w:sz w:val="18"/>
          <w:szCs w:val="18"/>
        </w:rPr>
        <w:br/>
        <w:t>программы.</w:t>
      </w:r>
    </w:p>
    <w:p w14:paraId="2F11E9C3" w14:textId="77777777" w:rsidR="004A57B0" w:rsidRPr="004A57B0" w:rsidRDefault="004A57B0" w:rsidP="004A57B0">
      <w:pPr>
        <w:pStyle w:val="1"/>
        <w:shd w:val="clear" w:color="auto" w:fill="auto"/>
        <w:ind w:firstLine="0"/>
        <w:jc w:val="center"/>
        <w:rPr>
          <w:b/>
          <w:bCs/>
          <w:sz w:val="18"/>
          <w:szCs w:val="18"/>
        </w:rPr>
      </w:pPr>
      <w:r w:rsidRPr="004A57B0">
        <w:rPr>
          <w:b/>
          <w:bCs/>
          <w:sz w:val="18"/>
          <w:szCs w:val="18"/>
        </w:rPr>
        <w:t>Глава 4. Рассмотрение проекта и утверждение решения о местном</w:t>
      </w:r>
      <w:r w:rsidRPr="004A57B0">
        <w:rPr>
          <w:b/>
          <w:bCs/>
          <w:sz w:val="18"/>
          <w:szCs w:val="18"/>
        </w:rPr>
        <w:br/>
        <w:t>бюджете</w:t>
      </w:r>
    </w:p>
    <w:p w14:paraId="5D41A9E4" w14:textId="77777777" w:rsidR="004A57B0" w:rsidRPr="004A57B0" w:rsidRDefault="004A57B0" w:rsidP="004A57B0">
      <w:pPr>
        <w:pStyle w:val="1"/>
        <w:shd w:val="clear" w:color="auto" w:fill="auto"/>
        <w:ind w:firstLine="0"/>
        <w:jc w:val="center"/>
        <w:rPr>
          <w:sz w:val="18"/>
          <w:szCs w:val="18"/>
        </w:rPr>
      </w:pPr>
    </w:p>
    <w:p w14:paraId="3B1F77AE" w14:textId="77777777" w:rsidR="004A57B0" w:rsidRPr="004A57B0" w:rsidRDefault="004A57B0" w:rsidP="004A57B0">
      <w:pPr>
        <w:pStyle w:val="20"/>
        <w:shd w:val="clear" w:color="auto" w:fill="auto"/>
        <w:spacing w:after="0"/>
        <w:jc w:val="both"/>
        <w:rPr>
          <w:sz w:val="18"/>
          <w:szCs w:val="18"/>
        </w:rPr>
      </w:pPr>
      <w:bookmarkStart w:id="34" w:name="bookmark38"/>
      <w:bookmarkStart w:id="35" w:name="bookmark39"/>
      <w:r w:rsidRPr="004A57B0">
        <w:rPr>
          <w:sz w:val="18"/>
          <w:szCs w:val="18"/>
        </w:rPr>
        <w:t>Статья 14. Основы рассмотрения и утверждения местного бюджета</w:t>
      </w:r>
      <w:bookmarkEnd w:id="34"/>
      <w:bookmarkEnd w:id="35"/>
    </w:p>
    <w:p w14:paraId="413F1E9C" w14:textId="77777777" w:rsidR="004A57B0" w:rsidRPr="004A57B0" w:rsidRDefault="004A57B0" w:rsidP="004A57B0">
      <w:pPr>
        <w:pStyle w:val="1"/>
        <w:numPr>
          <w:ilvl w:val="0"/>
          <w:numId w:val="17"/>
        </w:numPr>
        <w:shd w:val="clear" w:color="auto" w:fill="auto"/>
        <w:tabs>
          <w:tab w:val="left" w:pos="1042"/>
        </w:tabs>
        <w:spacing w:line="233" w:lineRule="auto"/>
        <w:ind w:firstLine="74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В решении о местном бюджете содержатся основные характеристики</w:t>
      </w:r>
      <w:r w:rsidRPr="004A57B0">
        <w:rPr>
          <w:sz w:val="18"/>
          <w:szCs w:val="18"/>
        </w:rPr>
        <w:br/>
        <w:t>бюджета, к которым относятся общий объем доходов бюджета, общий объем</w:t>
      </w:r>
      <w:r w:rsidRPr="004A57B0">
        <w:rPr>
          <w:sz w:val="18"/>
          <w:szCs w:val="18"/>
        </w:rPr>
        <w:br/>
        <w:t>расходов, дефицит (профицит) бюджета, а также иные показатели,</w:t>
      </w:r>
      <w:r w:rsidRPr="004A57B0">
        <w:rPr>
          <w:sz w:val="18"/>
          <w:szCs w:val="18"/>
        </w:rPr>
        <w:br/>
        <w:t>установленные Бюджетным кодексом Российской Федерации,</w:t>
      </w:r>
      <w:r w:rsidRPr="004A57B0">
        <w:rPr>
          <w:sz w:val="18"/>
          <w:szCs w:val="18"/>
        </w:rPr>
        <w:br/>
        <w:t>муниципальными правовыми актами представительного органа (кроме</w:t>
      </w:r>
      <w:r w:rsidRPr="004A57B0">
        <w:rPr>
          <w:sz w:val="18"/>
          <w:szCs w:val="18"/>
        </w:rPr>
        <w:br/>
        <w:t>решения о бюджете).</w:t>
      </w:r>
    </w:p>
    <w:p w14:paraId="2D861CB1" w14:textId="77777777" w:rsidR="004A57B0" w:rsidRPr="004A57B0" w:rsidRDefault="004A57B0" w:rsidP="004A57B0">
      <w:pPr>
        <w:pStyle w:val="1"/>
        <w:numPr>
          <w:ilvl w:val="0"/>
          <w:numId w:val="17"/>
        </w:numPr>
        <w:shd w:val="clear" w:color="auto" w:fill="auto"/>
        <w:tabs>
          <w:tab w:val="left" w:pos="860"/>
        </w:tabs>
        <w:spacing w:line="233" w:lineRule="auto"/>
        <w:ind w:firstLine="60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Решение о местном бюджете вступает в силу с 1 января очередного</w:t>
      </w:r>
      <w:r w:rsidRPr="004A57B0">
        <w:rPr>
          <w:sz w:val="18"/>
          <w:szCs w:val="18"/>
        </w:rPr>
        <w:br/>
        <w:t>финансового года.</w:t>
      </w:r>
    </w:p>
    <w:p w14:paraId="0D0779DC" w14:textId="77777777" w:rsidR="004A57B0" w:rsidRPr="004A57B0" w:rsidRDefault="004A57B0" w:rsidP="004A57B0">
      <w:pPr>
        <w:pStyle w:val="1"/>
        <w:shd w:val="clear" w:color="auto" w:fill="auto"/>
        <w:spacing w:line="233" w:lineRule="auto"/>
        <w:ind w:firstLine="60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Решением о местном бюджете утверждаются показатели местного</w:t>
      </w:r>
      <w:r w:rsidRPr="004A57B0">
        <w:rPr>
          <w:sz w:val="18"/>
          <w:szCs w:val="18"/>
        </w:rPr>
        <w:br/>
        <w:t>бюджета в соответствии со статьей 184.1 Бюджетного кодекса Российской</w:t>
      </w:r>
      <w:r w:rsidRPr="004A57B0">
        <w:rPr>
          <w:sz w:val="18"/>
          <w:szCs w:val="18"/>
        </w:rPr>
        <w:br/>
        <w:t>Федерации.</w:t>
      </w:r>
    </w:p>
    <w:p w14:paraId="72DAB24D" w14:textId="77777777" w:rsidR="004A57B0" w:rsidRPr="004A57B0" w:rsidRDefault="004A57B0" w:rsidP="004A57B0">
      <w:pPr>
        <w:pStyle w:val="1"/>
        <w:numPr>
          <w:ilvl w:val="0"/>
          <w:numId w:val="17"/>
        </w:numPr>
        <w:shd w:val="clear" w:color="auto" w:fill="auto"/>
        <w:tabs>
          <w:tab w:val="left" w:pos="1153"/>
        </w:tabs>
        <w:ind w:firstLine="74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Проект решения о бюджете утверждается путем изменения</w:t>
      </w:r>
      <w:r w:rsidRPr="004A57B0">
        <w:rPr>
          <w:sz w:val="18"/>
          <w:szCs w:val="18"/>
        </w:rPr>
        <w:br/>
        <w:t>параметров планового периода утвержденного бюджета и добавления к ним</w:t>
      </w:r>
      <w:r w:rsidRPr="004A57B0">
        <w:rPr>
          <w:sz w:val="18"/>
          <w:szCs w:val="18"/>
        </w:rPr>
        <w:br/>
        <w:t>параметров второго года планового периода проекта бюджета.</w:t>
      </w:r>
    </w:p>
    <w:p w14:paraId="4AF73BD1" w14:textId="77777777" w:rsidR="004A57B0" w:rsidRPr="004A57B0" w:rsidRDefault="004A57B0" w:rsidP="004A57B0">
      <w:pPr>
        <w:pStyle w:val="1"/>
        <w:shd w:val="clear" w:color="auto" w:fill="auto"/>
        <w:ind w:firstLine="74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Изменение параметров планового периода местного бюджета</w:t>
      </w:r>
      <w:r w:rsidRPr="004A57B0">
        <w:rPr>
          <w:sz w:val="18"/>
          <w:szCs w:val="18"/>
        </w:rPr>
        <w:br/>
        <w:t>осуществляется в соответствии с муниципальным правовым актом</w:t>
      </w:r>
      <w:r w:rsidRPr="004A57B0">
        <w:rPr>
          <w:sz w:val="18"/>
          <w:szCs w:val="18"/>
        </w:rPr>
        <w:br/>
        <w:t>представительного органа.</w:t>
      </w:r>
    </w:p>
    <w:p w14:paraId="09BEA6E8" w14:textId="77777777" w:rsidR="004A57B0" w:rsidRPr="004A57B0" w:rsidRDefault="004A57B0" w:rsidP="004A57B0">
      <w:pPr>
        <w:pStyle w:val="1"/>
        <w:numPr>
          <w:ilvl w:val="0"/>
          <w:numId w:val="17"/>
        </w:numPr>
        <w:shd w:val="clear" w:color="auto" w:fill="auto"/>
        <w:tabs>
          <w:tab w:val="left" w:pos="1153"/>
        </w:tabs>
        <w:ind w:firstLine="74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Под условно утверждаемыми (утвержденными) расходами</w:t>
      </w:r>
      <w:r w:rsidRPr="004A57B0">
        <w:rPr>
          <w:sz w:val="18"/>
          <w:szCs w:val="18"/>
        </w:rPr>
        <w:br/>
        <w:t>понимаются не распределенные в плановом периоде в соответствии с</w:t>
      </w:r>
      <w:r w:rsidRPr="004A57B0">
        <w:rPr>
          <w:sz w:val="18"/>
          <w:szCs w:val="18"/>
        </w:rPr>
        <w:br/>
        <w:t>классификацией расходов бюджетов бюджетные ассигнования.</w:t>
      </w:r>
    </w:p>
    <w:p w14:paraId="7215CDEC" w14:textId="77777777" w:rsidR="004A57B0" w:rsidRPr="004A57B0" w:rsidRDefault="004A57B0" w:rsidP="004A57B0">
      <w:pPr>
        <w:pStyle w:val="1"/>
        <w:numPr>
          <w:ilvl w:val="0"/>
          <w:numId w:val="17"/>
        </w:numPr>
        <w:shd w:val="clear" w:color="auto" w:fill="auto"/>
        <w:tabs>
          <w:tab w:val="left" w:pos="1153"/>
        </w:tabs>
        <w:ind w:firstLine="74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Решением о местном бюджете может быть предусмотрено</w:t>
      </w:r>
      <w:r w:rsidRPr="004A57B0">
        <w:rPr>
          <w:sz w:val="18"/>
          <w:szCs w:val="18"/>
        </w:rPr>
        <w:br/>
        <w:t>использование доходов бюджета по отдельным видам (подвидам)</w:t>
      </w:r>
      <w:r w:rsidRPr="004A57B0">
        <w:rPr>
          <w:sz w:val="18"/>
          <w:szCs w:val="18"/>
        </w:rPr>
        <w:br/>
        <w:t>неналоговых доходов, предлагаемых к введению (отражению в бюджете)</w:t>
      </w:r>
      <w:r w:rsidRPr="004A57B0">
        <w:rPr>
          <w:sz w:val="18"/>
          <w:szCs w:val="18"/>
        </w:rPr>
        <w:br/>
        <w:t>начиная с очередного финансового года, на цели, установленные решением о</w:t>
      </w:r>
      <w:r w:rsidRPr="004A57B0">
        <w:rPr>
          <w:sz w:val="18"/>
          <w:szCs w:val="18"/>
        </w:rPr>
        <w:br/>
        <w:t>местном бюджете, сверх соответствующих бюджетных ассигнований и (или)</w:t>
      </w:r>
      <w:r w:rsidRPr="004A57B0">
        <w:rPr>
          <w:sz w:val="18"/>
          <w:szCs w:val="18"/>
        </w:rPr>
        <w:br/>
        <w:t>общего объема расходов местного бюджета.</w:t>
      </w:r>
    </w:p>
    <w:p w14:paraId="4989C70D" w14:textId="77777777" w:rsidR="004A57B0" w:rsidRPr="004A57B0" w:rsidRDefault="004A57B0" w:rsidP="004A57B0">
      <w:pPr>
        <w:pStyle w:val="1"/>
        <w:numPr>
          <w:ilvl w:val="0"/>
          <w:numId w:val="17"/>
        </w:numPr>
        <w:shd w:val="clear" w:color="auto" w:fill="auto"/>
        <w:tabs>
          <w:tab w:val="left" w:pos="1153"/>
        </w:tabs>
        <w:spacing w:after="300"/>
        <w:ind w:firstLine="74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По проекту местного бюджета и отчету о его исполнении за</w:t>
      </w:r>
      <w:r w:rsidRPr="004A57B0">
        <w:rPr>
          <w:sz w:val="18"/>
          <w:szCs w:val="18"/>
        </w:rPr>
        <w:br/>
        <w:t>отчетный финансовый год проводятся публичные слушания в порядке,</w:t>
      </w:r>
      <w:r w:rsidRPr="004A57B0">
        <w:rPr>
          <w:sz w:val="18"/>
          <w:szCs w:val="18"/>
        </w:rPr>
        <w:br/>
        <w:t>установленном Уставом Городокского сельсовета Минусинского района</w:t>
      </w:r>
      <w:r w:rsidRPr="004A57B0">
        <w:rPr>
          <w:sz w:val="18"/>
          <w:szCs w:val="18"/>
        </w:rPr>
        <w:br/>
        <w:t>Красноярского края и (или) нормативными правовыми актами</w:t>
      </w:r>
      <w:r w:rsidRPr="004A57B0">
        <w:rPr>
          <w:sz w:val="18"/>
          <w:szCs w:val="18"/>
        </w:rPr>
        <w:br/>
        <w:t>представительного органа.</w:t>
      </w:r>
    </w:p>
    <w:p w14:paraId="45A6225A" w14:textId="77777777" w:rsidR="004A57B0" w:rsidRPr="004A57B0" w:rsidRDefault="004A57B0" w:rsidP="004A57B0">
      <w:pPr>
        <w:pStyle w:val="20"/>
        <w:shd w:val="clear" w:color="auto" w:fill="auto"/>
        <w:jc w:val="both"/>
        <w:rPr>
          <w:sz w:val="18"/>
          <w:szCs w:val="18"/>
        </w:rPr>
      </w:pPr>
      <w:bookmarkStart w:id="36" w:name="bookmark40"/>
      <w:bookmarkStart w:id="37" w:name="bookmark41"/>
      <w:r w:rsidRPr="004A57B0">
        <w:rPr>
          <w:sz w:val="18"/>
          <w:szCs w:val="18"/>
        </w:rPr>
        <w:t>Статья 15. Внесение проекта решения о бюджете на рассмотрение</w:t>
      </w:r>
      <w:r w:rsidRPr="004A57B0">
        <w:rPr>
          <w:sz w:val="18"/>
          <w:szCs w:val="18"/>
        </w:rPr>
        <w:br/>
        <w:t>представительного органа</w:t>
      </w:r>
      <w:bookmarkEnd w:id="36"/>
      <w:bookmarkEnd w:id="37"/>
    </w:p>
    <w:p w14:paraId="1180AE5D" w14:textId="77777777" w:rsidR="004A57B0" w:rsidRPr="004A57B0" w:rsidRDefault="004A57B0" w:rsidP="004A57B0">
      <w:pPr>
        <w:pStyle w:val="1"/>
        <w:numPr>
          <w:ilvl w:val="0"/>
          <w:numId w:val="18"/>
        </w:numPr>
        <w:shd w:val="clear" w:color="auto" w:fill="auto"/>
        <w:tabs>
          <w:tab w:val="left" w:pos="1153"/>
        </w:tabs>
        <w:ind w:firstLine="74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Глава местной администрации вносит проект решения о местном</w:t>
      </w:r>
      <w:r w:rsidRPr="004A57B0">
        <w:rPr>
          <w:sz w:val="18"/>
          <w:szCs w:val="18"/>
        </w:rPr>
        <w:br/>
        <w:t>бюджете в представительный орган не позднее 15 ноября текущего года.</w:t>
      </w:r>
    </w:p>
    <w:p w14:paraId="10ADED32" w14:textId="77777777" w:rsidR="004A57B0" w:rsidRPr="004A57B0" w:rsidRDefault="004A57B0" w:rsidP="004A57B0">
      <w:pPr>
        <w:pStyle w:val="1"/>
        <w:shd w:val="clear" w:color="auto" w:fill="auto"/>
        <w:ind w:firstLine="74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Одновременно с проектом местного бюджета в представительный</w:t>
      </w:r>
      <w:r w:rsidRPr="004A57B0">
        <w:rPr>
          <w:sz w:val="18"/>
          <w:szCs w:val="18"/>
        </w:rPr>
        <w:br/>
        <w:t>орган представляются документы и материалы в соответствии со статьей</w:t>
      </w:r>
      <w:r w:rsidRPr="004A57B0">
        <w:rPr>
          <w:sz w:val="18"/>
          <w:szCs w:val="18"/>
        </w:rPr>
        <w:br/>
        <w:t xml:space="preserve">184.2 Бюджетного кодекса Российской Федерации. </w:t>
      </w:r>
    </w:p>
    <w:p w14:paraId="7B714E9C" w14:textId="77777777" w:rsidR="004A57B0" w:rsidRPr="004A57B0" w:rsidRDefault="004A57B0" w:rsidP="004A57B0">
      <w:pPr>
        <w:pStyle w:val="a8"/>
        <w:framePr w:wrap="none" w:vAnchor="page" w:hAnchor="page" w:x="6132" w:y="832"/>
        <w:shd w:val="clear" w:color="auto" w:fill="auto"/>
        <w:rPr>
          <w:sz w:val="18"/>
          <w:szCs w:val="18"/>
        </w:rPr>
      </w:pPr>
      <w:r w:rsidRPr="004A57B0">
        <w:rPr>
          <w:sz w:val="18"/>
          <w:szCs w:val="18"/>
        </w:rPr>
        <w:t>11</w:t>
      </w:r>
    </w:p>
    <w:p w14:paraId="44E1A065" w14:textId="77777777" w:rsidR="004A57B0" w:rsidRPr="004A57B0" w:rsidRDefault="004A57B0" w:rsidP="004A57B0">
      <w:pPr>
        <w:pStyle w:val="1"/>
        <w:numPr>
          <w:ilvl w:val="0"/>
          <w:numId w:val="18"/>
        </w:numPr>
        <w:shd w:val="clear" w:color="auto" w:fill="auto"/>
        <w:tabs>
          <w:tab w:val="left" w:pos="1112"/>
        </w:tabs>
        <w:ind w:firstLine="709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Председатель представительного органа  в течение суток  направляет проект решения о бюджете, соответствующие документы и материалы в определенную им постоянную комиссию по рассмотрению проекта местного бюджета (далее - комиссия по бюджету) для подготовки заключения о соответствии представленных документов и материалов требованиям настоящего Положения.</w:t>
      </w:r>
    </w:p>
    <w:p w14:paraId="1ED327EC" w14:textId="77777777" w:rsidR="004A57B0" w:rsidRPr="004A57B0" w:rsidRDefault="004A57B0" w:rsidP="004A57B0">
      <w:pPr>
        <w:pStyle w:val="1"/>
        <w:numPr>
          <w:ilvl w:val="0"/>
          <w:numId w:val="18"/>
        </w:numPr>
        <w:shd w:val="clear" w:color="auto" w:fill="auto"/>
        <w:tabs>
          <w:tab w:val="left" w:pos="1112"/>
        </w:tabs>
        <w:ind w:firstLine="74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На основании заключения комиссии по бюджету председатель</w:t>
      </w:r>
      <w:r w:rsidRPr="004A57B0">
        <w:rPr>
          <w:sz w:val="18"/>
          <w:szCs w:val="18"/>
        </w:rPr>
        <w:br/>
        <w:t>представительного органа принимает решение о том, что проект решения о</w:t>
      </w:r>
      <w:r w:rsidRPr="004A57B0">
        <w:rPr>
          <w:sz w:val="18"/>
          <w:szCs w:val="18"/>
        </w:rPr>
        <w:br/>
        <w:t>бюджете, соответствующие документы и материалы принимаются к</w:t>
      </w:r>
      <w:r w:rsidRPr="004A57B0">
        <w:rPr>
          <w:sz w:val="18"/>
          <w:szCs w:val="18"/>
        </w:rPr>
        <w:br/>
        <w:t>рассмотрению представительным органом, либо подлежит возврату на</w:t>
      </w:r>
      <w:r w:rsidRPr="004A57B0">
        <w:rPr>
          <w:sz w:val="18"/>
          <w:szCs w:val="18"/>
        </w:rPr>
        <w:br/>
        <w:t>доработку Главе местной администрации, если состав представленных</w:t>
      </w:r>
      <w:r w:rsidRPr="004A57B0">
        <w:rPr>
          <w:sz w:val="18"/>
          <w:szCs w:val="18"/>
        </w:rPr>
        <w:br/>
        <w:t>документов и материалов не соответствует требованиям настоящего</w:t>
      </w:r>
      <w:r w:rsidRPr="004A57B0">
        <w:rPr>
          <w:sz w:val="18"/>
          <w:szCs w:val="18"/>
        </w:rPr>
        <w:br/>
        <w:t>Положения.</w:t>
      </w:r>
    </w:p>
    <w:p w14:paraId="25AF4B6C" w14:textId="77777777" w:rsidR="004A57B0" w:rsidRPr="004A57B0" w:rsidRDefault="004A57B0" w:rsidP="004A57B0">
      <w:pPr>
        <w:pStyle w:val="1"/>
        <w:shd w:val="clear" w:color="auto" w:fill="auto"/>
        <w:ind w:firstLine="74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Доработанные проект решения о бюджете, соответствующие</w:t>
      </w:r>
      <w:r w:rsidRPr="004A57B0">
        <w:rPr>
          <w:sz w:val="18"/>
          <w:szCs w:val="18"/>
        </w:rPr>
        <w:br/>
        <w:t>материалы и документы должны быть представлены в представительный</w:t>
      </w:r>
      <w:r w:rsidRPr="004A57B0">
        <w:rPr>
          <w:sz w:val="18"/>
          <w:szCs w:val="18"/>
        </w:rPr>
        <w:br/>
        <w:t>орган в недельный срок.</w:t>
      </w:r>
    </w:p>
    <w:p w14:paraId="50ED3B09" w14:textId="77777777" w:rsidR="004A57B0" w:rsidRPr="004A57B0" w:rsidRDefault="004A57B0" w:rsidP="004A57B0">
      <w:pPr>
        <w:pStyle w:val="1"/>
        <w:numPr>
          <w:ilvl w:val="0"/>
          <w:numId w:val="18"/>
        </w:numPr>
        <w:shd w:val="clear" w:color="auto" w:fill="auto"/>
        <w:tabs>
          <w:tab w:val="left" w:pos="1112"/>
        </w:tabs>
        <w:spacing w:after="300"/>
        <w:ind w:firstLine="74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Проект решения о бюджете, соответствующие материалы и</w:t>
      </w:r>
      <w:r w:rsidRPr="004A57B0">
        <w:rPr>
          <w:sz w:val="18"/>
          <w:szCs w:val="18"/>
        </w:rPr>
        <w:br/>
        <w:t>документы, внесенные с соблюдением требований настоящего Положения, в</w:t>
      </w:r>
      <w:r w:rsidRPr="004A57B0">
        <w:rPr>
          <w:sz w:val="18"/>
          <w:szCs w:val="18"/>
        </w:rPr>
        <w:br/>
        <w:t>течение трех дней направляется председателем представительного органа во</w:t>
      </w:r>
      <w:r w:rsidRPr="004A57B0">
        <w:rPr>
          <w:sz w:val="18"/>
          <w:szCs w:val="18"/>
        </w:rPr>
        <w:br/>
        <w:t>все постоянные комиссии представительного органа.</w:t>
      </w:r>
    </w:p>
    <w:p w14:paraId="37FEA914" w14:textId="77777777" w:rsidR="004A57B0" w:rsidRPr="004A57B0" w:rsidRDefault="004A57B0" w:rsidP="004A57B0">
      <w:pPr>
        <w:pStyle w:val="20"/>
        <w:shd w:val="clear" w:color="auto" w:fill="auto"/>
        <w:jc w:val="both"/>
        <w:rPr>
          <w:sz w:val="18"/>
          <w:szCs w:val="18"/>
        </w:rPr>
      </w:pPr>
      <w:bookmarkStart w:id="38" w:name="bookmark42"/>
      <w:bookmarkStart w:id="39" w:name="bookmark43"/>
      <w:r w:rsidRPr="004A57B0">
        <w:rPr>
          <w:sz w:val="18"/>
          <w:szCs w:val="18"/>
        </w:rPr>
        <w:t>Статья 16. Порядок рассмотрения проекта решения о местном</w:t>
      </w:r>
      <w:r w:rsidRPr="004A57B0">
        <w:rPr>
          <w:sz w:val="18"/>
          <w:szCs w:val="18"/>
        </w:rPr>
        <w:br/>
        <w:t>бюджете на очередной финансовый год и плановый период</w:t>
      </w:r>
      <w:bookmarkEnd w:id="38"/>
      <w:bookmarkEnd w:id="39"/>
    </w:p>
    <w:p w14:paraId="3FA931D1" w14:textId="77777777" w:rsidR="004A57B0" w:rsidRPr="004A57B0" w:rsidRDefault="004A57B0" w:rsidP="004A57B0">
      <w:pPr>
        <w:pStyle w:val="1"/>
        <w:shd w:val="clear" w:color="auto" w:fill="auto"/>
        <w:spacing w:after="300"/>
        <w:ind w:firstLine="74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Представительный орган рассматривает проект решения о местном</w:t>
      </w:r>
      <w:r w:rsidRPr="004A57B0">
        <w:rPr>
          <w:sz w:val="18"/>
          <w:szCs w:val="18"/>
        </w:rPr>
        <w:br/>
        <w:t>бюджете на очередной финансовый год и плановый период в соответствии с</w:t>
      </w:r>
      <w:r w:rsidRPr="004A57B0">
        <w:rPr>
          <w:sz w:val="18"/>
          <w:szCs w:val="18"/>
        </w:rPr>
        <w:br/>
        <w:t>регламентом представительного органа Городокского сельсовета</w:t>
      </w:r>
    </w:p>
    <w:p w14:paraId="58E8F8B0" w14:textId="77777777" w:rsidR="004A57B0" w:rsidRPr="004A57B0" w:rsidRDefault="004A57B0" w:rsidP="004A57B0">
      <w:pPr>
        <w:pStyle w:val="20"/>
        <w:shd w:val="clear" w:color="auto" w:fill="auto"/>
        <w:jc w:val="both"/>
        <w:rPr>
          <w:sz w:val="18"/>
          <w:szCs w:val="18"/>
        </w:rPr>
      </w:pPr>
      <w:bookmarkStart w:id="40" w:name="bookmark44"/>
      <w:bookmarkStart w:id="41" w:name="bookmark45"/>
      <w:r w:rsidRPr="004A57B0">
        <w:rPr>
          <w:sz w:val="18"/>
          <w:szCs w:val="18"/>
        </w:rPr>
        <w:t>Статья 17. Внесение изменений и дополнений в решение</w:t>
      </w:r>
      <w:r w:rsidRPr="004A57B0">
        <w:rPr>
          <w:sz w:val="18"/>
          <w:szCs w:val="18"/>
        </w:rPr>
        <w:br/>
        <w:t>представительного органа о местном бюджете</w:t>
      </w:r>
      <w:bookmarkEnd w:id="40"/>
      <w:bookmarkEnd w:id="41"/>
    </w:p>
    <w:p w14:paraId="7C996900" w14:textId="77777777" w:rsidR="004A57B0" w:rsidRPr="004A57B0" w:rsidRDefault="004A57B0" w:rsidP="004A57B0">
      <w:pPr>
        <w:pStyle w:val="1"/>
        <w:numPr>
          <w:ilvl w:val="0"/>
          <w:numId w:val="19"/>
        </w:numPr>
        <w:shd w:val="clear" w:color="auto" w:fill="auto"/>
        <w:tabs>
          <w:tab w:val="left" w:pos="1112"/>
        </w:tabs>
        <w:ind w:firstLine="74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Глава Городокского сельсовета вносит в представительный орган</w:t>
      </w:r>
      <w:r w:rsidRPr="004A57B0">
        <w:rPr>
          <w:sz w:val="18"/>
          <w:szCs w:val="18"/>
        </w:rPr>
        <w:br/>
        <w:t>проекты решений о внесении изменений в решения представительного</w:t>
      </w:r>
      <w:r w:rsidRPr="004A57B0">
        <w:rPr>
          <w:sz w:val="18"/>
          <w:szCs w:val="18"/>
        </w:rPr>
        <w:br/>
        <w:t>органа о местном бюджете на текущий финансовый год и плановый период</w:t>
      </w:r>
      <w:r w:rsidRPr="004A57B0">
        <w:rPr>
          <w:sz w:val="18"/>
          <w:szCs w:val="18"/>
        </w:rPr>
        <w:br/>
        <w:t>по всем вопросам, являющимся предметом правового регулирования</w:t>
      </w:r>
      <w:r w:rsidRPr="004A57B0">
        <w:rPr>
          <w:sz w:val="18"/>
          <w:szCs w:val="18"/>
        </w:rPr>
        <w:br/>
        <w:t>указанного решения.</w:t>
      </w:r>
    </w:p>
    <w:p w14:paraId="245E28E0" w14:textId="77777777" w:rsidR="004A57B0" w:rsidRPr="004A57B0" w:rsidRDefault="004A57B0" w:rsidP="004A57B0">
      <w:pPr>
        <w:pStyle w:val="1"/>
        <w:shd w:val="clear" w:color="auto" w:fill="auto"/>
        <w:ind w:firstLine="74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Одновременно с проектом указанного решения представляются</w:t>
      </w:r>
      <w:r w:rsidRPr="004A57B0">
        <w:rPr>
          <w:sz w:val="18"/>
          <w:szCs w:val="18"/>
        </w:rPr>
        <w:br/>
        <w:t xml:space="preserve">следующие документы и материалы: </w:t>
      </w:r>
    </w:p>
    <w:p w14:paraId="4B52E73A" w14:textId="77777777" w:rsidR="004A57B0" w:rsidRPr="004A57B0" w:rsidRDefault="004A57B0" w:rsidP="004A57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а) основные направления бюджетной и  налоговой политики Городокского сельсовета (основные направления бюджетной и налоговой политики Минусинского района);</w:t>
      </w:r>
      <w:r w:rsidRPr="004A57B0">
        <w:rPr>
          <w:b/>
          <w:sz w:val="18"/>
          <w:szCs w:val="18"/>
        </w:rPr>
        <w:t xml:space="preserve"> </w:t>
      </w:r>
    </w:p>
    <w:p w14:paraId="467D6B58" w14:textId="77777777" w:rsidR="004A57B0" w:rsidRPr="004A57B0" w:rsidRDefault="004A57B0" w:rsidP="004A57B0">
      <w:pPr>
        <w:ind w:firstLine="709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б) предварительные итоги социально-экономического развития Городокского сельсовета за истекший период текущего финансового года и ожидаемые итоги социально-экономического развития Городокского сельсовета за текущий финансовый год;</w:t>
      </w:r>
    </w:p>
    <w:p w14:paraId="548BEF8D" w14:textId="77777777" w:rsidR="004A57B0" w:rsidRPr="004A57B0" w:rsidRDefault="004A57B0" w:rsidP="004A57B0">
      <w:pPr>
        <w:ind w:firstLine="709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в) прогноз социально-экономического развития Городокского сельсовета;</w:t>
      </w:r>
    </w:p>
    <w:p w14:paraId="1771D33C" w14:textId="77777777" w:rsidR="004A57B0" w:rsidRPr="004A57B0" w:rsidRDefault="004A57B0" w:rsidP="004A57B0">
      <w:pPr>
        <w:ind w:firstLine="709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г) прогноз основных характеристик (общий объем доходов, общий объем расходов, дефицит (профицит) бюджета района) консолидированного бюджета Городокского сельсовета на очередной финансовый год и плановый период;</w:t>
      </w:r>
    </w:p>
    <w:p w14:paraId="04C16491" w14:textId="77777777" w:rsidR="004A57B0" w:rsidRPr="004A57B0" w:rsidRDefault="004A57B0" w:rsidP="004A57B0">
      <w:pPr>
        <w:ind w:firstLine="709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д) пояснительная записка к проекту местного бюджета;</w:t>
      </w:r>
    </w:p>
    <w:p w14:paraId="0A3BB1E5" w14:textId="77777777" w:rsidR="004A57B0" w:rsidRPr="004A57B0" w:rsidRDefault="004A57B0" w:rsidP="004A57B0">
      <w:pPr>
        <w:ind w:firstLine="709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е) методики (проекты методик) и расчеты распределения межбюджетных трансфертов;</w:t>
      </w:r>
    </w:p>
    <w:p w14:paraId="2F245FE8" w14:textId="77777777" w:rsidR="004A57B0" w:rsidRPr="004A57B0" w:rsidRDefault="004A57B0" w:rsidP="004A57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ж) верхний предел муниципального внутреннего долга по состоянию  на 1 января года, следующего за очередным финансовым годом и каждым годом планового периода (очередным финансовым годом);</w:t>
      </w:r>
      <w:r w:rsidRPr="004A57B0">
        <w:rPr>
          <w:b/>
          <w:sz w:val="18"/>
          <w:szCs w:val="18"/>
        </w:rPr>
        <w:t xml:space="preserve"> </w:t>
      </w:r>
    </w:p>
    <w:p w14:paraId="21800639" w14:textId="77777777" w:rsidR="004A57B0" w:rsidRPr="004A57B0" w:rsidRDefault="004A57B0" w:rsidP="004A57B0">
      <w:pPr>
        <w:ind w:firstLine="709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з) оценка ожидаемого исполнения бюджета Городокского сельсовета на текущий финансовый год;</w:t>
      </w:r>
    </w:p>
    <w:p w14:paraId="477B825D" w14:textId="77777777" w:rsidR="004A57B0" w:rsidRPr="004A57B0" w:rsidRDefault="004A57B0" w:rsidP="004A57B0">
      <w:pPr>
        <w:ind w:firstLine="709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и) реестр источников доходов местного бюджета;</w:t>
      </w:r>
    </w:p>
    <w:p w14:paraId="6844F277" w14:textId="77777777" w:rsidR="004A57B0" w:rsidRPr="004A57B0" w:rsidRDefault="004A57B0" w:rsidP="004A57B0">
      <w:pPr>
        <w:ind w:firstLine="709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к) иные документы и материалы.</w:t>
      </w:r>
    </w:p>
    <w:p w14:paraId="3816A06A" w14:textId="77777777" w:rsidR="004A57B0" w:rsidRPr="004A57B0" w:rsidRDefault="004A57B0" w:rsidP="004A57B0">
      <w:pPr>
        <w:ind w:firstLine="709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В случае,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</w:t>
      </w:r>
    </w:p>
    <w:p w14:paraId="5714CC89" w14:textId="77777777" w:rsidR="004A57B0" w:rsidRPr="004A57B0" w:rsidRDefault="004A57B0" w:rsidP="004A57B0">
      <w:pPr>
        <w:spacing w:line="1" w:lineRule="exact"/>
        <w:rPr>
          <w:color w:val="C00000"/>
          <w:sz w:val="18"/>
          <w:szCs w:val="18"/>
        </w:rPr>
      </w:pPr>
    </w:p>
    <w:p w14:paraId="53F78F4A" w14:textId="77777777" w:rsidR="004A57B0" w:rsidRPr="004A57B0" w:rsidRDefault="004A57B0" w:rsidP="004A57B0">
      <w:pPr>
        <w:pStyle w:val="1"/>
        <w:numPr>
          <w:ilvl w:val="0"/>
          <w:numId w:val="19"/>
        </w:numPr>
        <w:shd w:val="clear" w:color="auto" w:fill="auto"/>
        <w:tabs>
          <w:tab w:val="left" w:pos="1138"/>
        </w:tabs>
        <w:spacing w:after="300"/>
        <w:ind w:firstLine="80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Представительный орган рассматривает проекты решений о</w:t>
      </w:r>
      <w:r w:rsidRPr="004A57B0">
        <w:rPr>
          <w:sz w:val="18"/>
          <w:szCs w:val="18"/>
        </w:rPr>
        <w:br/>
        <w:t>внесении изменений в решения представительного органа о местном</w:t>
      </w:r>
      <w:r w:rsidRPr="004A57B0">
        <w:rPr>
          <w:sz w:val="18"/>
          <w:szCs w:val="18"/>
        </w:rPr>
        <w:br/>
        <w:t>бюджете на текущий финансовый год и плановый период в соответствии с</w:t>
      </w:r>
      <w:r w:rsidRPr="004A57B0">
        <w:rPr>
          <w:sz w:val="18"/>
          <w:szCs w:val="18"/>
        </w:rPr>
        <w:br/>
        <w:t>регламентом представительного органа Городокского сельсовета.</w:t>
      </w:r>
    </w:p>
    <w:p w14:paraId="5B40FCD2" w14:textId="77777777" w:rsidR="004A57B0" w:rsidRPr="004A57B0" w:rsidRDefault="004A57B0" w:rsidP="004A57B0">
      <w:pPr>
        <w:pStyle w:val="1"/>
        <w:shd w:val="clear" w:color="auto" w:fill="auto"/>
        <w:spacing w:after="300"/>
        <w:ind w:firstLine="0"/>
        <w:jc w:val="center"/>
        <w:rPr>
          <w:sz w:val="18"/>
          <w:szCs w:val="18"/>
        </w:rPr>
      </w:pPr>
      <w:r w:rsidRPr="004A57B0">
        <w:rPr>
          <w:b/>
          <w:bCs/>
          <w:sz w:val="18"/>
          <w:szCs w:val="18"/>
        </w:rPr>
        <w:t>Глава 5. Исполнение местного бюджета</w:t>
      </w:r>
    </w:p>
    <w:p w14:paraId="672FF68D" w14:textId="77777777" w:rsidR="004A57B0" w:rsidRPr="004A57B0" w:rsidRDefault="004A57B0" w:rsidP="004A57B0">
      <w:pPr>
        <w:pStyle w:val="20"/>
        <w:shd w:val="clear" w:color="auto" w:fill="auto"/>
        <w:spacing w:after="0"/>
        <w:jc w:val="both"/>
        <w:rPr>
          <w:sz w:val="18"/>
          <w:szCs w:val="18"/>
        </w:rPr>
      </w:pPr>
      <w:bookmarkStart w:id="42" w:name="bookmark46"/>
      <w:bookmarkStart w:id="43" w:name="bookmark47"/>
      <w:r w:rsidRPr="004A57B0">
        <w:rPr>
          <w:sz w:val="18"/>
          <w:szCs w:val="18"/>
        </w:rPr>
        <w:t>Статья 18. Исполнение местного бюджета</w:t>
      </w:r>
      <w:bookmarkEnd w:id="42"/>
      <w:bookmarkEnd w:id="43"/>
    </w:p>
    <w:p w14:paraId="36127F80" w14:textId="77777777" w:rsidR="004A57B0" w:rsidRPr="004A57B0" w:rsidRDefault="004A57B0" w:rsidP="004A57B0">
      <w:pPr>
        <w:pStyle w:val="1"/>
        <w:numPr>
          <w:ilvl w:val="0"/>
          <w:numId w:val="20"/>
        </w:numPr>
        <w:shd w:val="clear" w:color="auto" w:fill="auto"/>
        <w:tabs>
          <w:tab w:val="left" w:pos="1411"/>
        </w:tabs>
        <w:ind w:firstLine="80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Исполнение местного бюджета по доходам осуществляется в</w:t>
      </w:r>
      <w:r w:rsidRPr="004A57B0">
        <w:rPr>
          <w:sz w:val="18"/>
          <w:szCs w:val="18"/>
        </w:rPr>
        <w:br/>
        <w:t>соответствии со статьей 218 Бюджетного кодекса Российской Федерации.</w:t>
      </w:r>
    </w:p>
    <w:p w14:paraId="7EB22A23" w14:textId="77777777" w:rsidR="004A57B0" w:rsidRPr="004A57B0" w:rsidRDefault="004A57B0" w:rsidP="004A57B0">
      <w:pPr>
        <w:pStyle w:val="1"/>
        <w:numPr>
          <w:ilvl w:val="0"/>
          <w:numId w:val="20"/>
        </w:numPr>
        <w:shd w:val="clear" w:color="auto" w:fill="auto"/>
        <w:tabs>
          <w:tab w:val="left" w:pos="1411"/>
        </w:tabs>
        <w:ind w:firstLine="80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Исполнение местного бюджета по расходам осуществляется в</w:t>
      </w:r>
      <w:r w:rsidRPr="004A57B0">
        <w:rPr>
          <w:sz w:val="18"/>
          <w:szCs w:val="18"/>
        </w:rPr>
        <w:br/>
        <w:t>соответствии со статьей 219 Бюджетного кодекса Российской Федерации.</w:t>
      </w:r>
    </w:p>
    <w:p w14:paraId="14077C59" w14:textId="77777777" w:rsidR="004A57B0" w:rsidRPr="004A57B0" w:rsidRDefault="004A57B0" w:rsidP="004A57B0">
      <w:pPr>
        <w:pStyle w:val="1"/>
        <w:numPr>
          <w:ilvl w:val="0"/>
          <w:numId w:val="20"/>
        </w:numPr>
        <w:shd w:val="clear" w:color="auto" w:fill="auto"/>
        <w:tabs>
          <w:tab w:val="left" w:pos="1411"/>
        </w:tabs>
        <w:spacing w:after="300"/>
        <w:ind w:firstLine="80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Исполнение бюджета по источникам финансирования дефицита</w:t>
      </w:r>
      <w:r w:rsidRPr="004A57B0">
        <w:rPr>
          <w:sz w:val="18"/>
          <w:szCs w:val="18"/>
        </w:rPr>
        <w:br/>
        <w:t>бюджета осуществляется в соответствии со статьей 219.2 Бюджетного</w:t>
      </w:r>
      <w:r w:rsidRPr="004A57B0">
        <w:rPr>
          <w:sz w:val="18"/>
          <w:szCs w:val="18"/>
        </w:rPr>
        <w:br/>
        <w:t>кодекса Российской Федерации.</w:t>
      </w:r>
    </w:p>
    <w:p w14:paraId="7E3A3114" w14:textId="77777777" w:rsidR="004A57B0" w:rsidRPr="004A57B0" w:rsidRDefault="004A57B0" w:rsidP="004A57B0">
      <w:pPr>
        <w:pStyle w:val="20"/>
        <w:shd w:val="clear" w:color="auto" w:fill="auto"/>
        <w:spacing w:after="0"/>
        <w:ind w:firstLine="800"/>
        <w:jc w:val="both"/>
        <w:rPr>
          <w:sz w:val="18"/>
          <w:szCs w:val="18"/>
        </w:rPr>
      </w:pPr>
      <w:bookmarkStart w:id="44" w:name="bookmark48"/>
      <w:bookmarkStart w:id="45" w:name="bookmark49"/>
      <w:r w:rsidRPr="004A57B0">
        <w:rPr>
          <w:sz w:val="18"/>
          <w:szCs w:val="18"/>
        </w:rPr>
        <w:t>Статья 19. Лицевые счета для учета операций по исполнению</w:t>
      </w:r>
      <w:r w:rsidRPr="004A57B0">
        <w:rPr>
          <w:sz w:val="18"/>
          <w:szCs w:val="18"/>
        </w:rPr>
        <w:br/>
        <w:t>бюджета</w:t>
      </w:r>
      <w:bookmarkEnd w:id="44"/>
      <w:bookmarkEnd w:id="45"/>
    </w:p>
    <w:p w14:paraId="1979C8CD" w14:textId="77777777" w:rsidR="004A57B0" w:rsidRPr="004A57B0" w:rsidRDefault="004A57B0" w:rsidP="004A57B0">
      <w:pPr>
        <w:pStyle w:val="1"/>
        <w:shd w:val="clear" w:color="auto" w:fill="auto"/>
        <w:ind w:firstLine="80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Учет операций по исполнению бюджета, осуществляемых участниками</w:t>
      </w:r>
      <w:r w:rsidRPr="004A57B0">
        <w:rPr>
          <w:sz w:val="18"/>
          <w:szCs w:val="18"/>
        </w:rPr>
        <w:br/>
        <w:t>бюджетного процесса в рамках их бюджетных полномочий, производится на</w:t>
      </w:r>
    </w:p>
    <w:p w14:paraId="70190FC0" w14:textId="77777777" w:rsidR="004A57B0" w:rsidRPr="004A57B0" w:rsidRDefault="004A57B0" w:rsidP="004A57B0">
      <w:pPr>
        <w:framePr w:wrap="none" w:vAnchor="page" w:hAnchor="page" w:x="1813" w:y="16459"/>
        <w:rPr>
          <w:sz w:val="18"/>
          <w:szCs w:val="18"/>
        </w:rPr>
      </w:pPr>
    </w:p>
    <w:p w14:paraId="0C7E2A32" w14:textId="77777777" w:rsidR="004A57B0" w:rsidRPr="004A57B0" w:rsidRDefault="004A57B0" w:rsidP="004A57B0">
      <w:pPr>
        <w:framePr w:wrap="none" w:vAnchor="page" w:hAnchor="page" w:x="7160" w:y="110"/>
        <w:rPr>
          <w:sz w:val="18"/>
          <w:szCs w:val="18"/>
        </w:rPr>
      </w:pPr>
      <w:r w:rsidRPr="004A57B0">
        <w:rPr>
          <w:noProof/>
          <w:sz w:val="18"/>
          <w:szCs w:val="18"/>
        </w:rPr>
        <w:drawing>
          <wp:inline distT="0" distB="0" distL="0" distR="0" wp14:anchorId="388FF7E9" wp14:editId="06267CF1">
            <wp:extent cx="2035810" cy="18923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203581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573F0" w14:textId="77777777" w:rsidR="004A57B0" w:rsidRPr="004A57B0" w:rsidRDefault="004A57B0" w:rsidP="004A57B0">
      <w:pPr>
        <w:spacing w:line="1" w:lineRule="exact"/>
        <w:rPr>
          <w:sz w:val="18"/>
          <w:szCs w:val="18"/>
        </w:rPr>
      </w:pPr>
    </w:p>
    <w:p w14:paraId="3ADDABBC" w14:textId="77777777" w:rsidR="004A57B0" w:rsidRPr="004A57B0" w:rsidRDefault="004A57B0" w:rsidP="004A57B0">
      <w:pPr>
        <w:pStyle w:val="a8"/>
        <w:framePr w:wrap="none" w:vAnchor="page" w:hAnchor="page" w:x="6265" w:y="825"/>
        <w:shd w:val="clear" w:color="auto" w:fill="auto"/>
        <w:rPr>
          <w:sz w:val="18"/>
          <w:szCs w:val="18"/>
        </w:rPr>
      </w:pPr>
      <w:r w:rsidRPr="004A57B0">
        <w:rPr>
          <w:sz w:val="18"/>
          <w:szCs w:val="18"/>
        </w:rPr>
        <w:t>12</w:t>
      </w:r>
    </w:p>
    <w:p w14:paraId="65121433" w14:textId="77777777" w:rsidR="004A57B0" w:rsidRPr="004A57B0" w:rsidRDefault="004A57B0" w:rsidP="004A57B0">
      <w:pPr>
        <w:pStyle w:val="1"/>
        <w:shd w:val="clear" w:color="auto" w:fill="auto"/>
        <w:spacing w:after="320" w:line="228" w:lineRule="auto"/>
        <w:ind w:left="39" w:right="20" w:firstLine="0"/>
        <w:rPr>
          <w:sz w:val="18"/>
          <w:szCs w:val="18"/>
        </w:rPr>
      </w:pPr>
      <w:r w:rsidRPr="004A57B0">
        <w:rPr>
          <w:sz w:val="18"/>
          <w:szCs w:val="18"/>
        </w:rPr>
        <w:t>лицевых счетах, открываемых в соответствии с положениями Бюджетного</w:t>
      </w:r>
      <w:r w:rsidRPr="004A57B0">
        <w:rPr>
          <w:sz w:val="18"/>
          <w:szCs w:val="18"/>
        </w:rPr>
        <w:br/>
        <w:t>кодекса Российской Федерации.</w:t>
      </w:r>
    </w:p>
    <w:p w14:paraId="019DDE9E" w14:textId="77777777" w:rsidR="004A57B0" w:rsidRPr="004A57B0" w:rsidRDefault="004A57B0" w:rsidP="004A57B0">
      <w:pPr>
        <w:pStyle w:val="1"/>
        <w:shd w:val="clear" w:color="auto" w:fill="auto"/>
        <w:spacing w:after="320"/>
        <w:ind w:left="39" w:right="20" w:firstLine="0"/>
        <w:jc w:val="center"/>
        <w:rPr>
          <w:sz w:val="18"/>
          <w:szCs w:val="18"/>
        </w:rPr>
      </w:pPr>
      <w:r w:rsidRPr="004A57B0">
        <w:rPr>
          <w:b/>
          <w:bCs/>
          <w:sz w:val="18"/>
          <w:szCs w:val="18"/>
        </w:rPr>
        <w:t>Глава 6. Составление, внешняя проверка, рассмотрение и</w:t>
      </w:r>
      <w:r w:rsidRPr="004A57B0">
        <w:rPr>
          <w:b/>
          <w:bCs/>
          <w:sz w:val="18"/>
          <w:szCs w:val="18"/>
        </w:rPr>
        <w:br/>
        <w:t>утверждение бюджетной отчетности. Муниципальный финансовый</w:t>
      </w:r>
      <w:r w:rsidRPr="004A57B0">
        <w:rPr>
          <w:b/>
          <w:bCs/>
          <w:sz w:val="18"/>
          <w:szCs w:val="18"/>
        </w:rPr>
        <w:br/>
        <w:t>контроль</w:t>
      </w:r>
    </w:p>
    <w:p w14:paraId="20721111" w14:textId="77777777" w:rsidR="004A57B0" w:rsidRPr="004A57B0" w:rsidRDefault="004A57B0" w:rsidP="004A57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18"/>
          <w:szCs w:val="18"/>
        </w:rPr>
      </w:pPr>
      <w:bookmarkStart w:id="46" w:name="bookmark50"/>
      <w:bookmarkStart w:id="47" w:name="bookmark51"/>
      <w:r w:rsidRPr="004A57B0">
        <w:rPr>
          <w:b/>
          <w:sz w:val="18"/>
          <w:szCs w:val="18"/>
        </w:rPr>
        <w:t xml:space="preserve">Статья 20. </w:t>
      </w:r>
      <w:bookmarkEnd w:id="46"/>
      <w:bookmarkEnd w:id="47"/>
      <w:r w:rsidRPr="004A57B0">
        <w:rPr>
          <w:b/>
          <w:sz w:val="18"/>
          <w:szCs w:val="18"/>
        </w:rPr>
        <w:t>Бюджетная отчетность об исполнении бюджета Городокского сельсовета</w:t>
      </w:r>
    </w:p>
    <w:p w14:paraId="53057F75" w14:textId="77777777" w:rsidR="004A57B0" w:rsidRPr="004A57B0" w:rsidRDefault="004A57B0" w:rsidP="004A57B0">
      <w:pPr>
        <w:pStyle w:val="1"/>
        <w:tabs>
          <w:tab w:val="left" w:pos="1231"/>
        </w:tabs>
        <w:ind w:right="20" w:firstLine="709"/>
        <w:jc w:val="both"/>
        <w:rPr>
          <w:sz w:val="18"/>
          <w:szCs w:val="18"/>
        </w:rPr>
      </w:pPr>
    </w:p>
    <w:p w14:paraId="14F79F62" w14:textId="77777777" w:rsidR="004A57B0" w:rsidRPr="004A57B0" w:rsidRDefault="004A57B0" w:rsidP="004A57B0">
      <w:pPr>
        <w:pStyle w:val="1"/>
        <w:tabs>
          <w:tab w:val="left" w:pos="1231"/>
        </w:tabs>
        <w:ind w:right="20" w:firstLine="709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1. Бюджетная отчетность Городокского сельсовета является годовой. Отчет об исполнении бюджета Городокского сельсовета является ежеквартальным.</w:t>
      </w:r>
    </w:p>
    <w:p w14:paraId="7AAA35BC" w14:textId="77777777" w:rsidR="004A57B0" w:rsidRPr="004A57B0" w:rsidRDefault="004A57B0" w:rsidP="004A57B0">
      <w:pPr>
        <w:pStyle w:val="1"/>
        <w:tabs>
          <w:tab w:val="left" w:pos="1231"/>
        </w:tabs>
        <w:ind w:right="20" w:firstLine="709"/>
        <w:jc w:val="both"/>
        <w:rPr>
          <w:sz w:val="18"/>
          <w:szCs w:val="18"/>
        </w:rPr>
      </w:pPr>
      <w:r w:rsidRPr="004A57B0">
        <w:rPr>
          <w:sz w:val="18"/>
          <w:szCs w:val="18"/>
        </w:rPr>
        <w:t xml:space="preserve">2. Ежеквартальный отчет об исполнении бюджета Городокского сельсовета утверждается администрацией Городокского сельсовета и направляется в Городокский сельский Совет депутатов и </w:t>
      </w:r>
      <w:proofErr w:type="spellStart"/>
      <w:r w:rsidRPr="004A57B0">
        <w:rPr>
          <w:sz w:val="18"/>
          <w:szCs w:val="18"/>
        </w:rPr>
        <w:t>контрольно</w:t>
      </w:r>
      <w:proofErr w:type="spellEnd"/>
      <w:r w:rsidRPr="004A57B0">
        <w:rPr>
          <w:sz w:val="18"/>
          <w:szCs w:val="18"/>
        </w:rPr>
        <w:t xml:space="preserve"> - счетную палату не позднее 25 дней с момента окончания отчетного периода.</w:t>
      </w:r>
    </w:p>
    <w:p w14:paraId="6EDC63E8" w14:textId="77777777" w:rsidR="004A57B0" w:rsidRPr="004A57B0" w:rsidRDefault="004A57B0" w:rsidP="004A57B0">
      <w:pPr>
        <w:pStyle w:val="1"/>
        <w:tabs>
          <w:tab w:val="left" w:pos="1231"/>
        </w:tabs>
        <w:ind w:right="20" w:firstLine="709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3. Ежеквартальный отчет об исполнении бюджета Городокского сельсовета включает в себя следующие документы и материалы:</w:t>
      </w:r>
    </w:p>
    <w:p w14:paraId="17F1A9CE" w14:textId="77777777" w:rsidR="004A57B0" w:rsidRPr="004A57B0" w:rsidRDefault="004A57B0" w:rsidP="004A57B0">
      <w:pPr>
        <w:pStyle w:val="1"/>
        <w:tabs>
          <w:tab w:val="left" w:pos="1231"/>
        </w:tabs>
        <w:ind w:right="20" w:firstLine="709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прогноз исполнения бюджета Городокского сельсовета до конца очередного финансового года;</w:t>
      </w:r>
    </w:p>
    <w:p w14:paraId="2D0BF451" w14:textId="77777777" w:rsidR="004A57B0" w:rsidRPr="004A57B0" w:rsidRDefault="004A57B0" w:rsidP="004A57B0">
      <w:pPr>
        <w:pStyle w:val="1"/>
        <w:tabs>
          <w:tab w:val="left" w:pos="1231"/>
        </w:tabs>
        <w:ind w:right="20" w:firstLine="709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информацию об исполнении  бюджета Городокского сельсовета за отчетный период нарастающим итогом с начала финансового года по доходам и расходам;</w:t>
      </w:r>
    </w:p>
    <w:p w14:paraId="3EA88EE8" w14:textId="77777777" w:rsidR="004A57B0" w:rsidRPr="004A57B0" w:rsidRDefault="004A57B0" w:rsidP="004A57B0">
      <w:pPr>
        <w:pStyle w:val="1"/>
        <w:tabs>
          <w:tab w:val="left" w:pos="1231"/>
        </w:tabs>
        <w:ind w:right="20" w:firstLine="709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информацию об использовании  средств резервного фонда администрации Городокского сельсовета;</w:t>
      </w:r>
    </w:p>
    <w:p w14:paraId="637F3F0F" w14:textId="77777777" w:rsidR="004A57B0" w:rsidRPr="004A57B0" w:rsidRDefault="004A57B0" w:rsidP="004A57B0">
      <w:pPr>
        <w:pStyle w:val="1"/>
        <w:tabs>
          <w:tab w:val="left" w:pos="1231"/>
        </w:tabs>
        <w:ind w:right="20" w:firstLine="709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информацию о направлениях использования бюджетных ассигнований муниципального дорожного фонда;</w:t>
      </w:r>
    </w:p>
    <w:p w14:paraId="23A3080E" w14:textId="77777777" w:rsidR="004A57B0" w:rsidRPr="004A57B0" w:rsidRDefault="004A57B0" w:rsidP="004A57B0">
      <w:pPr>
        <w:pStyle w:val="1"/>
        <w:shd w:val="clear" w:color="auto" w:fill="auto"/>
        <w:tabs>
          <w:tab w:val="left" w:pos="1231"/>
        </w:tabs>
        <w:ind w:right="20" w:firstLine="709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информацию о финансировании муниципальных  программ администрации Городокского сельсовета.</w:t>
      </w:r>
    </w:p>
    <w:p w14:paraId="4078C040" w14:textId="77777777" w:rsidR="004A57B0" w:rsidRPr="004A57B0" w:rsidRDefault="004A57B0" w:rsidP="004A57B0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4A57B0">
        <w:rPr>
          <w:bCs/>
          <w:sz w:val="18"/>
          <w:szCs w:val="18"/>
        </w:rPr>
        <w:t>4. Администрация Городокского сельсовета представляет бюджетную отчетность в финансовое управление администрации Минусинского района в соответствии со сроками установленными  приказом финансового управления администрации Минусинского района «</w:t>
      </w:r>
      <w:r w:rsidRPr="004A57B0">
        <w:rPr>
          <w:sz w:val="18"/>
          <w:szCs w:val="18"/>
        </w:rPr>
        <w:t>О представлении годовой отчетности главных распорядителей, распорядителей, получателей средств бюджетов и органов, организующих исполнение бюджетов поселений за отчетный год, месячной и квартальной отчетности в текущем году</w:t>
      </w:r>
      <w:r w:rsidRPr="004A57B0">
        <w:rPr>
          <w:bCs/>
          <w:sz w:val="18"/>
          <w:szCs w:val="18"/>
        </w:rPr>
        <w:t xml:space="preserve">», для дальнейшего составления финансовым управлением администрации Минусинского района  консолидированного бюджета Минусинского района. </w:t>
      </w:r>
    </w:p>
    <w:p w14:paraId="737435CF" w14:textId="77777777" w:rsidR="004A57B0" w:rsidRPr="004A57B0" w:rsidRDefault="004A57B0" w:rsidP="004A57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5. Непосредственное составление проекта решения об отчете об исполнении бюджета Городокского сельсовета осуществляет администрацией  Городокского сельсовета.</w:t>
      </w:r>
    </w:p>
    <w:p w14:paraId="4C4128E1" w14:textId="77777777" w:rsidR="004A57B0" w:rsidRPr="004A57B0" w:rsidRDefault="004A57B0" w:rsidP="004A57B0">
      <w:pPr>
        <w:pStyle w:val="20"/>
        <w:shd w:val="clear" w:color="auto" w:fill="auto"/>
        <w:spacing w:after="320"/>
        <w:ind w:firstLine="760"/>
        <w:jc w:val="both"/>
        <w:rPr>
          <w:sz w:val="18"/>
          <w:szCs w:val="18"/>
        </w:rPr>
      </w:pPr>
      <w:bookmarkStart w:id="48" w:name="bookmark52"/>
      <w:bookmarkStart w:id="49" w:name="bookmark53"/>
      <w:r w:rsidRPr="004A57B0">
        <w:rPr>
          <w:sz w:val="18"/>
          <w:szCs w:val="18"/>
        </w:rPr>
        <w:t>Статья 21. Внешняя проверка годового отчета об исполнении</w:t>
      </w:r>
      <w:r w:rsidRPr="004A57B0">
        <w:rPr>
          <w:sz w:val="18"/>
          <w:szCs w:val="18"/>
        </w:rPr>
        <w:br/>
        <w:t>местного бюджета</w:t>
      </w:r>
      <w:bookmarkEnd w:id="48"/>
      <w:bookmarkEnd w:id="49"/>
    </w:p>
    <w:p w14:paraId="7ACA221E" w14:textId="77777777" w:rsidR="004A57B0" w:rsidRPr="004A57B0" w:rsidRDefault="004A57B0" w:rsidP="004A57B0">
      <w:pPr>
        <w:ind w:firstLine="709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1. Годовой отчет об исполнении бюджета до его рассмотрения Городокским  сельским Советом депутатов подлежит внешней проверке контрольно-счетной палатой, которая включает внешнюю проверку бюджетной отчетности администрации Городокского сельсовета средств и подготовку заключения на годовой отчет об исполнении бюджета.</w:t>
      </w:r>
    </w:p>
    <w:p w14:paraId="378BC5B2" w14:textId="77777777" w:rsidR="004A57B0" w:rsidRPr="004A57B0" w:rsidRDefault="004A57B0" w:rsidP="004A57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2. Внешняя проверка годового отчета об исполнении  бюджета Городокского сельсовета осуществляется контрольно-счетным органом Минусинского района в порядке, установленном решением сельского Совета депутатов с соблюдением требований настоящего Бюджетного кодекса Российской Федерации.</w:t>
      </w:r>
    </w:p>
    <w:p w14:paraId="082C0D9E" w14:textId="77777777" w:rsidR="004A57B0" w:rsidRPr="004A57B0" w:rsidRDefault="004A57B0" w:rsidP="004A57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57B0">
        <w:rPr>
          <w:sz w:val="18"/>
          <w:szCs w:val="18"/>
        </w:rPr>
        <w:t xml:space="preserve">3. Администрация Городокского сельсовета не позднее 1 марта текущего финансового года представляют годовую бюджетную отчетность в контрольно-счетную палату на бумажных носителях и в виде электронного документа. </w:t>
      </w:r>
    </w:p>
    <w:p w14:paraId="1D13129C" w14:textId="77777777" w:rsidR="004A57B0" w:rsidRPr="004A57B0" w:rsidRDefault="004A57B0" w:rsidP="004A57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57B0">
        <w:rPr>
          <w:rFonts w:ascii="Times New Roman" w:hAnsi="Times New Roman" w:cs="Times New Roman"/>
          <w:sz w:val="18"/>
          <w:szCs w:val="18"/>
        </w:rPr>
        <w:t>Результаты внешней проверки годовой бюджетной отчетности бюджета Городокского сельсовета оформляются заключением на бюджет Городокского сельсовета в срок до 1 мая текущего финансового года.</w:t>
      </w:r>
    </w:p>
    <w:p w14:paraId="7FBDA496" w14:textId="77777777" w:rsidR="004A57B0" w:rsidRPr="004A57B0" w:rsidRDefault="004A57B0" w:rsidP="004A57B0">
      <w:pPr>
        <w:ind w:firstLine="709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4. Администрация Городокского сельсовета представляет отчет об исполнении бюджета Городокского сельсовета для подготовки заключения на него не позднее 1 апреля текущего года. Подготовка заключения на годовой отчет об исполнении бюджета Городокского сельсовета проводится в срок, не превышающий один месяц.</w:t>
      </w:r>
    </w:p>
    <w:p w14:paraId="29601E5B" w14:textId="77777777" w:rsidR="004A57B0" w:rsidRPr="004A57B0" w:rsidRDefault="004A57B0" w:rsidP="004A57B0">
      <w:pPr>
        <w:ind w:firstLine="709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5. Контрольно-счетная палата готовит заключение на отчет об исполнении бюджета Городокского сельсовета с учетом данных внешней проверки годовой бюджетной отчетности бюджетных средств администрации Городокского сельсовета.</w:t>
      </w:r>
    </w:p>
    <w:p w14:paraId="6779594E" w14:textId="77777777" w:rsidR="004A57B0" w:rsidRPr="004A57B0" w:rsidRDefault="004A57B0" w:rsidP="004A57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6. Заключение на годовой отчет об исполнении бюджета Городокского сельсовета представляется контрольно-счетной палатой в Городокский сельский Совет депутатов не позднее 1 мая текущего года, с одновременным направлением Главе Городокского сельсовета.</w:t>
      </w:r>
    </w:p>
    <w:p w14:paraId="3563F3C8" w14:textId="77777777" w:rsidR="004A57B0" w:rsidRPr="004A57B0" w:rsidRDefault="004A57B0" w:rsidP="004A57B0">
      <w:pPr>
        <w:pStyle w:val="1"/>
        <w:shd w:val="clear" w:color="auto" w:fill="auto"/>
        <w:tabs>
          <w:tab w:val="left" w:pos="1047"/>
        </w:tabs>
        <w:ind w:left="740" w:firstLine="0"/>
        <w:jc w:val="both"/>
        <w:rPr>
          <w:sz w:val="18"/>
          <w:szCs w:val="18"/>
        </w:rPr>
      </w:pPr>
    </w:p>
    <w:p w14:paraId="568C0F74" w14:textId="77777777" w:rsidR="004A57B0" w:rsidRPr="004A57B0" w:rsidRDefault="004A57B0" w:rsidP="004A57B0">
      <w:pPr>
        <w:pStyle w:val="20"/>
        <w:shd w:val="clear" w:color="auto" w:fill="auto"/>
        <w:spacing w:after="0"/>
        <w:jc w:val="both"/>
        <w:rPr>
          <w:sz w:val="18"/>
          <w:szCs w:val="18"/>
        </w:rPr>
      </w:pPr>
      <w:bookmarkStart w:id="50" w:name="bookmark54"/>
      <w:bookmarkStart w:id="51" w:name="bookmark55"/>
      <w:r w:rsidRPr="004A57B0">
        <w:rPr>
          <w:sz w:val="18"/>
          <w:szCs w:val="18"/>
        </w:rPr>
        <w:t>Статья 22. Муниципальный финансовый контроль</w:t>
      </w:r>
      <w:bookmarkEnd w:id="50"/>
      <w:bookmarkEnd w:id="51"/>
    </w:p>
    <w:p w14:paraId="5639C023" w14:textId="77777777" w:rsidR="004A57B0" w:rsidRPr="004A57B0" w:rsidRDefault="004A57B0" w:rsidP="004A57B0">
      <w:pPr>
        <w:pStyle w:val="1"/>
        <w:shd w:val="clear" w:color="auto" w:fill="auto"/>
        <w:ind w:firstLine="74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>Муниципальный финансовый контроль осуществляется в соответствии</w:t>
      </w:r>
      <w:r w:rsidRPr="004A57B0">
        <w:rPr>
          <w:sz w:val="18"/>
          <w:szCs w:val="18"/>
        </w:rPr>
        <w:br/>
        <w:t>с полномочиями органов муниципального финансового контроля по формам,</w:t>
      </w:r>
      <w:r w:rsidRPr="004A57B0">
        <w:rPr>
          <w:sz w:val="18"/>
          <w:szCs w:val="18"/>
        </w:rPr>
        <w:br/>
        <w:t>видам и методам, установленным Бюджетным кодексом Российской</w:t>
      </w:r>
      <w:r w:rsidRPr="004A57B0">
        <w:rPr>
          <w:sz w:val="18"/>
          <w:szCs w:val="18"/>
        </w:rPr>
        <w:br/>
        <w:t>Федерации.</w:t>
      </w:r>
    </w:p>
    <w:p w14:paraId="008CE73E" w14:textId="77777777" w:rsidR="004A57B0" w:rsidRPr="004A57B0" w:rsidRDefault="004A57B0" w:rsidP="004A57B0">
      <w:pPr>
        <w:spacing w:line="1" w:lineRule="exact"/>
        <w:rPr>
          <w:sz w:val="18"/>
          <w:szCs w:val="18"/>
        </w:rPr>
      </w:pPr>
    </w:p>
    <w:p w14:paraId="48110DC9" w14:textId="101D447F" w:rsidR="004A57B0" w:rsidRPr="004A57B0" w:rsidRDefault="004A57B0">
      <w:pPr>
        <w:rPr>
          <w:sz w:val="18"/>
          <w:szCs w:val="18"/>
        </w:rPr>
      </w:pPr>
    </w:p>
    <w:p w14:paraId="3A44E8FA" w14:textId="77777777" w:rsidR="004A57B0" w:rsidRPr="004A57B0" w:rsidRDefault="004A57B0" w:rsidP="004A57B0">
      <w:pPr>
        <w:pStyle w:val="a3"/>
        <w:ind w:right="-1" w:firstLine="567"/>
        <w:rPr>
          <w:b/>
          <w:bCs/>
          <w:kern w:val="32"/>
          <w:sz w:val="18"/>
          <w:szCs w:val="18"/>
        </w:rPr>
      </w:pPr>
      <w:r w:rsidRPr="004A57B0">
        <w:rPr>
          <w:b/>
          <w:bCs/>
          <w:kern w:val="32"/>
          <w:sz w:val="18"/>
          <w:szCs w:val="18"/>
        </w:rPr>
        <w:t>КРАСНОЯРСКИЙ КРАЙ</w:t>
      </w:r>
    </w:p>
    <w:p w14:paraId="00AAA0E8" w14:textId="77777777" w:rsidR="004A57B0" w:rsidRPr="004A57B0" w:rsidRDefault="004A57B0" w:rsidP="004A57B0">
      <w:pPr>
        <w:pStyle w:val="a3"/>
        <w:ind w:right="-1" w:firstLine="567"/>
        <w:rPr>
          <w:b/>
          <w:bCs/>
          <w:kern w:val="32"/>
          <w:sz w:val="18"/>
          <w:szCs w:val="18"/>
        </w:rPr>
      </w:pPr>
      <w:r w:rsidRPr="004A57B0">
        <w:rPr>
          <w:b/>
          <w:bCs/>
          <w:kern w:val="32"/>
          <w:sz w:val="18"/>
          <w:szCs w:val="18"/>
        </w:rPr>
        <w:t>ГОРОДОКСКИЙ СЕЛЬСОВЕТ МИНУСИНСКОГО РАЙОНА</w:t>
      </w:r>
    </w:p>
    <w:p w14:paraId="2CEB9A4E" w14:textId="77777777" w:rsidR="004A57B0" w:rsidRPr="004A57B0" w:rsidRDefault="004A57B0" w:rsidP="004A57B0">
      <w:pPr>
        <w:pStyle w:val="a3"/>
        <w:ind w:left="0" w:firstLine="567"/>
        <w:rPr>
          <w:b/>
          <w:bCs/>
          <w:kern w:val="32"/>
          <w:sz w:val="18"/>
          <w:szCs w:val="18"/>
        </w:rPr>
      </w:pPr>
      <w:r w:rsidRPr="004A57B0">
        <w:rPr>
          <w:b/>
          <w:bCs/>
          <w:kern w:val="32"/>
          <w:sz w:val="18"/>
          <w:szCs w:val="18"/>
        </w:rPr>
        <w:t>ГОРОДОКСКИЙ СЕЛЬСКИЙ СОВЕТ ДЕПУТАТОВ</w:t>
      </w:r>
    </w:p>
    <w:p w14:paraId="658B7AC0" w14:textId="77777777" w:rsidR="004A57B0" w:rsidRPr="004A57B0" w:rsidRDefault="004A57B0" w:rsidP="004A57B0">
      <w:pPr>
        <w:pStyle w:val="a3"/>
        <w:ind w:left="0" w:firstLine="567"/>
        <w:rPr>
          <w:b/>
          <w:bCs/>
          <w:kern w:val="32"/>
          <w:sz w:val="18"/>
          <w:szCs w:val="18"/>
        </w:rPr>
      </w:pPr>
    </w:p>
    <w:p w14:paraId="32F109FB" w14:textId="593512C8" w:rsidR="004A57B0" w:rsidRPr="004A57B0" w:rsidRDefault="004A57B0" w:rsidP="004A57B0">
      <w:pPr>
        <w:pStyle w:val="5"/>
        <w:spacing w:before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4A57B0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                                  </w:t>
      </w:r>
      <w:r w:rsidRPr="004A57B0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   Р Е Ш Е Н И Е                     </w:t>
      </w:r>
    </w:p>
    <w:p w14:paraId="2090CAC8" w14:textId="431C29DE" w:rsidR="004A57B0" w:rsidRPr="004A57B0" w:rsidRDefault="004A57B0" w:rsidP="004A57B0">
      <w:pPr>
        <w:pStyle w:val="22"/>
        <w:shd w:val="clear" w:color="auto" w:fill="auto"/>
        <w:spacing w:line="260" w:lineRule="exact"/>
        <w:rPr>
          <w:b/>
          <w:sz w:val="18"/>
          <w:szCs w:val="18"/>
        </w:rPr>
      </w:pPr>
      <w:r w:rsidRPr="004A57B0">
        <w:rPr>
          <w:b/>
          <w:sz w:val="18"/>
          <w:szCs w:val="18"/>
        </w:rPr>
        <w:t xml:space="preserve">27.06.2022_г.                                    </w:t>
      </w:r>
      <w:r>
        <w:rPr>
          <w:b/>
          <w:sz w:val="18"/>
          <w:szCs w:val="18"/>
        </w:rPr>
        <w:t xml:space="preserve">                                       </w:t>
      </w:r>
      <w:r w:rsidRPr="004A57B0">
        <w:rPr>
          <w:b/>
          <w:sz w:val="18"/>
          <w:szCs w:val="18"/>
        </w:rPr>
        <w:t xml:space="preserve"> с. Городок </w:t>
      </w:r>
      <w:r w:rsidRPr="004A57B0">
        <w:rPr>
          <w:b/>
          <w:sz w:val="18"/>
          <w:szCs w:val="18"/>
        </w:rPr>
        <w:tab/>
        <w:t xml:space="preserve">                 </w:t>
      </w:r>
      <w:r>
        <w:rPr>
          <w:b/>
          <w:sz w:val="18"/>
          <w:szCs w:val="18"/>
        </w:rPr>
        <w:t xml:space="preserve">                      </w:t>
      </w:r>
      <w:r w:rsidRPr="004A57B0">
        <w:rPr>
          <w:b/>
          <w:sz w:val="18"/>
          <w:szCs w:val="18"/>
        </w:rPr>
        <w:t xml:space="preserve">                   № 79-рс </w:t>
      </w:r>
    </w:p>
    <w:p w14:paraId="6DC01A7E" w14:textId="77777777" w:rsidR="004A57B0" w:rsidRPr="004A57B0" w:rsidRDefault="004A57B0" w:rsidP="004A57B0">
      <w:pPr>
        <w:pStyle w:val="22"/>
        <w:shd w:val="clear" w:color="auto" w:fill="auto"/>
        <w:spacing w:line="260" w:lineRule="exact"/>
        <w:rPr>
          <w:b/>
          <w:sz w:val="18"/>
          <w:szCs w:val="18"/>
        </w:rPr>
      </w:pPr>
    </w:p>
    <w:p w14:paraId="7DC54AAE" w14:textId="77777777" w:rsidR="004A57B0" w:rsidRPr="004A57B0" w:rsidRDefault="004A57B0" w:rsidP="004A57B0">
      <w:pPr>
        <w:jc w:val="center"/>
        <w:rPr>
          <w:b/>
          <w:bCs/>
          <w:sz w:val="18"/>
          <w:szCs w:val="18"/>
        </w:rPr>
      </w:pPr>
      <w:r w:rsidRPr="004A57B0">
        <w:rPr>
          <w:b/>
          <w:bCs/>
          <w:sz w:val="18"/>
          <w:szCs w:val="18"/>
        </w:rPr>
        <w:t>Об утверждении Порядка и методики расчета иных межбюджетных трансфертов из бюджета Городокского сельсовета Минусинского района Красноярского края в бюджет Минусинского района Красноярского края на финансовое обеспечение переданной части полномочий по решению вопросов местного значения</w:t>
      </w:r>
    </w:p>
    <w:p w14:paraId="6430A3AA" w14:textId="2A7EF434" w:rsidR="004A57B0" w:rsidRPr="004A57B0" w:rsidRDefault="004A57B0" w:rsidP="004A57B0">
      <w:pPr>
        <w:shd w:val="clear" w:color="auto" w:fill="FFFFFF"/>
        <w:spacing w:line="390" w:lineRule="atLeast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>      В соответствии со статьей 142.5 Бюджетного кодекса Российской Федерации, </w:t>
      </w:r>
      <w:r w:rsidRPr="004A57B0">
        <w:rPr>
          <w:color w:val="3F4758"/>
          <w:spacing w:val="2"/>
          <w:sz w:val="18"/>
          <w:szCs w:val="18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Федерации», Совет депутатов Городокского сельсовета Минусинского района Красноярского края решил:</w:t>
      </w:r>
    </w:p>
    <w:p w14:paraId="3903A01A" w14:textId="77777777" w:rsidR="004A57B0" w:rsidRPr="004A57B0" w:rsidRDefault="004A57B0" w:rsidP="004A57B0">
      <w:pPr>
        <w:shd w:val="clear" w:color="auto" w:fill="FFFFFF"/>
        <w:spacing w:line="390" w:lineRule="atLeast"/>
        <w:ind w:firstLine="708"/>
        <w:jc w:val="both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>1. Утвердить прилагаемый Порядок предоставления иных межбюджетных трансфертов из бюджета Городокс</w:t>
      </w:r>
      <w:r w:rsidRPr="004A57B0">
        <w:rPr>
          <w:color w:val="3F4758"/>
          <w:spacing w:val="2"/>
          <w:sz w:val="18"/>
          <w:szCs w:val="18"/>
          <w:shd w:val="clear" w:color="auto" w:fill="FFFFFF"/>
        </w:rPr>
        <w:t>кого</w:t>
      </w:r>
      <w:r w:rsidRPr="004A57B0">
        <w:rPr>
          <w:color w:val="3F4758"/>
          <w:sz w:val="18"/>
          <w:szCs w:val="18"/>
        </w:rPr>
        <w:t> сельсовета Минусинского района Красноярского края в бюджет Минусинского района Красноярского края на </w:t>
      </w:r>
      <w:r w:rsidRPr="004A57B0">
        <w:rPr>
          <w:b/>
          <w:bCs/>
          <w:color w:val="3F4758"/>
          <w:sz w:val="18"/>
          <w:szCs w:val="18"/>
          <w:shd w:val="clear" w:color="auto" w:fill="FFFFFF"/>
        </w:rPr>
        <w:t>финансовое обеспечение переданной части полномочий по решению вопросов местного значения.</w:t>
      </w:r>
    </w:p>
    <w:p w14:paraId="5B21DC23" w14:textId="77777777" w:rsidR="004A57B0" w:rsidRPr="004A57B0" w:rsidRDefault="004A57B0" w:rsidP="004A57B0">
      <w:pPr>
        <w:shd w:val="clear" w:color="auto" w:fill="FFFFFF"/>
        <w:spacing w:line="390" w:lineRule="atLeast"/>
        <w:ind w:firstLine="708"/>
        <w:jc w:val="both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>2. Утвердить прилагаемую Методику расчета объема иных межбюджетных трансфертов на финансовое обеспечение переданной части полномочий по</w:t>
      </w:r>
      <w:r w:rsidRPr="004A57B0">
        <w:rPr>
          <w:b/>
          <w:bCs/>
          <w:color w:val="3F4758"/>
          <w:sz w:val="18"/>
          <w:szCs w:val="18"/>
          <w:shd w:val="clear" w:color="auto" w:fill="FFFFFF"/>
        </w:rPr>
        <w:t> решению вопросов местного значения.</w:t>
      </w:r>
    </w:p>
    <w:p w14:paraId="3D070AA0" w14:textId="77777777" w:rsidR="004A57B0" w:rsidRPr="004A57B0" w:rsidRDefault="004A57B0" w:rsidP="004A57B0">
      <w:pPr>
        <w:pStyle w:val="a5"/>
        <w:widowControl w:val="0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4A57B0">
        <w:rPr>
          <w:rFonts w:ascii="Times New Roman" w:hAnsi="Times New Roman" w:cs="Times New Roman"/>
          <w:bCs/>
          <w:sz w:val="18"/>
          <w:szCs w:val="18"/>
        </w:rPr>
        <w:t>Решение вступает в силу со дня его официального опубликования в</w:t>
      </w:r>
      <w:r w:rsidRPr="004A57B0">
        <w:rPr>
          <w:rFonts w:ascii="Times New Roman" w:hAnsi="Times New Roman" w:cs="Times New Roman"/>
          <w:sz w:val="18"/>
          <w:szCs w:val="18"/>
        </w:rPr>
        <w:t xml:space="preserve"> официальном издании «Ведомости органов муниципального образования «Городокский сельсовет»» и подлежит размещению на официальном сайте администрации Городокского сельсовета в сети «Интернет». </w:t>
      </w:r>
    </w:p>
    <w:p w14:paraId="522F62C8" w14:textId="77777777" w:rsidR="004A57B0" w:rsidRPr="004A57B0" w:rsidRDefault="004A57B0" w:rsidP="004A57B0">
      <w:pPr>
        <w:ind w:left="720"/>
        <w:jc w:val="both"/>
        <w:rPr>
          <w:sz w:val="18"/>
          <w:szCs w:val="18"/>
        </w:rPr>
      </w:pPr>
    </w:p>
    <w:p w14:paraId="7EED7782" w14:textId="77777777" w:rsidR="004A57B0" w:rsidRPr="004A57B0" w:rsidRDefault="004A57B0" w:rsidP="004A57B0">
      <w:pPr>
        <w:ind w:left="72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 xml:space="preserve">      Председатель Городокского </w:t>
      </w:r>
    </w:p>
    <w:p w14:paraId="770EA2CB" w14:textId="77777777" w:rsidR="004A57B0" w:rsidRPr="004A57B0" w:rsidRDefault="004A57B0" w:rsidP="004A57B0">
      <w:pPr>
        <w:ind w:left="72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 xml:space="preserve">      Сельского Совета депутатов                                             Л.Г. Савин</w:t>
      </w:r>
    </w:p>
    <w:p w14:paraId="07884D98" w14:textId="77777777" w:rsidR="004A57B0" w:rsidRPr="004A57B0" w:rsidRDefault="004A57B0" w:rsidP="004A57B0">
      <w:pPr>
        <w:ind w:left="720"/>
        <w:jc w:val="both"/>
        <w:rPr>
          <w:sz w:val="18"/>
          <w:szCs w:val="18"/>
        </w:rPr>
      </w:pPr>
    </w:p>
    <w:p w14:paraId="13157FD6" w14:textId="77777777" w:rsidR="004A57B0" w:rsidRPr="004A57B0" w:rsidRDefault="004A57B0" w:rsidP="004A57B0">
      <w:pPr>
        <w:ind w:left="720"/>
        <w:jc w:val="both"/>
        <w:rPr>
          <w:sz w:val="18"/>
          <w:szCs w:val="18"/>
        </w:rPr>
      </w:pPr>
      <w:r w:rsidRPr="004A57B0">
        <w:rPr>
          <w:sz w:val="18"/>
          <w:szCs w:val="18"/>
        </w:rPr>
        <w:t xml:space="preserve">      Глава Городокского сельсовета                                        А.В. Тощев</w:t>
      </w:r>
    </w:p>
    <w:p w14:paraId="41FC4EED" w14:textId="6371D9BB" w:rsidR="004A57B0" w:rsidRPr="004A57B0" w:rsidRDefault="004A57B0" w:rsidP="004A57B0">
      <w:pPr>
        <w:shd w:val="clear" w:color="auto" w:fill="FFFFFF"/>
        <w:spacing w:line="390" w:lineRule="atLeast"/>
        <w:jc w:val="both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 xml:space="preserve">                                                                                                              </w:t>
      </w:r>
      <w:r>
        <w:rPr>
          <w:color w:val="3F4758"/>
          <w:sz w:val="18"/>
          <w:szCs w:val="18"/>
        </w:rPr>
        <w:t xml:space="preserve">                                                                       </w:t>
      </w:r>
      <w:r w:rsidRPr="004A57B0">
        <w:rPr>
          <w:color w:val="3F4758"/>
          <w:sz w:val="18"/>
          <w:szCs w:val="18"/>
        </w:rPr>
        <w:t xml:space="preserve">      Утвержден</w:t>
      </w:r>
    </w:p>
    <w:p w14:paraId="076CAACD" w14:textId="77777777" w:rsidR="004A57B0" w:rsidRPr="004A57B0" w:rsidRDefault="004A57B0" w:rsidP="004A57B0">
      <w:pPr>
        <w:shd w:val="clear" w:color="auto" w:fill="FFFFFF"/>
        <w:spacing w:line="390" w:lineRule="atLeast"/>
        <w:jc w:val="right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 xml:space="preserve">решением Совета депутатов </w:t>
      </w:r>
    </w:p>
    <w:p w14:paraId="6EE11FA2" w14:textId="77777777" w:rsidR="004A57B0" w:rsidRPr="004A57B0" w:rsidRDefault="004A57B0" w:rsidP="004A57B0">
      <w:pPr>
        <w:shd w:val="clear" w:color="auto" w:fill="FFFFFF"/>
        <w:spacing w:line="390" w:lineRule="atLeast"/>
        <w:jc w:val="right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>Городокского сельсовета</w:t>
      </w:r>
    </w:p>
    <w:p w14:paraId="4D878DA6" w14:textId="77777777" w:rsidR="004A57B0" w:rsidRPr="004A57B0" w:rsidRDefault="004A57B0" w:rsidP="004A57B0">
      <w:pPr>
        <w:shd w:val="clear" w:color="auto" w:fill="FFFFFF"/>
        <w:spacing w:line="390" w:lineRule="atLeast"/>
        <w:jc w:val="right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>от 27.06.2022  № 79-рс  </w:t>
      </w:r>
    </w:p>
    <w:p w14:paraId="645206A0" w14:textId="77777777" w:rsidR="004A57B0" w:rsidRPr="004A57B0" w:rsidRDefault="004A57B0" w:rsidP="004A57B0">
      <w:pPr>
        <w:shd w:val="clear" w:color="auto" w:fill="FFFFFF"/>
        <w:spacing w:line="390" w:lineRule="atLeast"/>
        <w:jc w:val="both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> </w:t>
      </w:r>
    </w:p>
    <w:p w14:paraId="39D5027D" w14:textId="77777777" w:rsidR="004A57B0" w:rsidRPr="004A57B0" w:rsidRDefault="004A57B0" w:rsidP="004A57B0">
      <w:pPr>
        <w:shd w:val="clear" w:color="auto" w:fill="FFFFFF"/>
        <w:spacing w:line="390" w:lineRule="atLeast"/>
        <w:jc w:val="center"/>
        <w:rPr>
          <w:color w:val="3F4758"/>
          <w:sz w:val="18"/>
          <w:szCs w:val="18"/>
        </w:rPr>
      </w:pPr>
      <w:r w:rsidRPr="004A57B0">
        <w:rPr>
          <w:b/>
          <w:bCs/>
          <w:color w:val="3F4758"/>
          <w:sz w:val="18"/>
          <w:szCs w:val="18"/>
        </w:rPr>
        <w:t>Порядок</w:t>
      </w:r>
    </w:p>
    <w:p w14:paraId="3BCD517F" w14:textId="77777777" w:rsidR="004A57B0" w:rsidRPr="004A57B0" w:rsidRDefault="004A57B0" w:rsidP="004A57B0">
      <w:pPr>
        <w:shd w:val="clear" w:color="auto" w:fill="FFFFFF"/>
        <w:spacing w:line="390" w:lineRule="atLeast"/>
        <w:jc w:val="center"/>
        <w:rPr>
          <w:color w:val="3F4758"/>
          <w:sz w:val="18"/>
          <w:szCs w:val="18"/>
        </w:rPr>
      </w:pPr>
      <w:r w:rsidRPr="004A57B0">
        <w:rPr>
          <w:b/>
          <w:bCs/>
          <w:color w:val="3F4758"/>
          <w:sz w:val="18"/>
          <w:szCs w:val="18"/>
        </w:rPr>
        <w:t>предоставления иных межбюджетных трансфертов из бюджета Городокского сельсовета Минусинского района Красноярского края в бюджет Минусинского района Красноярского края на</w:t>
      </w:r>
      <w:r w:rsidRPr="004A57B0">
        <w:rPr>
          <w:color w:val="3F4758"/>
          <w:sz w:val="18"/>
          <w:szCs w:val="18"/>
        </w:rPr>
        <w:t> </w:t>
      </w:r>
      <w:r w:rsidRPr="004A57B0">
        <w:rPr>
          <w:b/>
          <w:bCs/>
          <w:color w:val="3F4758"/>
          <w:sz w:val="18"/>
          <w:szCs w:val="18"/>
          <w:shd w:val="clear" w:color="auto" w:fill="FFFFFF"/>
        </w:rPr>
        <w:t>финансовое обеспечение переданной части полномочий по решению вопросов местного значения (далее – Порядок)</w:t>
      </w:r>
    </w:p>
    <w:p w14:paraId="4EBC580B" w14:textId="77777777" w:rsidR="004A57B0" w:rsidRPr="004A57B0" w:rsidRDefault="004A57B0" w:rsidP="004A57B0">
      <w:pPr>
        <w:shd w:val="clear" w:color="auto" w:fill="FFFFFF"/>
        <w:spacing w:line="336" w:lineRule="atLeast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> </w:t>
      </w:r>
    </w:p>
    <w:p w14:paraId="2A8A6ED8" w14:textId="77777777" w:rsidR="004A57B0" w:rsidRPr="004A57B0" w:rsidRDefault="004A57B0" w:rsidP="004A57B0">
      <w:pPr>
        <w:shd w:val="clear" w:color="auto" w:fill="FFFFFF"/>
        <w:spacing w:line="336" w:lineRule="atLeast"/>
        <w:jc w:val="center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>1. Общие положения</w:t>
      </w:r>
    </w:p>
    <w:p w14:paraId="1BCB2DF0" w14:textId="77777777" w:rsidR="004A57B0" w:rsidRPr="004A57B0" w:rsidRDefault="004A57B0" w:rsidP="004A57B0">
      <w:pPr>
        <w:shd w:val="clear" w:color="auto" w:fill="FFFFFF"/>
        <w:spacing w:after="315" w:line="390" w:lineRule="atLeast"/>
        <w:ind w:firstLine="708"/>
        <w:jc w:val="both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 xml:space="preserve">1.1. Настоящий Порядок определяет основания и условия предоставления иных межбюджетных трансфертов из бюджета </w:t>
      </w:r>
      <w:r w:rsidRPr="004A57B0">
        <w:rPr>
          <w:b/>
          <w:bCs/>
          <w:color w:val="3F4758"/>
          <w:sz w:val="18"/>
          <w:szCs w:val="18"/>
        </w:rPr>
        <w:t xml:space="preserve">Городокского сельсовета Минусинского района Красноярского края </w:t>
      </w:r>
      <w:r w:rsidRPr="004A57B0">
        <w:rPr>
          <w:color w:val="3F4758"/>
          <w:sz w:val="18"/>
          <w:szCs w:val="18"/>
        </w:rPr>
        <w:t xml:space="preserve">(далее – бюджет поселения) в бюджет </w:t>
      </w:r>
      <w:r w:rsidRPr="004A57B0">
        <w:rPr>
          <w:b/>
          <w:bCs/>
          <w:color w:val="3F4758"/>
          <w:sz w:val="18"/>
          <w:szCs w:val="18"/>
        </w:rPr>
        <w:t xml:space="preserve">Минусинского района Красноярского края </w:t>
      </w:r>
      <w:r w:rsidRPr="004A57B0">
        <w:rPr>
          <w:color w:val="3F4758"/>
          <w:sz w:val="18"/>
          <w:szCs w:val="18"/>
        </w:rPr>
        <w:t>(далее – бюджет района), </w:t>
      </w:r>
      <w:r w:rsidRPr="004A57B0">
        <w:rPr>
          <w:color w:val="3F4758"/>
          <w:sz w:val="18"/>
          <w:szCs w:val="18"/>
          <w:shd w:val="clear" w:color="auto" w:fill="FFFFFF"/>
        </w:rPr>
        <w:t>методик расчета объёма межбюджетных трансфертов, порядок перечисления, а также осуществления контроля за расходованием данных средств.</w:t>
      </w:r>
    </w:p>
    <w:p w14:paraId="5CADFF04" w14:textId="77777777" w:rsidR="004A57B0" w:rsidRPr="004A57B0" w:rsidRDefault="004A57B0" w:rsidP="004A57B0">
      <w:pPr>
        <w:shd w:val="clear" w:color="auto" w:fill="FFFFFF"/>
        <w:spacing w:after="315" w:line="390" w:lineRule="atLeast"/>
        <w:ind w:firstLine="708"/>
        <w:jc w:val="both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>1.2. Иные межбюджетные трансферты предусматриваются в составе бюджета поселения в целях передачи бюджету района на финансовое обеспечение переданной части полномочий по решению следующих вопросов местного значения:</w:t>
      </w:r>
    </w:p>
    <w:p w14:paraId="1A1D2A73" w14:textId="77777777" w:rsidR="004A57B0" w:rsidRPr="004A57B0" w:rsidRDefault="004A57B0" w:rsidP="004A57B0">
      <w:pPr>
        <w:shd w:val="clear" w:color="auto" w:fill="FFFFFF"/>
        <w:spacing w:line="390" w:lineRule="atLeast"/>
        <w:ind w:firstLine="708"/>
        <w:jc w:val="both"/>
        <w:rPr>
          <w:b/>
          <w:bCs/>
          <w:color w:val="3F4758"/>
          <w:sz w:val="18"/>
          <w:szCs w:val="18"/>
        </w:rPr>
      </w:pPr>
      <w:r w:rsidRPr="004A57B0">
        <w:rPr>
          <w:b/>
          <w:bCs/>
          <w:color w:val="3F4758"/>
          <w:sz w:val="18"/>
          <w:szCs w:val="18"/>
        </w:rPr>
        <w:t>-</w:t>
      </w:r>
      <w:r w:rsidRPr="004A57B0">
        <w:rPr>
          <w:color w:val="3F4758"/>
          <w:sz w:val="18"/>
          <w:szCs w:val="18"/>
        </w:rPr>
        <w:t xml:space="preserve"> осуществление функций строительного контроля за ремонтом автомобильных дорог на территории </w:t>
      </w:r>
      <w:r w:rsidRPr="004A57B0">
        <w:rPr>
          <w:b/>
          <w:bCs/>
          <w:color w:val="3F4758"/>
          <w:sz w:val="18"/>
          <w:szCs w:val="18"/>
        </w:rPr>
        <w:t xml:space="preserve">Городокского сельсовета Минусинского района Красноярского края </w:t>
      </w:r>
    </w:p>
    <w:p w14:paraId="6BF24A20" w14:textId="77777777" w:rsidR="004A57B0" w:rsidRPr="004A57B0" w:rsidRDefault="004A57B0" w:rsidP="004A57B0">
      <w:pPr>
        <w:shd w:val="clear" w:color="auto" w:fill="FFFFFF"/>
        <w:spacing w:line="390" w:lineRule="atLeast"/>
        <w:ind w:firstLine="708"/>
        <w:jc w:val="both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 xml:space="preserve">1.3. Объем средств и целевое назначение иных межбюджетных трансфертов утверждаются решением Совета депутатов </w:t>
      </w:r>
      <w:r w:rsidRPr="004A57B0">
        <w:rPr>
          <w:b/>
          <w:bCs/>
          <w:color w:val="3F4758"/>
          <w:sz w:val="18"/>
          <w:szCs w:val="18"/>
        </w:rPr>
        <w:t xml:space="preserve">Городокского сельсовета Минусинского района Красноярского края </w:t>
      </w:r>
      <w:r w:rsidRPr="004A57B0">
        <w:rPr>
          <w:color w:val="3F4758"/>
          <w:sz w:val="18"/>
          <w:szCs w:val="18"/>
        </w:rPr>
        <w:t>(далее – Совет депутатов поселения) в бюджете поселения на очередной финансовый год, а также посредством внесения изменений в решение о бюджете текущего года.</w:t>
      </w:r>
    </w:p>
    <w:p w14:paraId="4912B159" w14:textId="77777777" w:rsidR="004A57B0" w:rsidRPr="004A57B0" w:rsidRDefault="004A57B0" w:rsidP="004A57B0">
      <w:pPr>
        <w:shd w:val="clear" w:color="auto" w:fill="FFFFFF"/>
        <w:spacing w:line="390" w:lineRule="atLeast"/>
        <w:ind w:firstLine="708"/>
        <w:jc w:val="both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> 2. Условия предоставления межбюджетных трансфертов</w:t>
      </w:r>
    </w:p>
    <w:p w14:paraId="6D2A89C2" w14:textId="77777777" w:rsidR="004A57B0" w:rsidRPr="004A57B0" w:rsidRDefault="004A57B0" w:rsidP="004A57B0">
      <w:pPr>
        <w:shd w:val="clear" w:color="auto" w:fill="FFFFFF"/>
        <w:spacing w:line="390" w:lineRule="atLeast"/>
        <w:ind w:firstLine="709"/>
        <w:jc w:val="both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> 2.1. Условиями предоставления иных межбюджетных трансфертов из бюджета поселения бюджету района являются:</w:t>
      </w:r>
    </w:p>
    <w:p w14:paraId="13F3BCEF" w14:textId="77777777" w:rsidR="004A57B0" w:rsidRPr="004A57B0" w:rsidRDefault="004A57B0" w:rsidP="004A57B0">
      <w:pPr>
        <w:shd w:val="clear" w:color="auto" w:fill="FFFFFF"/>
        <w:spacing w:line="390" w:lineRule="atLeast"/>
        <w:ind w:firstLine="709"/>
        <w:jc w:val="both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 xml:space="preserve">- заключение Соглашения между администрацией </w:t>
      </w:r>
      <w:r w:rsidRPr="004A57B0">
        <w:rPr>
          <w:b/>
          <w:bCs/>
          <w:color w:val="3F4758"/>
          <w:sz w:val="18"/>
          <w:szCs w:val="18"/>
        </w:rPr>
        <w:t xml:space="preserve">Городокского сельсовета Минусинского района Красноярского края </w:t>
      </w:r>
      <w:r w:rsidRPr="004A57B0">
        <w:rPr>
          <w:color w:val="3F4758"/>
          <w:sz w:val="18"/>
          <w:szCs w:val="18"/>
        </w:rPr>
        <w:t>и администрацией Минусинского района Красноярского края о передаче осуществления </w:t>
      </w:r>
      <w:r w:rsidRPr="004A57B0">
        <w:rPr>
          <w:b/>
          <w:bCs/>
          <w:color w:val="3F4758"/>
          <w:sz w:val="18"/>
          <w:szCs w:val="18"/>
          <w:shd w:val="clear" w:color="auto" w:fill="FFFFFF"/>
        </w:rPr>
        <w:t>части полномочий по решению вопросов местного значения</w:t>
      </w:r>
      <w:r w:rsidRPr="004A57B0">
        <w:rPr>
          <w:color w:val="3F4758"/>
          <w:sz w:val="18"/>
          <w:szCs w:val="18"/>
        </w:rPr>
        <w:t>, содержащего следующие положения:</w:t>
      </w:r>
    </w:p>
    <w:p w14:paraId="08A3CE35" w14:textId="77777777" w:rsidR="004A57B0" w:rsidRPr="004A57B0" w:rsidRDefault="004A57B0" w:rsidP="004A57B0">
      <w:pPr>
        <w:shd w:val="clear" w:color="auto" w:fill="FFFFFF"/>
        <w:spacing w:line="390" w:lineRule="atLeast"/>
        <w:ind w:firstLine="709"/>
        <w:jc w:val="both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>- условия предоставления и расходования иных межбюджетных трансфертов;</w:t>
      </w:r>
    </w:p>
    <w:p w14:paraId="0F2A6F45" w14:textId="77777777" w:rsidR="004A57B0" w:rsidRPr="004A57B0" w:rsidRDefault="004A57B0" w:rsidP="004A57B0">
      <w:pPr>
        <w:shd w:val="clear" w:color="auto" w:fill="FFFFFF"/>
        <w:spacing w:line="390" w:lineRule="atLeast"/>
        <w:ind w:firstLine="540"/>
        <w:jc w:val="both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>- целевое назначение иных межбюджетных трансфертов;</w:t>
      </w:r>
    </w:p>
    <w:p w14:paraId="69FB5D64" w14:textId="77777777" w:rsidR="004A57B0" w:rsidRPr="004A57B0" w:rsidRDefault="004A57B0" w:rsidP="004A57B0">
      <w:pPr>
        <w:shd w:val="clear" w:color="auto" w:fill="FFFFFF"/>
        <w:spacing w:line="390" w:lineRule="atLeast"/>
        <w:ind w:firstLine="539"/>
        <w:jc w:val="both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>- размер иных межбюджетных трансфертов;</w:t>
      </w:r>
    </w:p>
    <w:p w14:paraId="6B3AAF6D" w14:textId="77777777" w:rsidR="004A57B0" w:rsidRPr="004A57B0" w:rsidRDefault="004A57B0" w:rsidP="004A57B0">
      <w:pPr>
        <w:shd w:val="clear" w:color="auto" w:fill="FFFFFF"/>
        <w:spacing w:line="390" w:lineRule="atLeast"/>
        <w:ind w:firstLine="539"/>
        <w:jc w:val="both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>- порядок и сроки перечисления межбюджетных трансфертов;</w:t>
      </w:r>
    </w:p>
    <w:p w14:paraId="4568CA3B" w14:textId="77777777" w:rsidR="004A57B0" w:rsidRPr="004A57B0" w:rsidRDefault="004A57B0" w:rsidP="004A57B0">
      <w:pPr>
        <w:shd w:val="clear" w:color="auto" w:fill="FFFFFF"/>
        <w:spacing w:line="390" w:lineRule="atLeast"/>
        <w:ind w:firstLine="539"/>
        <w:jc w:val="both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>- форма, срок и порядок предоставления отчетности об использовании иных межбюджетных трансфертов;</w:t>
      </w:r>
    </w:p>
    <w:p w14:paraId="602306FC" w14:textId="77777777" w:rsidR="004A57B0" w:rsidRPr="004A57B0" w:rsidRDefault="004A57B0" w:rsidP="004A57B0">
      <w:pPr>
        <w:shd w:val="clear" w:color="auto" w:fill="FFFFFF"/>
        <w:spacing w:line="390" w:lineRule="atLeast"/>
        <w:ind w:firstLine="539"/>
        <w:jc w:val="both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>- возврат иных межбюджетных трансфертов, в случае их нецелевого или неполного использования в бюджет поселения в соответствии с бюджетным законодательством;</w:t>
      </w:r>
    </w:p>
    <w:p w14:paraId="3ACFCB50" w14:textId="77777777" w:rsidR="004A57B0" w:rsidRPr="004A57B0" w:rsidRDefault="004A57B0" w:rsidP="004A57B0">
      <w:pPr>
        <w:shd w:val="clear" w:color="auto" w:fill="FFFFFF"/>
        <w:spacing w:line="390" w:lineRule="atLeast"/>
        <w:ind w:firstLine="539"/>
        <w:jc w:val="both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>- контроль за целевым использованием иных межбюджетных трансфертов;</w:t>
      </w:r>
    </w:p>
    <w:p w14:paraId="50B786C4" w14:textId="77777777" w:rsidR="004A57B0" w:rsidRPr="004A57B0" w:rsidRDefault="004A57B0" w:rsidP="004A57B0">
      <w:pPr>
        <w:shd w:val="clear" w:color="auto" w:fill="FFFFFF"/>
        <w:spacing w:line="390" w:lineRule="atLeast"/>
        <w:ind w:firstLine="539"/>
        <w:jc w:val="both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>- ответственность сторон за нарушение условий соглашения.</w:t>
      </w:r>
    </w:p>
    <w:p w14:paraId="2BB9EAB7" w14:textId="77777777" w:rsidR="004A57B0" w:rsidRPr="004A57B0" w:rsidRDefault="004A57B0" w:rsidP="004A57B0">
      <w:pPr>
        <w:shd w:val="clear" w:color="auto" w:fill="FFFFFF"/>
        <w:spacing w:line="390" w:lineRule="atLeast"/>
        <w:jc w:val="both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> </w:t>
      </w:r>
    </w:p>
    <w:p w14:paraId="166E3C55" w14:textId="77777777" w:rsidR="004A57B0" w:rsidRPr="004A57B0" w:rsidRDefault="004A57B0" w:rsidP="004A57B0">
      <w:pPr>
        <w:shd w:val="clear" w:color="auto" w:fill="FFFFFF"/>
        <w:spacing w:line="390" w:lineRule="atLeast"/>
        <w:jc w:val="center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>3. Порядок предоставления межбюджетных трансфертов и осуществление контроля за их использованием</w:t>
      </w:r>
    </w:p>
    <w:p w14:paraId="1E0D5828" w14:textId="77777777" w:rsidR="004A57B0" w:rsidRPr="004A57B0" w:rsidRDefault="004A57B0" w:rsidP="004A57B0">
      <w:pPr>
        <w:shd w:val="clear" w:color="auto" w:fill="FFFFFF"/>
        <w:spacing w:line="390" w:lineRule="atLeast"/>
        <w:jc w:val="both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> Межбюджетные трансферты предоставляются бюджету района в пределах суммы, утвержденной в бюджете поселения.</w:t>
      </w:r>
    </w:p>
    <w:p w14:paraId="00FBB0C1" w14:textId="77777777" w:rsidR="004A57B0" w:rsidRPr="004A57B0" w:rsidRDefault="004A57B0" w:rsidP="004A57B0">
      <w:pPr>
        <w:shd w:val="clear" w:color="auto" w:fill="FFFFFF"/>
        <w:spacing w:line="390" w:lineRule="atLeast"/>
        <w:ind w:firstLine="709"/>
        <w:jc w:val="both"/>
        <w:rPr>
          <w:color w:val="000000" w:themeColor="text1"/>
          <w:sz w:val="18"/>
          <w:szCs w:val="18"/>
        </w:rPr>
      </w:pPr>
      <w:r w:rsidRPr="004A57B0">
        <w:rPr>
          <w:color w:val="3F4758"/>
          <w:sz w:val="18"/>
          <w:szCs w:val="18"/>
        </w:rPr>
        <w:t xml:space="preserve">Межбюджетные трансферты из бюджета поселения перечисляются в бюджет района  путем зачисления средств на счет </w:t>
      </w:r>
      <w:r w:rsidRPr="004A57B0">
        <w:rPr>
          <w:color w:val="000000" w:themeColor="text1"/>
          <w:sz w:val="18"/>
          <w:szCs w:val="18"/>
        </w:rPr>
        <w:t>управления Федерального казначейства по Красноярскому краю.</w:t>
      </w:r>
    </w:p>
    <w:p w14:paraId="52B894C2" w14:textId="77777777" w:rsidR="004A57B0" w:rsidRPr="004A57B0" w:rsidRDefault="004A57B0" w:rsidP="004A57B0">
      <w:pPr>
        <w:shd w:val="clear" w:color="auto" w:fill="FFFFFF"/>
        <w:spacing w:line="390" w:lineRule="atLeast"/>
        <w:ind w:firstLine="708"/>
        <w:jc w:val="both"/>
        <w:textAlignment w:val="baseline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 xml:space="preserve">В целях осуществления контроля за целевым использованием межбюджетных трансфертов администрация </w:t>
      </w:r>
      <w:r w:rsidRPr="004A57B0">
        <w:rPr>
          <w:b/>
          <w:bCs/>
          <w:color w:val="3F4758"/>
          <w:sz w:val="18"/>
          <w:szCs w:val="18"/>
        </w:rPr>
        <w:t>Городокского сельсовета Минусинского района Красноярского края</w:t>
      </w:r>
      <w:r w:rsidRPr="004A57B0">
        <w:rPr>
          <w:color w:val="3F4758"/>
          <w:sz w:val="18"/>
          <w:szCs w:val="18"/>
        </w:rPr>
        <w:t xml:space="preserve"> представляет в </w:t>
      </w:r>
      <w:r w:rsidRPr="004A57B0">
        <w:rPr>
          <w:color w:val="3F4758"/>
          <w:sz w:val="18"/>
          <w:szCs w:val="18"/>
          <w:bdr w:val="none" w:sz="0" w:space="0" w:color="auto" w:frame="1"/>
        </w:rPr>
        <w:t>бухгалтерию</w:t>
      </w:r>
      <w:r w:rsidRPr="004A57B0">
        <w:rPr>
          <w:color w:val="3F4758"/>
          <w:sz w:val="18"/>
          <w:szCs w:val="18"/>
        </w:rPr>
        <w:t xml:space="preserve"> администрации </w:t>
      </w:r>
      <w:r w:rsidRPr="004A57B0">
        <w:rPr>
          <w:b/>
          <w:bCs/>
          <w:color w:val="3F4758"/>
          <w:sz w:val="18"/>
          <w:szCs w:val="18"/>
        </w:rPr>
        <w:t xml:space="preserve">Городокского сельсовета Минусинского района Красноярского края </w:t>
      </w:r>
      <w:r w:rsidRPr="004A57B0">
        <w:rPr>
          <w:color w:val="3F4758"/>
          <w:sz w:val="18"/>
          <w:szCs w:val="18"/>
        </w:rPr>
        <w:t>отчет о целевом использованием межбюджетных трансфертов согласно приложения 1 к настоящему порядку.</w:t>
      </w:r>
    </w:p>
    <w:p w14:paraId="0E2FBC9C" w14:textId="77777777" w:rsidR="004A57B0" w:rsidRPr="004A57B0" w:rsidRDefault="004A57B0" w:rsidP="004A57B0">
      <w:pPr>
        <w:shd w:val="clear" w:color="auto" w:fill="FFFFFF"/>
        <w:spacing w:line="390" w:lineRule="atLeast"/>
        <w:ind w:firstLine="709"/>
        <w:jc w:val="both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>Иные межбюджетные трансферты, использованные не по целевому назначению, подлежат возврату в бюджет поселения в порядке, установленном статьей 289 Бюджетного кодекса Российской Федерации.</w:t>
      </w:r>
    </w:p>
    <w:p w14:paraId="58635B5A" w14:textId="77777777" w:rsidR="004A57B0" w:rsidRPr="004A57B0" w:rsidRDefault="004A57B0" w:rsidP="004A57B0">
      <w:pPr>
        <w:shd w:val="clear" w:color="auto" w:fill="FFFFFF"/>
        <w:spacing w:line="390" w:lineRule="atLeast"/>
        <w:ind w:firstLine="709"/>
        <w:jc w:val="both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поселения в порядке, установленном пунктом 5 статьи 242 Бюджетного кодекса Российской Федерации.</w:t>
      </w:r>
    </w:p>
    <w:p w14:paraId="76B46BC0" w14:textId="77777777" w:rsidR="004A57B0" w:rsidRPr="004A57B0" w:rsidRDefault="004A57B0" w:rsidP="004A57B0">
      <w:pPr>
        <w:shd w:val="clear" w:color="auto" w:fill="FFFFFF"/>
        <w:spacing w:line="390" w:lineRule="atLeast"/>
        <w:jc w:val="both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> </w:t>
      </w:r>
    </w:p>
    <w:p w14:paraId="02969FB6" w14:textId="77777777" w:rsidR="004A57B0" w:rsidRPr="004A57B0" w:rsidRDefault="004A57B0" w:rsidP="004A57B0">
      <w:pPr>
        <w:shd w:val="clear" w:color="auto" w:fill="FFFFFF"/>
        <w:spacing w:after="315" w:line="390" w:lineRule="atLeast"/>
        <w:jc w:val="both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> </w:t>
      </w:r>
    </w:p>
    <w:p w14:paraId="75E1FFCB" w14:textId="6FFBEC4E" w:rsidR="004A57B0" w:rsidRPr="004A57B0" w:rsidRDefault="004A57B0" w:rsidP="004A57B0">
      <w:pPr>
        <w:shd w:val="clear" w:color="auto" w:fill="FFFFFF"/>
        <w:spacing w:line="390" w:lineRule="atLeast"/>
        <w:jc w:val="both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> </w:t>
      </w:r>
      <w:r>
        <w:rPr>
          <w:color w:val="3F4758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A57B0">
        <w:rPr>
          <w:color w:val="3F4758"/>
          <w:sz w:val="18"/>
          <w:szCs w:val="18"/>
        </w:rPr>
        <w:t>Приложение  1</w:t>
      </w:r>
    </w:p>
    <w:p w14:paraId="7A1F1889" w14:textId="77777777" w:rsidR="004A57B0" w:rsidRPr="004A57B0" w:rsidRDefault="004A57B0" w:rsidP="004A57B0">
      <w:pPr>
        <w:shd w:val="clear" w:color="auto" w:fill="FFFFFF"/>
        <w:spacing w:line="390" w:lineRule="atLeast"/>
        <w:jc w:val="right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>к Порядку</w:t>
      </w:r>
    </w:p>
    <w:p w14:paraId="15FD4179" w14:textId="77777777" w:rsidR="004A57B0" w:rsidRPr="004A57B0" w:rsidRDefault="004A57B0" w:rsidP="004A57B0">
      <w:pPr>
        <w:shd w:val="clear" w:color="auto" w:fill="FFFFFF"/>
        <w:spacing w:line="336" w:lineRule="atLeast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> </w:t>
      </w:r>
    </w:p>
    <w:p w14:paraId="2FC5829E" w14:textId="77777777" w:rsidR="004A57B0" w:rsidRPr="004A57B0" w:rsidRDefault="004A57B0" w:rsidP="004A57B0">
      <w:pPr>
        <w:shd w:val="clear" w:color="auto" w:fill="FFFFFF"/>
        <w:spacing w:line="336" w:lineRule="atLeast"/>
        <w:jc w:val="center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>Отчет</w:t>
      </w:r>
    </w:p>
    <w:p w14:paraId="4730C210" w14:textId="77777777" w:rsidR="004A57B0" w:rsidRPr="004A57B0" w:rsidRDefault="004A57B0" w:rsidP="004A57B0">
      <w:pPr>
        <w:shd w:val="clear" w:color="auto" w:fill="FFFFFF"/>
        <w:spacing w:line="336" w:lineRule="atLeast"/>
        <w:jc w:val="center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 xml:space="preserve">о расходовании средств иных межбюджетных трансфертов из бюджета  </w:t>
      </w:r>
      <w:r w:rsidRPr="004A57B0">
        <w:rPr>
          <w:b/>
          <w:bCs/>
          <w:color w:val="3F4758"/>
          <w:sz w:val="18"/>
          <w:szCs w:val="18"/>
        </w:rPr>
        <w:t xml:space="preserve">Городокского сельсовета Минусинского района Красноярского края </w:t>
      </w:r>
      <w:r w:rsidRPr="004A57B0">
        <w:rPr>
          <w:color w:val="3F4758"/>
          <w:sz w:val="18"/>
          <w:szCs w:val="18"/>
        </w:rPr>
        <w:t>администрацией Минусинского района Красноярского края за  20___ год</w:t>
      </w:r>
    </w:p>
    <w:p w14:paraId="3491B169" w14:textId="77777777" w:rsidR="004A57B0" w:rsidRPr="004A57B0" w:rsidRDefault="004A57B0" w:rsidP="004A57B0">
      <w:pPr>
        <w:shd w:val="clear" w:color="auto" w:fill="FFFFFF"/>
        <w:spacing w:line="336" w:lineRule="atLeast"/>
        <w:jc w:val="center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> </w:t>
      </w:r>
    </w:p>
    <w:tbl>
      <w:tblPr>
        <w:tblW w:w="0" w:type="auto"/>
        <w:tblInd w:w="-214" w:type="dxa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1103"/>
        <w:gridCol w:w="1071"/>
        <w:gridCol w:w="1574"/>
        <w:gridCol w:w="1354"/>
        <w:gridCol w:w="1148"/>
        <w:gridCol w:w="1733"/>
      </w:tblGrid>
      <w:tr w:rsidR="004A57B0" w:rsidRPr="004A57B0" w14:paraId="3E79B0B1" w14:textId="77777777" w:rsidTr="00E36605">
        <w:trPr>
          <w:trHeight w:val="15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4FDB91" w14:textId="77777777" w:rsidR="004A57B0" w:rsidRPr="004A57B0" w:rsidRDefault="004A57B0" w:rsidP="00E36605">
            <w:pPr>
              <w:spacing w:after="225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Цель, наименование расходного полномочия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A71C06" w14:textId="77777777" w:rsidR="004A57B0" w:rsidRPr="004A57B0" w:rsidRDefault="004A57B0" w:rsidP="00E36605">
            <w:pPr>
              <w:spacing w:after="225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Код расхода КФСР, КЦСР, КВР, КОСГУ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EADD8F" w14:textId="77777777" w:rsidR="004A57B0" w:rsidRPr="004A57B0" w:rsidRDefault="004A57B0" w:rsidP="00E36605">
            <w:pPr>
              <w:spacing w:after="225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Поступило средств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428674" w14:textId="77777777" w:rsidR="004A57B0" w:rsidRPr="004A57B0" w:rsidRDefault="004A57B0" w:rsidP="00E36605">
            <w:pPr>
              <w:spacing w:after="225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Утверждено бюджетных ассигнований, 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2CB8E8" w14:textId="77777777" w:rsidR="004A57B0" w:rsidRPr="004A57B0" w:rsidRDefault="004A57B0" w:rsidP="00E36605">
            <w:pPr>
              <w:spacing w:after="225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Лимиты бюджетных </w:t>
            </w:r>
            <w:r w:rsidRPr="004A57B0">
              <w:rPr>
                <w:color w:val="3F4758"/>
                <w:sz w:val="18"/>
                <w:szCs w:val="18"/>
              </w:rPr>
              <w:br/>
              <w:t>обязательств на отчетный период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BE4890" w14:textId="77777777" w:rsidR="004A57B0" w:rsidRPr="004A57B0" w:rsidRDefault="004A57B0" w:rsidP="00E36605">
            <w:pPr>
              <w:spacing w:after="225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Кассовое исполнение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F2A390" w14:textId="77777777" w:rsidR="004A57B0" w:rsidRPr="004A57B0" w:rsidRDefault="004A57B0" w:rsidP="00E36605">
            <w:pPr>
              <w:spacing w:after="225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Неиспользованные назначения</w:t>
            </w:r>
          </w:p>
        </w:tc>
      </w:tr>
      <w:tr w:rsidR="004A57B0" w:rsidRPr="004A57B0" w14:paraId="67447E09" w14:textId="77777777" w:rsidTr="00E3660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7C46FF" w14:textId="77777777" w:rsidR="004A57B0" w:rsidRPr="004A57B0" w:rsidRDefault="004A57B0" w:rsidP="00E36605">
            <w:pPr>
              <w:spacing w:after="225"/>
              <w:jc w:val="center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BC9688" w14:textId="77777777" w:rsidR="004A57B0" w:rsidRPr="004A57B0" w:rsidRDefault="004A57B0" w:rsidP="00E36605">
            <w:pPr>
              <w:spacing w:after="225"/>
              <w:jc w:val="center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E7967A" w14:textId="77777777" w:rsidR="004A57B0" w:rsidRPr="004A57B0" w:rsidRDefault="004A57B0" w:rsidP="00E36605">
            <w:pPr>
              <w:spacing w:after="225"/>
              <w:jc w:val="center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84B390" w14:textId="77777777" w:rsidR="004A57B0" w:rsidRPr="004A57B0" w:rsidRDefault="004A57B0" w:rsidP="00E36605">
            <w:pPr>
              <w:spacing w:after="225"/>
              <w:jc w:val="center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E99539" w14:textId="77777777" w:rsidR="004A57B0" w:rsidRPr="004A57B0" w:rsidRDefault="004A57B0" w:rsidP="00E36605">
            <w:pPr>
              <w:spacing w:after="225"/>
              <w:jc w:val="center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0E7390" w14:textId="77777777" w:rsidR="004A57B0" w:rsidRPr="004A57B0" w:rsidRDefault="004A57B0" w:rsidP="00E36605">
            <w:pPr>
              <w:spacing w:after="225"/>
              <w:jc w:val="center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743C92" w14:textId="77777777" w:rsidR="004A57B0" w:rsidRPr="004A57B0" w:rsidRDefault="004A57B0" w:rsidP="00E36605">
            <w:pPr>
              <w:spacing w:after="225"/>
              <w:jc w:val="center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7</w:t>
            </w:r>
          </w:p>
        </w:tc>
      </w:tr>
      <w:tr w:rsidR="004A57B0" w:rsidRPr="004A57B0" w14:paraId="1A5883C9" w14:textId="77777777" w:rsidTr="00E36605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A406AC" w14:textId="77777777" w:rsidR="004A57B0" w:rsidRPr="004A57B0" w:rsidRDefault="004A57B0" w:rsidP="00E36605">
            <w:pPr>
              <w:spacing w:after="225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A0C170" w14:textId="77777777" w:rsidR="004A57B0" w:rsidRPr="004A57B0" w:rsidRDefault="004A57B0" w:rsidP="00E36605">
            <w:pPr>
              <w:spacing w:after="225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29AE12" w14:textId="77777777" w:rsidR="004A57B0" w:rsidRPr="004A57B0" w:rsidRDefault="004A57B0" w:rsidP="00E36605">
            <w:pPr>
              <w:spacing w:after="225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07ADD9" w14:textId="77777777" w:rsidR="004A57B0" w:rsidRPr="004A57B0" w:rsidRDefault="004A57B0" w:rsidP="00E36605">
            <w:pPr>
              <w:spacing w:after="225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A53859" w14:textId="77777777" w:rsidR="004A57B0" w:rsidRPr="004A57B0" w:rsidRDefault="004A57B0" w:rsidP="00E36605">
            <w:pPr>
              <w:spacing w:after="225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6F71FF" w14:textId="77777777" w:rsidR="004A57B0" w:rsidRPr="004A57B0" w:rsidRDefault="004A57B0" w:rsidP="00E36605">
            <w:pPr>
              <w:spacing w:after="225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74F7EF" w14:textId="77777777" w:rsidR="004A57B0" w:rsidRPr="004A57B0" w:rsidRDefault="004A57B0" w:rsidP="00E36605">
            <w:pPr>
              <w:spacing w:after="225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 </w:t>
            </w:r>
          </w:p>
        </w:tc>
      </w:tr>
      <w:tr w:rsidR="004A57B0" w:rsidRPr="004A57B0" w14:paraId="4564FF11" w14:textId="77777777" w:rsidTr="00E36605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C48871" w14:textId="77777777" w:rsidR="004A57B0" w:rsidRPr="004A57B0" w:rsidRDefault="004A57B0" w:rsidP="00E36605">
            <w:pPr>
              <w:spacing w:after="225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B32966" w14:textId="77777777" w:rsidR="004A57B0" w:rsidRPr="004A57B0" w:rsidRDefault="004A57B0" w:rsidP="00E36605">
            <w:pPr>
              <w:spacing w:after="225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47F96E" w14:textId="77777777" w:rsidR="004A57B0" w:rsidRPr="004A57B0" w:rsidRDefault="004A57B0" w:rsidP="00E36605">
            <w:pPr>
              <w:spacing w:after="225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38E6D3" w14:textId="77777777" w:rsidR="004A57B0" w:rsidRPr="004A57B0" w:rsidRDefault="004A57B0" w:rsidP="00E36605">
            <w:pPr>
              <w:spacing w:after="225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FBFBC7" w14:textId="77777777" w:rsidR="004A57B0" w:rsidRPr="004A57B0" w:rsidRDefault="004A57B0" w:rsidP="00E36605">
            <w:pPr>
              <w:spacing w:after="225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F6D3F1" w14:textId="77777777" w:rsidR="004A57B0" w:rsidRPr="004A57B0" w:rsidRDefault="004A57B0" w:rsidP="00E36605">
            <w:pPr>
              <w:spacing w:after="225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2D8571" w14:textId="77777777" w:rsidR="004A57B0" w:rsidRPr="004A57B0" w:rsidRDefault="004A57B0" w:rsidP="00E36605">
            <w:pPr>
              <w:spacing w:after="225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 </w:t>
            </w:r>
          </w:p>
        </w:tc>
      </w:tr>
      <w:tr w:rsidR="004A57B0" w:rsidRPr="004A57B0" w14:paraId="6AD31131" w14:textId="77777777" w:rsidTr="00E36605">
        <w:trPr>
          <w:trHeight w:val="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99FFCC" w14:textId="77777777" w:rsidR="004A57B0" w:rsidRPr="004A57B0" w:rsidRDefault="004A57B0" w:rsidP="00E36605">
            <w:pPr>
              <w:spacing w:after="225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F72009" w14:textId="77777777" w:rsidR="004A57B0" w:rsidRPr="004A57B0" w:rsidRDefault="004A57B0" w:rsidP="00E36605">
            <w:pPr>
              <w:spacing w:after="225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94B477" w14:textId="77777777" w:rsidR="004A57B0" w:rsidRPr="004A57B0" w:rsidRDefault="004A57B0" w:rsidP="00E36605">
            <w:pPr>
              <w:spacing w:after="225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DBFFBD" w14:textId="77777777" w:rsidR="004A57B0" w:rsidRPr="004A57B0" w:rsidRDefault="004A57B0" w:rsidP="00E36605">
            <w:pPr>
              <w:spacing w:after="225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EECC94" w14:textId="77777777" w:rsidR="004A57B0" w:rsidRPr="004A57B0" w:rsidRDefault="004A57B0" w:rsidP="00E36605">
            <w:pPr>
              <w:spacing w:after="225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2B1838" w14:textId="77777777" w:rsidR="004A57B0" w:rsidRPr="004A57B0" w:rsidRDefault="004A57B0" w:rsidP="00E36605">
            <w:pPr>
              <w:spacing w:after="225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4CD6A3" w14:textId="77777777" w:rsidR="004A57B0" w:rsidRPr="004A57B0" w:rsidRDefault="004A57B0" w:rsidP="00E36605">
            <w:pPr>
              <w:spacing w:after="225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 </w:t>
            </w:r>
          </w:p>
        </w:tc>
      </w:tr>
    </w:tbl>
    <w:p w14:paraId="543FDD27" w14:textId="2EA56233" w:rsidR="004A57B0" w:rsidRPr="004A57B0" w:rsidRDefault="004A57B0" w:rsidP="004A57B0">
      <w:pPr>
        <w:shd w:val="clear" w:color="auto" w:fill="FFFFFF"/>
        <w:spacing w:line="336" w:lineRule="atLeast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> Исполнитель</w:t>
      </w:r>
    </w:p>
    <w:p w14:paraId="311405B9" w14:textId="77777777" w:rsidR="004A57B0" w:rsidRPr="004A57B0" w:rsidRDefault="004A57B0" w:rsidP="004A57B0">
      <w:pPr>
        <w:shd w:val="clear" w:color="auto" w:fill="FFFFFF"/>
        <w:spacing w:line="336" w:lineRule="atLeast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>______________/______________/</w:t>
      </w:r>
    </w:p>
    <w:p w14:paraId="682C5AE7" w14:textId="77777777" w:rsidR="004A57B0" w:rsidRPr="004A57B0" w:rsidRDefault="004A57B0" w:rsidP="004A57B0">
      <w:pPr>
        <w:shd w:val="clear" w:color="auto" w:fill="FFFFFF"/>
        <w:spacing w:line="336" w:lineRule="atLeast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>Подпись              ФИО</w:t>
      </w:r>
    </w:p>
    <w:p w14:paraId="4BCB0613" w14:textId="77777777" w:rsidR="004A57B0" w:rsidRPr="004A57B0" w:rsidRDefault="004A57B0" w:rsidP="004A57B0">
      <w:pPr>
        <w:shd w:val="clear" w:color="auto" w:fill="FFFFFF"/>
        <w:spacing w:line="390" w:lineRule="atLeast"/>
        <w:jc w:val="right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>Утвержден</w:t>
      </w:r>
    </w:p>
    <w:p w14:paraId="46B4EA08" w14:textId="77777777" w:rsidR="004A57B0" w:rsidRPr="004A57B0" w:rsidRDefault="004A57B0" w:rsidP="004A57B0">
      <w:pPr>
        <w:shd w:val="clear" w:color="auto" w:fill="FFFFFF"/>
        <w:spacing w:line="390" w:lineRule="atLeast"/>
        <w:jc w:val="right"/>
        <w:rPr>
          <w:b/>
          <w:bCs/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 xml:space="preserve">решением Совета депутатов </w:t>
      </w:r>
      <w:r w:rsidRPr="004A57B0">
        <w:rPr>
          <w:b/>
          <w:bCs/>
          <w:color w:val="3F4758"/>
          <w:sz w:val="18"/>
          <w:szCs w:val="18"/>
        </w:rPr>
        <w:t xml:space="preserve">Городокского </w:t>
      </w:r>
    </w:p>
    <w:p w14:paraId="25831AA9" w14:textId="77777777" w:rsidR="004A57B0" w:rsidRPr="004A57B0" w:rsidRDefault="004A57B0" w:rsidP="004A57B0">
      <w:pPr>
        <w:shd w:val="clear" w:color="auto" w:fill="FFFFFF"/>
        <w:spacing w:line="390" w:lineRule="atLeast"/>
        <w:jc w:val="right"/>
        <w:rPr>
          <w:b/>
          <w:bCs/>
          <w:color w:val="3F4758"/>
          <w:sz w:val="18"/>
          <w:szCs w:val="18"/>
        </w:rPr>
      </w:pPr>
      <w:r w:rsidRPr="004A57B0">
        <w:rPr>
          <w:b/>
          <w:bCs/>
          <w:color w:val="3F4758"/>
          <w:sz w:val="18"/>
          <w:szCs w:val="18"/>
        </w:rPr>
        <w:t>сельсовета Минусинского района</w:t>
      </w:r>
    </w:p>
    <w:p w14:paraId="31A2927F" w14:textId="77777777" w:rsidR="004A57B0" w:rsidRPr="004A57B0" w:rsidRDefault="004A57B0" w:rsidP="004A57B0">
      <w:pPr>
        <w:shd w:val="clear" w:color="auto" w:fill="FFFFFF"/>
        <w:spacing w:line="390" w:lineRule="atLeast"/>
        <w:jc w:val="right"/>
        <w:rPr>
          <w:b/>
          <w:bCs/>
          <w:color w:val="3F4758"/>
          <w:sz w:val="18"/>
          <w:szCs w:val="18"/>
        </w:rPr>
      </w:pPr>
      <w:r w:rsidRPr="004A57B0">
        <w:rPr>
          <w:b/>
          <w:bCs/>
          <w:color w:val="3F4758"/>
          <w:sz w:val="18"/>
          <w:szCs w:val="18"/>
        </w:rPr>
        <w:t xml:space="preserve"> Красноярского края </w:t>
      </w:r>
    </w:p>
    <w:p w14:paraId="44DAE874" w14:textId="77777777" w:rsidR="004A57B0" w:rsidRPr="004A57B0" w:rsidRDefault="004A57B0" w:rsidP="004A57B0">
      <w:pPr>
        <w:shd w:val="clear" w:color="auto" w:fill="FFFFFF"/>
        <w:spacing w:line="390" w:lineRule="atLeast"/>
        <w:jc w:val="right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>от 27.06.2022 № 79-рс   </w:t>
      </w:r>
    </w:p>
    <w:p w14:paraId="1D148D93" w14:textId="77777777" w:rsidR="004A57B0" w:rsidRPr="004A57B0" w:rsidRDefault="004A57B0" w:rsidP="004A57B0">
      <w:pPr>
        <w:shd w:val="clear" w:color="auto" w:fill="FFFFFF"/>
        <w:spacing w:line="390" w:lineRule="atLeast"/>
        <w:jc w:val="right"/>
        <w:rPr>
          <w:color w:val="3F4758"/>
          <w:sz w:val="18"/>
          <w:szCs w:val="18"/>
        </w:rPr>
      </w:pPr>
    </w:p>
    <w:p w14:paraId="3887F54D" w14:textId="77777777" w:rsidR="004A57B0" w:rsidRPr="004A57B0" w:rsidRDefault="004A57B0" w:rsidP="004A57B0">
      <w:pPr>
        <w:shd w:val="clear" w:color="auto" w:fill="FFFFFF"/>
        <w:spacing w:line="390" w:lineRule="atLeast"/>
        <w:ind w:firstLine="708"/>
        <w:jc w:val="center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>Методика расчета объема иных межбюджетных трансфертов на финансовое обеспечение переданной части полномочий по </w:t>
      </w:r>
      <w:r w:rsidRPr="004A57B0">
        <w:rPr>
          <w:b/>
          <w:bCs/>
          <w:color w:val="3F4758"/>
          <w:sz w:val="18"/>
          <w:szCs w:val="18"/>
          <w:shd w:val="clear" w:color="auto" w:fill="FFFFFF"/>
        </w:rPr>
        <w:t>решению вопросов местного значения</w:t>
      </w:r>
    </w:p>
    <w:p w14:paraId="52DA6DF4" w14:textId="77777777" w:rsidR="004A57B0" w:rsidRPr="004A57B0" w:rsidRDefault="004A57B0" w:rsidP="004A57B0">
      <w:pPr>
        <w:shd w:val="clear" w:color="auto" w:fill="FFFFFF"/>
        <w:spacing w:line="390" w:lineRule="atLeast"/>
        <w:ind w:firstLine="708"/>
        <w:jc w:val="center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 xml:space="preserve"> 1. Методика определяет порядок расчета объемов межбюджетных трансфертов, передаваемых из бюджета поселения в бюджет района на осуществление функций строительного контроля за ремонтом автомобильных дорог на территории </w:t>
      </w:r>
      <w:r w:rsidRPr="004A57B0">
        <w:rPr>
          <w:b/>
          <w:bCs/>
          <w:color w:val="3F4758"/>
          <w:sz w:val="18"/>
          <w:szCs w:val="18"/>
        </w:rPr>
        <w:t>Городокского сельсовета Минусинского района Красноярского края</w:t>
      </w:r>
    </w:p>
    <w:p w14:paraId="20B90175" w14:textId="77777777" w:rsidR="004A57B0" w:rsidRPr="004A57B0" w:rsidRDefault="004A57B0" w:rsidP="004A57B0">
      <w:pPr>
        <w:shd w:val="clear" w:color="auto" w:fill="FFFFFF"/>
        <w:spacing w:line="390" w:lineRule="atLeast"/>
        <w:ind w:firstLine="708"/>
        <w:jc w:val="both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>2. Объём межбюджетных трансфертов на выполнения полномочия определяется по формуле:</w:t>
      </w:r>
    </w:p>
    <w:p w14:paraId="7479BAD8" w14:textId="77777777" w:rsidR="004A57B0" w:rsidRPr="004A57B0" w:rsidRDefault="004A57B0" w:rsidP="004A57B0">
      <w:pPr>
        <w:shd w:val="clear" w:color="auto" w:fill="FFFFFF"/>
        <w:spacing w:line="390" w:lineRule="atLeast"/>
        <w:ind w:firstLine="708"/>
        <w:jc w:val="both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>ОД i = НМЦК x NSK, где</w:t>
      </w:r>
    </w:p>
    <w:p w14:paraId="7D01EC66" w14:textId="77777777" w:rsidR="004A57B0" w:rsidRPr="004A57B0" w:rsidRDefault="004A57B0" w:rsidP="004A57B0">
      <w:pPr>
        <w:shd w:val="clear" w:color="auto" w:fill="FFFFFF"/>
        <w:spacing w:line="390" w:lineRule="atLeast"/>
        <w:ind w:firstLine="708"/>
        <w:jc w:val="both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>ОД i - объём межбюджетных трансфертов;</w:t>
      </w:r>
    </w:p>
    <w:p w14:paraId="4DD6EFAD" w14:textId="77777777" w:rsidR="004A57B0" w:rsidRPr="004A57B0" w:rsidRDefault="004A57B0" w:rsidP="004A57B0">
      <w:pPr>
        <w:shd w:val="clear" w:color="auto" w:fill="FFFFFF"/>
        <w:spacing w:line="390" w:lineRule="atLeast"/>
        <w:ind w:firstLine="708"/>
        <w:jc w:val="both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>НМЦК – начальная (максимальная) цена контракта на ремонт (строительство) автомобильных дорог поселения, рублей;</w:t>
      </w:r>
    </w:p>
    <w:p w14:paraId="49B5ABF8" w14:textId="77777777" w:rsidR="004A57B0" w:rsidRPr="004A57B0" w:rsidRDefault="004A57B0" w:rsidP="004A57B0">
      <w:pPr>
        <w:shd w:val="clear" w:color="auto" w:fill="FFFFFF"/>
        <w:spacing w:line="390" w:lineRule="atLeast"/>
        <w:ind w:firstLine="708"/>
        <w:jc w:val="both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>NSK  - предельный норматив затрат на содержание службы заказчика-застройщика (технического надзора), %.</w:t>
      </w:r>
    </w:p>
    <w:p w14:paraId="5993270D" w14:textId="77777777" w:rsidR="004A57B0" w:rsidRPr="004A57B0" w:rsidRDefault="004A57B0" w:rsidP="004A57B0">
      <w:pPr>
        <w:shd w:val="clear" w:color="auto" w:fill="FFFFFF"/>
        <w:spacing w:line="390" w:lineRule="atLeast"/>
        <w:ind w:firstLine="708"/>
        <w:jc w:val="both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>Норматив затрат на содержание службы заказчика-застройщика (технический надзор) осуществляющего строительство, реконструкцию, капитальный ремонт объектов с использованием средств областного бюджета Новосибирской области утвержденный Приказом департамента строительства и жилищно-коммунального хозяйства № 77 от 14.05.2010.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5180"/>
        <w:gridCol w:w="3556"/>
      </w:tblGrid>
      <w:tr w:rsidR="004A57B0" w:rsidRPr="004A57B0" w14:paraId="0333EA16" w14:textId="77777777" w:rsidTr="00E36605"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E1561" w14:textId="77777777" w:rsidR="004A57B0" w:rsidRPr="004A57B0" w:rsidRDefault="004A57B0" w:rsidP="004A57B0">
            <w:pPr>
              <w:jc w:val="both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 №</w:t>
            </w:r>
          </w:p>
          <w:p w14:paraId="37972D83" w14:textId="77777777" w:rsidR="004A57B0" w:rsidRPr="004A57B0" w:rsidRDefault="004A57B0" w:rsidP="004A57B0">
            <w:pPr>
              <w:jc w:val="both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п/п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9DD6C" w14:textId="77777777" w:rsidR="004A57B0" w:rsidRPr="004A57B0" w:rsidRDefault="004A57B0" w:rsidP="004A57B0">
            <w:pPr>
              <w:jc w:val="both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Годовой объем финансирования (в ценах</w:t>
            </w:r>
          </w:p>
          <w:p w14:paraId="1E70421E" w14:textId="77777777" w:rsidR="004A57B0" w:rsidRPr="004A57B0" w:rsidRDefault="004A57B0" w:rsidP="004A57B0">
            <w:pPr>
              <w:jc w:val="both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соответствующего года), млн. руб.</w:t>
            </w:r>
          </w:p>
        </w:tc>
        <w:tc>
          <w:tcPr>
            <w:tcW w:w="3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5301F" w14:textId="77777777" w:rsidR="004A57B0" w:rsidRPr="004A57B0" w:rsidRDefault="004A57B0" w:rsidP="004A57B0">
            <w:pPr>
              <w:jc w:val="both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Предельный норматив затрат на содержание службы заказчика-застройщика (технического надзора), %</w:t>
            </w:r>
          </w:p>
        </w:tc>
      </w:tr>
      <w:tr w:rsidR="004A57B0" w:rsidRPr="004A57B0" w14:paraId="3B19C39E" w14:textId="77777777" w:rsidTr="00E36605">
        <w:tc>
          <w:tcPr>
            <w:tcW w:w="9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7F2C7" w14:textId="77777777" w:rsidR="004A57B0" w:rsidRPr="004A57B0" w:rsidRDefault="004A57B0" w:rsidP="004A57B0">
            <w:pPr>
              <w:jc w:val="both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1. Строительство и реконструкция</w:t>
            </w:r>
          </w:p>
        </w:tc>
      </w:tr>
      <w:tr w:rsidR="004A57B0" w:rsidRPr="004A57B0" w14:paraId="600EB5E3" w14:textId="77777777" w:rsidTr="00E36605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25099" w14:textId="77777777" w:rsidR="004A57B0" w:rsidRPr="004A57B0" w:rsidRDefault="004A57B0" w:rsidP="004A57B0">
            <w:pPr>
              <w:jc w:val="both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1.1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AF35E" w14:textId="77777777" w:rsidR="004A57B0" w:rsidRPr="004A57B0" w:rsidRDefault="004A57B0" w:rsidP="004A57B0">
            <w:pPr>
              <w:jc w:val="both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До 10 (включительно)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74BAB" w14:textId="77777777" w:rsidR="004A57B0" w:rsidRPr="004A57B0" w:rsidRDefault="004A57B0" w:rsidP="004A57B0">
            <w:pPr>
              <w:jc w:val="center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1.8</w:t>
            </w:r>
          </w:p>
        </w:tc>
      </w:tr>
      <w:tr w:rsidR="004A57B0" w:rsidRPr="004A57B0" w14:paraId="12C1CB68" w14:textId="77777777" w:rsidTr="00E36605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4AC58" w14:textId="77777777" w:rsidR="004A57B0" w:rsidRPr="004A57B0" w:rsidRDefault="004A57B0" w:rsidP="004A57B0">
            <w:pPr>
              <w:jc w:val="both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1.2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46E81" w14:textId="77777777" w:rsidR="004A57B0" w:rsidRPr="004A57B0" w:rsidRDefault="004A57B0" w:rsidP="004A57B0">
            <w:pPr>
              <w:jc w:val="both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До 50 (включительно)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03018" w14:textId="77777777" w:rsidR="004A57B0" w:rsidRPr="004A57B0" w:rsidRDefault="004A57B0" w:rsidP="004A57B0">
            <w:pPr>
              <w:jc w:val="center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1.6</w:t>
            </w:r>
          </w:p>
        </w:tc>
      </w:tr>
      <w:tr w:rsidR="004A57B0" w:rsidRPr="004A57B0" w14:paraId="7401D97F" w14:textId="77777777" w:rsidTr="00E36605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52196" w14:textId="77777777" w:rsidR="004A57B0" w:rsidRPr="004A57B0" w:rsidRDefault="004A57B0" w:rsidP="004A57B0">
            <w:pPr>
              <w:jc w:val="both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1.3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631EF" w14:textId="77777777" w:rsidR="004A57B0" w:rsidRPr="004A57B0" w:rsidRDefault="004A57B0" w:rsidP="004A57B0">
            <w:pPr>
              <w:jc w:val="both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До 100 (включительно)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691BE" w14:textId="77777777" w:rsidR="004A57B0" w:rsidRPr="004A57B0" w:rsidRDefault="004A57B0" w:rsidP="004A57B0">
            <w:pPr>
              <w:jc w:val="center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1.5</w:t>
            </w:r>
          </w:p>
        </w:tc>
      </w:tr>
      <w:tr w:rsidR="004A57B0" w:rsidRPr="004A57B0" w14:paraId="60E633FA" w14:textId="77777777" w:rsidTr="00E36605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1D52D" w14:textId="77777777" w:rsidR="004A57B0" w:rsidRPr="004A57B0" w:rsidRDefault="004A57B0" w:rsidP="004A57B0">
            <w:pPr>
              <w:jc w:val="both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1.4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BD287" w14:textId="77777777" w:rsidR="004A57B0" w:rsidRPr="004A57B0" w:rsidRDefault="004A57B0" w:rsidP="004A57B0">
            <w:pPr>
              <w:jc w:val="both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Свыше 100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83AD7" w14:textId="77777777" w:rsidR="004A57B0" w:rsidRPr="004A57B0" w:rsidRDefault="004A57B0" w:rsidP="004A57B0">
            <w:pPr>
              <w:jc w:val="center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1.4</w:t>
            </w:r>
          </w:p>
        </w:tc>
      </w:tr>
      <w:tr w:rsidR="004A57B0" w:rsidRPr="004A57B0" w14:paraId="0D7AF47D" w14:textId="77777777" w:rsidTr="00E36605">
        <w:tc>
          <w:tcPr>
            <w:tcW w:w="9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4F0E8" w14:textId="77777777" w:rsidR="004A57B0" w:rsidRPr="004A57B0" w:rsidRDefault="004A57B0" w:rsidP="004A57B0">
            <w:pPr>
              <w:jc w:val="both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2. Капитальный ремонт</w:t>
            </w:r>
          </w:p>
        </w:tc>
      </w:tr>
      <w:tr w:rsidR="004A57B0" w:rsidRPr="004A57B0" w14:paraId="0AE01C23" w14:textId="77777777" w:rsidTr="00E36605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20ACB" w14:textId="77777777" w:rsidR="004A57B0" w:rsidRPr="004A57B0" w:rsidRDefault="004A57B0" w:rsidP="004A57B0">
            <w:pPr>
              <w:jc w:val="both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2.1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4EE1C" w14:textId="77777777" w:rsidR="004A57B0" w:rsidRPr="004A57B0" w:rsidRDefault="004A57B0" w:rsidP="004A57B0">
            <w:pPr>
              <w:jc w:val="both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До 0.5 (включительно)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F4BE9" w14:textId="77777777" w:rsidR="004A57B0" w:rsidRPr="004A57B0" w:rsidRDefault="004A57B0" w:rsidP="004A57B0">
            <w:pPr>
              <w:jc w:val="center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2.2</w:t>
            </w:r>
          </w:p>
        </w:tc>
      </w:tr>
      <w:tr w:rsidR="004A57B0" w:rsidRPr="004A57B0" w14:paraId="74D2D355" w14:textId="77777777" w:rsidTr="00E36605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4332B" w14:textId="77777777" w:rsidR="004A57B0" w:rsidRPr="004A57B0" w:rsidRDefault="004A57B0" w:rsidP="004A57B0">
            <w:pPr>
              <w:jc w:val="both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2.2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BEB44" w14:textId="77777777" w:rsidR="004A57B0" w:rsidRPr="004A57B0" w:rsidRDefault="004A57B0" w:rsidP="004A57B0">
            <w:pPr>
              <w:jc w:val="both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До 1 (включительно)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D3FBB" w14:textId="77777777" w:rsidR="004A57B0" w:rsidRPr="004A57B0" w:rsidRDefault="004A57B0" w:rsidP="004A57B0">
            <w:pPr>
              <w:jc w:val="center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2.0</w:t>
            </w:r>
          </w:p>
        </w:tc>
      </w:tr>
      <w:tr w:rsidR="004A57B0" w:rsidRPr="004A57B0" w14:paraId="38DF79B8" w14:textId="77777777" w:rsidTr="00E36605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24968" w14:textId="77777777" w:rsidR="004A57B0" w:rsidRPr="004A57B0" w:rsidRDefault="004A57B0" w:rsidP="004A57B0">
            <w:pPr>
              <w:jc w:val="both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2.3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6F96B" w14:textId="77777777" w:rsidR="004A57B0" w:rsidRPr="004A57B0" w:rsidRDefault="004A57B0" w:rsidP="004A57B0">
            <w:pPr>
              <w:jc w:val="both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До 10 (включительно)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B4129" w14:textId="77777777" w:rsidR="004A57B0" w:rsidRPr="004A57B0" w:rsidRDefault="004A57B0" w:rsidP="004A57B0">
            <w:pPr>
              <w:jc w:val="center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1.8</w:t>
            </w:r>
          </w:p>
        </w:tc>
      </w:tr>
      <w:tr w:rsidR="004A57B0" w:rsidRPr="004A57B0" w14:paraId="3AD00588" w14:textId="77777777" w:rsidTr="00E36605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D47AE" w14:textId="77777777" w:rsidR="004A57B0" w:rsidRPr="004A57B0" w:rsidRDefault="004A57B0" w:rsidP="004A57B0">
            <w:pPr>
              <w:jc w:val="both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2.4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3D51F" w14:textId="77777777" w:rsidR="004A57B0" w:rsidRPr="004A57B0" w:rsidRDefault="004A57B0" w:rsidP="004A57B0">
            <w:pPr>
              <w:jc w:val="both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До 50 (включительно)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3EA4A" w14:textId="77777777" w:rsidR="004A57B0" w:rsidRPr="004A57B0" w:rsidRDefault="004A57B0" w:rsidP="004A57B0">
            <w:pPr>
              <w:jc w:val="center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1.6</w:t>
            </w:r>
          </w:p>
        </w:tc>
      </w:tr>
      <w:tr w:rsidR="004A57B0" w:rsidRPr="004A57B0" w14:paraId="60ADB0C1" w14:textId="77777777" w:rsidTr="00E36605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0F491" w14:textId="77777777" w:rsidR="004A57B0" w:rsidRPr="004A57B0" w:rsidRDefault="004A57B0" w:rsidP="004A57B0">
            <w:pPr>
              <w:jc w:val="both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2.5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3476D" w14:textId="77777777" w:rsidR="004A57B0" w:rsidRPr="004A57B0" w:rsidRDefault="004A57B0" w:rsidP="004A57B0">
            <w:pPr>
              <w:jc w:val="both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До 100 (включительно)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7F7E4" w14:textId="77777777" w:rsidR="004A57B0" w:rsidRPr="004A57B0" w:rsidRDefault="004A57B0" w:rsidP="004A57B0">
            <w:pPr>
              <w:jc w:val="center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1.5</w:t>
            </w:r>
          </w:p>
        </w:tc>
      </w:tr>
      <w:tr w:rsidR="004A57B0" w:rsidRPr="004A57B0" w14:paraId="222442E1" w14:textId="77777777" w:rsidTr="00E36605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2CE88" w14:textId="77777777" w:rsidR="004A57B0" w:rsidRPr="004A57B0" w:rsidRDefault="004A57B0" w:rsidP="004A57B0">
            <w:pPr>
              <w:jc w:val="both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2.6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9F8E5" w14:textId="77777777" w:rsidR="004A57B0" w:rsidRPr="004A57B0" w:rsidRDefault="004A57B0" w:rsidP="004A57B0">
            <w:pPr>
              <w:jc w:val="both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Свыше 100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E3997" w14:textId="77777777" w:rsidR="004A57B0" w:rsidRPr="004A57B0" w:rsidRDefault="004A57B0" w:rsidP="004A57B0">
            <w:pPr>
              <w:jc w:val="center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1.4</w:t>
            </w:r>
          </w:p>
        </w:tc>
      </w:tr>
    </w:tbl>
    <w:p w14:paraId="6426703A" w14:textId="77777777" w:rsidR="004A57B0" w:rsidRPr="004A57B0" w:rsidRDefault="004A57B0" w:rsidP="004A57B0">
      <w:pPr>
        <w:shd w:val="clear" w:color="auto" w:fill="FFFFFF"/>
        <w:spacing w:line="390" w:lineRule="atLeast"/>
        <w:jc w:val="both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> </w:t>
      </w:r>
    </w:p>
    <w:tbl>
      <w:tblPr>
        <w:tblW w:w="0" w:type="auto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4687"/>
      </w:tblGrid>
      <w:tr w:rsidR="004A57B0" w:rsidRPr="004A57B0" w14:paraId="588B684A" w14:textId="77777777" w:rsidTr="004A57B0">
        <w:tc>
          <w:tcPr>
            <w:tcW w:w="4652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DC84C" w14:textId="337A980A" w:rsidR="004A57B0" w:rsidRPr="004A57B0" w:rsidRDefault="004A57B0" w:rsidP="004A57B0">
            <w:pPr>
              <w:jc w:val="both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  </w:t>
            </w:r>
          </w:p>
        </w:tc>
        <w:tc>
          <w:tcPr>
            <w:tcW w:w="468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C5EDE" w14:textId="77777777" w:rsidR="004A57B0" w:rsidRPr="004A57B0" w:rsidRDefault="004A57B0" w:rsidP="004A57B0">
            <w:pPr>
              <w:jc w:val="right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Утвержден</w:t>
            </w:r>
          </w:p>
          <w:p w14:paraId="35105B7E" w14:textId="77777777" w:rsidR="004A57B0" w:rsidRPr="004A57B0" w:rsidRDefault="004A57B0" w:rsidP="004A57B0">
            <w:pPr>
              <w:jc w:val="right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решением</w:t>
            </w:r>
            <w:r w:rsidRPr="004A57B0">
              <w:rPr>
                <w:b/>
                <w:bCs/>
                <w:color w:val="3F4758"/>
                <w:sz w:val="18"/>
                <w:szCs w:val="18"/>
              </w:rPr>
              <w:t xml:space="preserve"> Городокского сельсовета Минусинского района Красноярского края</w:t>
            </w:r>
            <w:r w:rsidRPr="004A57B0">
              <w:rPr>
                <w:color w:val="3F4758"/>
                <w:sz w:val="18"/>
                <w:szCs w:val="18"/>
              </w:rPr>
              <w:t xml:space="preserve"> </w:t>
            </w:r>
          </w:p>
          <w:p w14:paraId="4F92B961" w14:textId="77777777" w:rsidR="004A57B0" w:rsidRPr="004A57B0" w:rsidRDefault="004A57B0" w:rsidP="004A57B0">
            <w:pPr>
              <w:ind w:firstLine="708"/>
              <w:jc w:val="right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от 27.06.2022 № 79-рс   </w:t>
            </w:r>
          </w:p>
          <w:p w14:paraId="4ADE9874" w14:textId="77777777" w:rsidR="004A57B0" w:rsidRPr="004A57B0" w:rsidRDefault="004A57B0" w:rsidP="004A57B0">
            <w:pPr>
              <w:jc w:val="both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 </w:t>
            </w:r>
          </w:p>
        </w:tc>
      </w:tr>
    </w:tbl>
    <w:p w14:paraId="772CCA07" w14:textId="77777777" w:rsidR="004A57B0" w:rsidRPr="004A57B0" w:rsidRDefault="004A57B0" w:rsidP="004A57B0">
      <w:pPr>
        <w:shd w:val="clear" w:color="auto" w:fill="FFFFFF"/>
        <w:spacing w:line="390" w:lineRule="atLeast"/>
        <w:ind w:firstLine="540"/>
        <w:jc w:val="center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>ОТЧЕТ</w:t>
      </w:r>
    </w:p>
    <w:p w14:paraId="0C4F6502" w14:textId="77777777" w:rsidR="004A57B0" w:rsidRPr="004A57B0" w:rsidRDefault="004A57B0" w:rsidP="004A57B0">
      <w:pPr>
        <w:shd w:val="clear" w:color="auto" w:fill="FFFFFF"/>
        <w:spacing w:line="336" w:lineRule="atLeast"/>
        <w:jc w:val="center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>о расходовании средств иных межбюджетных трансфертов из бюджета  </w:t>
      </w:r>
      <w:r w:rsidRPr="004A57B0">
        <w:rPr>
          <w:b/>
          <w:bCs/>
          <w:color w:val="3F4758"/>
          <w:sz w:val="18"/>
          <w:szCs w:val="18"/>
        </w:rPr>
        <w:t xml:space="preserve">Городокского сельсовета Минусинского района Красноярского края </w:t>
      </w:r>
      <w:r w:rsidRPr="004A57B0">
        <w:rPr>
          <w:color w:val="3F4758"/>
          <w:sz w:val="18"/>
          <w:szCs w:val="18"/>
        </w:rPr>
        <w:t>администрацией Минусинского района Красноярского края за  20___ год</w:t>
      </w:r>
    </w:p>
    <w:tbl>
      <w:tblPr>
        <w:tblpPr w:leftFromText="180" w:rightFromText="180" w:vertAnchor="text" w:horzAnchor="margin" w:tblpY="46"/>
        <w:tblW w:w="0" w:type="auto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1054"/>
        <w:gridCol w:w="1059"/>
        <w:gridCol w:w="1528"/>
        <w:gridCol w:w="1324"/>
        <w:gridCol w:w="1133"/>
        <w:gridCol w:w="1716"/>
      </w:tblGrid>
      <w:tr w:rsidR="004A57B0" w:rsidRPr="004A57B0" w14:paraId="301FD9E6" w14:textId="77777777" w:rsidTr="00164E3E">
        <w:trPr>
          <w:trHeight w:val="125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E2B7F2" w14:textId="77777777" w:rsidR="004A57B0" w:rsidRPr="004A57B0" w:rsidRDefault="004A57B0" w:rsidP="00E36605">
            <w:pPr>
              <w:spacing w:after="225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Цель, наименование расходного полномочия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B79DED" w14:textId="77777777" w:rsidR="004A57B0" w:rsidRPr="004A57B0" w:rsidRDefault="004A57B0" w:rsidP="00E36605">
            <w:pPr>
              <w:spacing w:after="225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Код расхода КФСР, КЦСР, КВР, КОСГУ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324CDD" w14:textId="77777777" w:rsidR="004A57B0" w:rsidRPr="004A57B0" w:rsidRDefault="004A57B0" w:rsidP="00E36605">
            <w:pPr>
              <w:spacing w:after="225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Поступило средств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BB83DD" w14:textId="77777777" w:rsidR="004A57B0" w:rsidRPr="004A57B0" w:rsidRDefault="004A57B0" w:rsidP="00E36605">
            <w:pPr>
              <w:spacing w:after="225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Утверждено бюджетных ассигнований, 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BEA8DD" w14:textId="77777777" w:rsidR="004A57B0" w:rsidRPr="004A57B0" w:rsidRDefault="004A57B0" w:rsidP="00E36605">
            <w:pPr>
              <w:spacing w:after="225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Лимиты бюджетных </w:t>
            </w:r>
            <w:r w:rsidRPr="004A57B0">
              <w:rPr>
                <w:color w:val="3F4758"/>
                <w:sz w:val="18"/>
                <w:szCs w:val="18"/>
              </w:rPr>
              <w:br/>
              <w:t>обязательств на отчетный период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60F3E9" w14:textId="77777777" w:rsidR="004A57B0" w:rsidRPr="004A57B0" w:rsidRDefault="004A57B0" w:rsidP="00E36605">
            <w:pPr>
              <w:spacing w:after="225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Кассовое исполнение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7A1260" w14:textId="77777777" w:rsidR="004A57B0" w:rsidRPr="004A57B0" w:rsidRDefault="004A57B0" w:rsidP="00E36605">
            <w:pPr>
              <w:spacing w:after="225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Неиспользованные назначения</w:t>
            </w:r>
          </w:p>
        </w:tc>
      </w:tr>
      <w:tr w:rsidR="004A57B0" w:rsidRPr="004A57B0" w14:paraId="1D35F1C3" w14:textId="77777777" w:rsidTr="00E36605">
        <w:trPr>
          <w:trHeight w:val="1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F70B0B" w14:textId="77777777" w:rsidR="004A57B0" w:rsidRPr="004A57B0" w:rsidRDefault="004A57B0" w:rsidP="00164E3E">
            <w:pPr>
              <w:jc w:val="center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6F9192" w14:textId="77777777" w:rsidR="004A57B0" w:rsidRPr="004A57B0" w:rsidRDefault="004A57B0" w:rsidP="00164E3E">
            <w:pPr>
              <w:jc w:val="center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304915" w14:textId="77777777" w:rsidR="004A57B0" w:rsidRPr="004A57B0" w:rsidRDefault="004A57B0" w:rsidP="00164E3E">
            <w:pPr>
              <w:jc w:val="center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708990" w14:textId="77777777" w:rsidR="004A57B0" w:rsidRPr="004A57B0" w:rsidRDefault="004A57B0" w:rsidP="00164E3E">
            <w:pPr>
              <w:jc w:val="center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5A3879" w14:textId="77777777" w:rsidR="004A57B0" w:rsidRPr="004A57B0" w:rsidRDefault="004A57B0" w:rsidP="00164E3E">
            <w:pPr>
              <w:jc w:val="center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3547A8" w14:textId="77777777" w:rsidR="004A57B0" w:rsidRPr="004A57B0" w:rsidRDefault="004A57B0" w:rsidP="00164E3E">
            <w:pPr>
              <w:jc w:val="center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0ADFBB" w14:textId="77777777" w:rsidR="004A57B0" w:rsidRPr="004A57B0" w:rsidRDefault="004A57B0" w:rsidP="00164E3E">
            <w:pPr>
              <w:jc w:val="center"/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7</w:t>
            </w:r>
          </w:p>
        </w:tc>
      </w:tr>
      <w:tr w:rsidR="004A57B0" w:rsidRPr="004A57B0" w14:paraId="1DB1DA63" w14:textId="77777777" w:rsidTr="004A57B0">
        <w:trPr>
          <w:trHeight w:val="3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887DBD" w14:textId="77777777" w:rsidR="004A57B0" w:rsidRPr="004A57B0" w:rsidRDefault="004A57B0" w:rsidP="00164E3E">
            <w:pPr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4C8278" w14:textId="77777777" w:rsidR="004A57B0" w:rsidRPr="004A57B0" w:rsidRDefault="004A57B0" w:rsidP="00164E3E">
            <w:pPr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360205" w14:textId="77777777" w:rsidR="004A57B0" w:rsidRPr="004A57B0" w:rsidRDefault="004A57B0" w:rsidP="00164E3E">
            <w:pPr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F85E26" w14:textId="77777777" w:rsidR="004A57B0" w:rsidRPr="004A57B0" w:rsidRDefault="004A57B0" w:rsidP="00164E3E">
            <w:pPr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409398" w14:textId="77777777" w:rsidR="004A57B0" w:rsidRPr="004A57B0" w:rsidRDefault="004A57B0" w:rsidP="00164E3E">
            <w:pPr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6B2C7A" w14:textId="77777777" w:rsidR="004A57B0" w:rsidRPr="004A57B0" w:rsidRDefault="004A57B0" w:rsidP="00164E3E">
            <w:pPr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95FA59" w14:textId="77777777" w:rsidR="004A57B0" w:rsidRPr="004A57B0" w:rsidRDefault="004A57B0" w:rsidP="00164E3E">
            <w:pPr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 </w:t>
            </w:r>
          </w:p>
        </w:tc>
      </w:tr>
      <w:tr w:rsidR="004A57B0" w:rsidRPr="004A57B0" w14:paraId="53F6F741" w14:textId="77777777" w:rsidTr="00164E3E">
        <w:trPr>
          <w:trHeight w:val="7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13C854" w14:textId="77777777" w:rsidR="004A57B0" w:rsidRPr="004A57B0" w:rsidRDefault="004A57B0" w:rsidP="00164E3E">
            <w:pPr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F9197A" w14:textId="77777777" w:rsidR="004A57B0" w:rsidRPr="004A57B0" w:rsidRDefault="004A57B0" w:rsidP="00164E3E">
            <w:pPr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534AC9" w14:textId="77777777" w:rsidR="004A57B0" w:rsidRPr="004A57B0" w:rsidRDefault="004A57B0" w:rsidP="00164E3E">
            <w:pPr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 </w:t>
            </w:r>
          </w:p>
          <w:p w14:paraId="39690FAF" w14:textId="77777777" w:rsidR="004A57B0" w:rsidRPr="004A57B0" w:rsidRDefault="004A57B0" w:rsidP="00164E3E">
            <w:pPr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8B806C" w14:textId="77777777" w:rsidR="004A57B0" w:rsidRPr="004A57B0" w:rsidRDefault="004A57B0" w:rsidP="00164E3E">
            <w:pPr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CA6C87" w14:textId="77777777" w:rsidR="004A57B0" w:rsidRPr="004A57B0" w:rsidRDefault="004A57B0" w:rsidP="00164E3E">
            <w:pPr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B240D9" w14:textId="77777777" w:rsidR="004A57B0" w:rsidRPr="004A57B0" w:rsidRDefault="004A57B0" w:rsidP="00164E3E">
            <w:pPr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 </w:t>
            </w:r>
          </w:p>
          <w:p w14:paraId="596E9B73" w14:textId="77777777" w:rsidR="004A57B0" w:rsidRPr="004A57B0" w:rsidRDefault="004A57B0" w:rsidP="00164E3E">
            <w:pPr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3F3C3E" w14:textId="0C78477E" w:rsidR="004A57B0" w:rsidRPr="004A57B0" w:rsidRDefault="004A57B0" w:rsidP="00164E3E">
            <w:pPr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 </w:t>
            </w:r>
          </w:p>
        </w:tc>
      </w:tr>
      <w:tr w:rsidR="004A57B0" w:rsidRPr="004A57B0" w14:paraId="7F0C74BF" w14:textId="77777777" w:rsidTr="00E36605">
        <w:trPr>
          <w:trHeight w:val="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78658F" w14:textId="77777777" w:rsidR="004A57B0" w:rsidRPr="004A57B0" w:rsidRDefault="004A57B0" w:rsidP="00164E3E">
            <w:pPr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DCFCD5" w14:textId="77777777" w:rsidR="004A57B0" w:rsidRPr="004A57B0" w:rsidRDefault="004A57B0" w:rsidP="00164E3E">
            <w:pPr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DC6813" w14:textId="77777777" w:rsidR="004A57B0" w:rsidRPr="004A57B0" w:rsidRDefault="004A57B0" w:rsidP="00164E3E">
            <w:pPr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 </w:t>
            </w:r>
          </w:p>
          <w:p w14:paraId="5B915B92" w14:textId="77777777" w:rsidR="004A57B0" w:rsidRPr="004A57B0" w:rsidRDefault="004A57B0" w:rsidP="00164E3E">
            <w:pPr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72D27E" w14:textId="77777777" w:rsidR="004A57B0" w:rsidRPr="004A57B0" w:rsidRDefault="004A57B0" w:rsidP="00164E3E">
            <w:pPr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021F8A" w14:textId="77777777" w:rsidR="004A57B0" w:rsidRPr="004A57B0" w:rsidRDefault="004A57B0" w:rsidP="00164E3E">
            <w:pPr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80BD08" w14:textId="77777777" w:rsidR="004A57B0" w:rsidRPr="004A57B0" w:rsidRDefault="004A57B0" w:rsidP="00164E3E">
            <w:pPr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 </w:t>
            </w:r>
          </w:p>
          <w:p w14:paraId="2BE0DC2F" w14:textId="77777777" w:rsidR="004A57B0" w:rsidRPr="004A57B0" w:rsidRDefault="004A57B0" w:rsidP="00164E3E">
            <w:pPr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6BCFB6" w14:textId="77777777" w:rsidR="004A57B0" w:rsidRPr="004A57B0" w:rsidRDefault="004A57B0" w:rsidP="00164E3E">
            <w:pPr>
              <w:rPr>
                <w:color w:val="3F4758"/>
                <w:sz w:val="18"/>
                <w:szCs w:val="18"/>
              </w:rPr>
            </w:pPr>
            <w:r w:rsidRPr="004A57B0">
              <w:rPr>
                <w:color w:val="3F4758"/>
                <w:sz w:val="18"/>
                <w:szCs w:val="18"/>
              </w:rPr>
              <w:t> </w:t>
            </w:r>
          </w:p>
        </w:tc>
      </w:tr>
    </w:tbl>
    <w:p w14:paraId="1BE7B881" w14:textId="77777777" w:rsidR="004A57B0" w:rsidRPr="004A57B0" w:rsidRDefault="004A57B0" w:rsidP="00164E3E">
      <w:pPr>
        <w:shd w:val="clear" w:color="auto" w:fill="FFFFFF"/>
        <w:spacing w:line="336" w:lineRule="atLeast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>  Исполнитель</w:t>
      </w:r>
    </w:p>
    <w:p w14:paraId="239DDCBF" w14:textId="77777777" w:rsidR="004A57B0" w:rsidRPr="004A57B0" w:rsidRDefault="004A57B0" w:rsidP="004A57B0">
      <w:pPr>
        <w:shd w:val="clear" w:color="auto" w:fill="FFFFFF"/>
        <w:spacing w:line="336" w:lineRule="atLeast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>______________/______________/</w:t>
      </w:r>
    </w:p>
    <w:p w14:paraId="7A2A417B" w14:textId="77777777" w:rsidR="004A57B0" w:rsidRPr="004A57B0" w:rsidRDefault="004A57B0" w:rsidP="004A57B0">
      <w:pPr>
        <w:shd w:val="clear" w:color="auto" w:fill="FFFFFF"/>
        <w:spacing w:line="336" w:lineRule="atLeast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>Подпись              ФИО</w:t>
      </w:r>
    </w:p>
    <w:p w14:paraId="421F116E" w14:textId="77777777" w:rsidR="004A57B0" w:rsidRPr="004A57B0" w:rsidRDefault="004A57B0" w:rsidP="004A57B0">
      <w:pPr>
        <w:shd w:val="clear" w:color="auto" w:fill="FFFFFF"/>
        <w:spacing w:after="315" w:line="336" w:lineRule="atLeast"/>
        <w:rPr>
          <w:color w:val="3F4758"/>
          <w:sz w:val="18"/>
          <w:szCs w:val="18"/>
        </w:rPr>
      </w:pPr>
      <w:r w:rsidRPr="004A57B0">
        <w:rPr>
          <w:color w:val="3F4758"/>
          <w:sz w:val="18"/>
          <w:szCs w:val="18"/>
        </w:rPr>
        <w:t>Телефон</w:t>
      </w:r>
    </w:p>
    <w:p w14:paraId="5B60061E" w14:textId="77777777" w:rsidR="004A57B0" w:rsidRDefault="004A57B0" w:rsidP="004A57B0">
      <w:r>
        <w:t>УЧРЕДИТЕЛЬ:                                                                                                                 АДРЕС:</w:t>
      </w:r>
    </w:p>
    <w:p w14:paraId="0DD7967A" w14:textId="001AFFC2" w:rsidR="004A57B0" w:rsidRDefault="004A57B0" w:rsidP="004A57B0">
      <w:r>
        <w:t xml:space="preserve">Администрация  </w:t>
      </w:r>
      <w:proofErr w:type="spellStart"/>
      <w:r>
        <w:t>Городокского</w:t>
      </w:r>
      <w:proofErr w:type="spellEnd"/>
      <w:r>
        <w:t xml:space="preserve">  сельсовета,               </w:t>
      </w:r>
      <w:r w:rsidR="00BB241B">
        <w:t xml:space="preserve">                              </w:t>
      </w:r>
      <w:r>
        <w:t xml:space="preserve"> 662631  с.</w:t>
      </w:r>
      <w:r w:rsidR="00BB241B">
        <w:t xml:space="preserve"> </w:t>
      </w:r>
      <w:r>
        <w:t>Городок,  ул.</w:t>
      </w:r>
      <w:r w:rsidR="00BB241B">
        <w:t xml:space="preserve"> </w:t>
      </w:r>
      <w:r>
        <w:t>Ленина,  6 «а»</w:t>
      </w:r>
    </w:p>
    <w:p w14:paraId="22B4772D" w14:textId="706A71D0" w:rsidR="004A57B0" w:rsidRDefault="004A57B0" w:rsidP="004A57B0">
      <w:r>
        <w:t xml:space="preserve">Городокский  сельский  Совет  депутатов                           </w:t>
      </w:r>
      <w:r w:rsidR="00BB241B">
        <w:t xml:space="preserve">                      </w:t>
      </w:r>
      <w:r>
        <w:t xml:space="preserve"> Минусинского  района</w:t>
      </w:r>
    </w:p>
    <w:p w14:paraId="004CBD50" w14:textId="2E41A3DA" w:rsidR="004A57B0" w:rsidRDefault="004A57B0" w:rsidP="004A57B0">
      <w:r>
        <w:t xml:space="preserve">Минусинского  района                                                      </w:t>
      </w:r>
      <w:r w:rsidR="00BB241B">
        <w:t xml:space="preserve">                       </w:t>
      </w:r>
      <w:r>
        <w:t xml:space="preserve">     тел.71-2-68</w:t>
      </w:r>
    </w:p>
    <w:p w14:paraId="1B074FE0" w14:textId="575BED49" w:rsidR="004A57B0" w:rsidRDefault="004A57B0" w:rsidP="004A57B0">
      <w:pPr>
        <w:pStyle w:val="a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Отпечатано  в  ГП  КК  «Минусинская   типография»                                                                                                                                             </w:t>
      </w:r>
      <w:r w:rsidR="00BB241B">
        <w:rPr>
          <w:sz w:val="20"/>
          <w:szCs w:val="20"/>
        </w:rPr>
        <w:t>у</w:t>
      </w:r>
      <w:r>
        <w:rPr>
          <w:sz w:val="20"/>
          <w:szCs w:val="20"/>
        </w:rPr>
        <w:t>л.</w:t>
      </w:r>
      <w:r w:rsidR="00BB241B">
        <w:rPr>
          <w:sz w:val="20"/>
          <w:szCs w:val="20"/>
        </w:rPr>
        <w:t xml:space="preserve"> </w:t>
      </w:r>
      <w:r>
        <w:rPr>
          <w:sz w:val="20"/>
          <w:szCs w:val="20"/>
        </w:rPr>
        <w:t>Комсомольская,</w:t>
      </w:r>
      <w:r w:rsidR="00BB241B">
        <w:rPr>
          <w:sz w:val="20"/>
          <w:szCs w:val="20"/>
        </w:rPr>
        <w:t xml:space="preserve"> </w:t>
      </w:r>
      <w:r>
        <w:rPr>
          <w:sz w:val="20"/>
          <w:szCs w:val="20"/>
        </w:rPr>
        <w:t>9, тел.2-20-54</w:t>
      </w:r>
    </w:p>
    <w:p w14:paraId="4DD980D8" w14:textId="7CAAF63D" w:rsidR="004A57B0" w:rsidRDefault="004A57B0" w:rsidP="00BB241B">
      <w:pPr>
        <w:pStyle w:val="a9"/>
        <w:jc w:val="center"/>
      </w:pPr>
      <w:r>
        <w:rPr>
          <w:sz w:val="20"/>
          <w:szCs w:val="20"/>
        </w:rPr>
        <w:t>ТИРАЖ: 900 шт.</w:t>
      </w:r>
      <w:bookmarkStart w:id="52" w:name="_GoBack"/>
      <w:bookmarkEnd w:id="52"/>
    </w:p>
    <w:sectPr w:rsidR="004A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A36"/>
    <w:multiLevelType w:val="multilevel"/>
    <w:tmpl w:val="DB503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25E6C"/>
    <w:multiLevelType w:val="multilevel"/>
    <w:tmpl w:val="1CD21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B102F9"/>
    <w:multiLevelType w:val="hybridMultilevel"/>
    <w:tmpl w:val="84E2400E"/>
    <w:lvl w:ilvl="0" w:tplc="4A344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D378FA"/>
    <w:multiLevelType w:val="multilevel"/>
    <w:tmpl w:val="9F725E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421884"/>
    <w:multiLevelType w:val="multilevel"/>
    <w:tmpl w:val="80EE8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5F3B61"/>
    <w:multiLevelType w:val="multilevel"/>
    <w:tmpl w:val="661E0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56201A"/>
    <w:multiLevelType w:val="multilevel"/>
    <w:tmpl w:val="7DE41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252FD1"/>
    <w:multiLevelType w:val="multilevel"/>
    <w:tmpl w:val="4FCA8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9C1E98"/>
    <w:multiLevelType w:val="multilevel"/>
    <w:tmpl w:val="C49AF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DE3FFC"/>
    <w:multiLevelType w:val="multilevel"/>
    <w:tmpl w:val="B25CE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023613"/>
    <w:multiLevelType w:val="multilevel"/>
    <w:tmpl w:val="8AFA0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5522E1"/>
    <w:multiLevelType w:val="multilevel"/>
    <w:tmpl w:val="B6B6D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1B6F03"/>
    <w:multiLevelType w:val="multilevel"/>
    <w:tmpl w:val="4CDC12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443E05"/>
    <w:multiLevelType w:val="hybridMultilevel"/>
    <w:tmpl w:val="67FE03DC"/>
    <w:lvl w:ilvl="0" w:tplc="D8EA07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DC549E0"/>
    <w:multiLevelType w:val="multilevel"/>
    <w:tmpl w:val="B0DC6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9A368E"/>
    <w:multiLevelType w:val="multilevel"/>
    <w:tmpl w:val="3C62E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1F66B6E"/>
    <w:multiLevelType w:val="multilevel"/>
    <w:tmpl w:val="4A483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AE702C"/>
    <w:multiLevelType w:val="multilevel"/>
    <w:tmpl w:val="F4B0958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8FF5079"/>
    <w:multiLevelType w:val="multilevel"/>
    <w:tmpl w:val="EBA237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02506E"/>
    <w:multiLevelType w:val="multilevel"/>
    <w:tmpl w:val="C6982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F10F38"/>
    <w:multiLevelType w:val="multilevel"/>
    <w:tmpl w:val="F8685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7D1392"/>
    <w:multiLevelType w:val="multilevel"/>
    <w:tmpl w:val="F8D47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12"/>
  </w:num>
  <w:num w:numId="5">
    <w:abstractNumId w:val="8"/>
  </w:num>
  <w:num w:numId="6">
    <w:abstractNumId w:val="3"/>
  </w:num>
  <w:num w:numId="7">
    <w:abstractNumId w:val="17"/>
  </w:num>
  <w:num w:numId="8">
    <w:abstractNumId w:val="16"/>
  </w:num>
  <w:num w:numId="9">
    <w:abstractNumId w:val="5"/>
  </w:num>
  <w:num w:numId="10">
    <w:abstractNumId w:val="7"/>
  </w:num>
  <w:num w:numId="11">
    <w:abstractNumId w:val="11"/>
  </w:num>
  <w:num w:numId="12">
    <w:abstractNumId w:val="10"/>
  </w:num>
  <w:num w:numId="13">
    <w:abstractNumId w:val="6"/>
  </w:num>
  <w:num w:numId="14">
    <w:abstractNumId w:val="9"/>
  </w:num>
  <w:num w:numId="15">
    <w:abstractNumId w:val="0"/>
  </w:num>
  <w:num w:numId="16">
    <w:abstractNumId w:val="4"/>
  </w:num>
  <w:num w:numId="17">
    <w:abstractNumId w:val="1"/>
  </w:num>
  <w:num w:numId="18">
    <w:abstractNumId w:val="20"/>
  </w:num>
  <w:num w:numId="19">
    <w:abstractNumId w:val="21"/>
  </w:num>
  <w:num w:numId="20">
    <w:abstractNumId w:val="15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62"/>
    <w:rsid w:val="00012162"/>
    <w:rsid w:val="001047F4"/>
    <w:rsid w:val="00164E3E"/>
    <w:rsid w:val="004A57B0"/>
    <w:rsid w:val="00BB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F515"/>
  <w15:chartTrackingRefBased/>
  <w15:docId w15:val="{8310E9D3-319C-4BBE-9655-E6A4A836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A57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57B0"/>
    <w:pPr>
      <w:ind w:left="-240"/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4A57B0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4A57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1"/>
    <w:rsid w:val="004A57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4A57B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Заголовок №2_"/>
    <w:basedOn w:val="a0"/>
    <w:link w:val="20"/>
    <w:rsid w:val="004A57B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link w:val="a8"/>
    <w:rsid w:val="004A57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4A57B0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4A57B0"/>
    <w:pPr>
      <w:widowControl w:val="0"/>
      <w:shd w:val="clear" w:color="auto" w:fill="FFFFFF"/>
      <w:jc w:val="center"/>
      <w:outlineLvl w:val="0"/>
    </w:pPr>
    <w:rPr>
      <w:b/>
      <w:bCs/>
      <w:sz w:val="32"/>
      <w:szCs w:val="32"/>
      <w:lang w:eastAsia="en-US"/>
    </w:rPr>
  </w:style>
  <w:style w:type="paragraph" w:customStyle="1" w:styleId="20">
    <w:name w:val="Заголовок №2"/>
    <w:basedOn w:val="a"/>
    <w:link w:val="2"/>
    <w:rsid w:val="004A57B0"/>
    <w:pPr>
      <w:widowControl w:val="0"/>
      <w:shd w:val="clear" w:color="auto" w:fill="FFFFFF"/>
      <w:spacing w:after="300"/>
      <w:ind w:firstLine="740"/>
      <w:outlineLvl w:val="1"/>
    </w:pPr>
    <w:rPr>
      <w:b/>
      <w:bCs/>
      <w:sz w:val="28"/>
      <w:szCs w:val="28"/>
      <w:lang w:eastAsia="en-US"/>
    </w:rPr>
  </w:style>
  <w:style w:type="paragraph" w:customStyle="1" w:styleId="a8">
    <w:name w:val="Колонтитул"/>
    <w:basedOn w:val="a"/>
    <w:link w:val="a7"/>
    <w:rsid w:val="004A57B0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A57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57B0"/>
    <w:rPr>
      <w:rFonts w:asciiTheme="majorHAnsi" w:eastAsiaTheme="majorEastAsia" w:hAnsiTheme="majorHAnsi" w:cstheme="majorBidi"/>
      <w:color w:val="1F3763" w:themeColor="accent1" w:themeShade="7F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4A57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A57B0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9">
    <w:name w:val="Body Text Indent"/>
    <w:basedOn w:val="a"/>
    <w:link w:val="aa"/>
    <w:uiPriority w:val="99"/>
    <w:unhideWhenUsed/>
    <w:rsid w:val="004A57B0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4A57B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5886</Words>
  <Characters>33554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2022-08-12T08:16:00Z</cp:lastPrinted>
  <dcterms:created xsi:type="dcterms:W3CDTF">2022-08-12T08:05:00Z</dcterms:created>
  <dcterms:modified xsi:type="dcterms:W3CDTF">2022-11-11T10:12:00Z</dcterms:modified>
</cp:coreProperties>
</file>