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583E" w14:textId="77777777" w:rsidR="00122D0F" w:rsidRDefault="00122D0F" w:rsidP="00122D0F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10833B16" w14:textId="3FDD3A87" w:rsidR="00122D0F" w:rsidRDefault="00122D0F" w:rsidP="00122D0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5B2080">
        <w:rPr>
          <w:rFonts w:ascii="Times New Roman" w:hAnsi="Times New Roman" w:cs="Times New Roman"/>
          <w:sz w:val="40"/>
          <w:szCs w:val="40"/>
        </w:rPr>
        <w:t>30</w:t>
      </w:r>
      <w:r w:rsidR="007E04B4">
        <w:rPr>
          <w:rFonts w:ascii="Times New Roman" w:hAnsi="Times New Roman" w:cs="Times New Roman"/>
          <w:sz w:val="40"/>
          <w:szCs w:val="40"/>
        </w:rPr>
        <w:t>/</w:t>
      </w:r>
      <w:r w:rsidR="005B2080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="005B2080">
        <w:rPr>
          <w:rFonts w:ascii="Times New Roman" w:hAnsi="Times New Roman" w:cs="Times New Roman"/>
          <w:sz w:val="40"/>
          <w:szCs w:val="40"/>
        </w:rPr>
        <w:t>23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D3D5A">
        <w:rPr>
          <w:rFonts w:ascii="Times New Roman" w:hAnsi="Times New Roman" w:cs="Times New Roman"/>
          <w:sz w:val="40"/>
          <w:szCs w:val="40"/>
        </w:rPr>
        <w:t>декабря</w:t>
      </w:r>
      <w:r>
        <w:rPr>
          <w:rFonts w:ascii="Times New Roman" w:hAnsi="Times New Roman" w:cs="Times New Roman"/>
          <w:sz w:val="40"/>
          <w:szCs w:val="40"/>
        </w:rPr>
        <w:t xml:space="preserve"> 2022 г.</w:t>
      </w:r>
    </w:p>
    <w:p w14:paraId="2FE1F1F0" w14:textId="4B27C5AD" w:rsidR="00122D0F" w:rsidRDefault="00122D0F" w:rsidP="00122D0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230B0E89" wp14:editId="5B4A4436">
                <wp:extent cx="5934075" cy="73342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9FD62" w14:textId="77777777" w:rsidR="00526388" w:rsidRPr="00122D0F" w:rsidRDefault="00526388" w:rsidP="00122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22D0F"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0B0E8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" filled="f" stroked="f">
                <o:lock v:ext="edit" shapetype="t"/>
                <v:textbox>
                  <w:txbxContent>
                    <w:p w14:paraId="0849FD62" w14:textId="77777777" w:rsidR="00526388" w:rsidRPr="00122D0F" w:rsidRDefault="00526388" w:rsidP="00122D0F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/>
                          <w:sz w:val="96"/>
                          <w:szCs w:val="96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22D0F">
                        <w:rPr>
                          <w:rFonts w:ascii="Times New Roman" w:hAnsi="Times New Roman" w:cs="Times New Roman"/>
                          <w:outline/>
                          <w:color w:val="000000"/>
                          <w:sz w:val="96"/>
                          <w:szCs w:val="96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CD1F1D" w14:textId="77777777" w:rsidR="00122D0F" w:rsidRDefault="00122D0F" w:rsidP="00122D0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2559BAEF" w14:textId="6C481934" w:rsidR="001356D0" w:rsidRDefault="006D3D5A" w:rsidP="001356D0">
      <w:pPr>
        <w:jc w:val="center"/>
        <w:rPr>
          <w:rFonts w:cs="Calibri"/>
          <w:b/>
          <w:color w:val="1F497D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>ГО</w:t>
      </w:r>
      <w:r w:rsidR="00122D0F">
        <w:rPr>
          <w:rFonts w:ascii="Times New Roman" w:hAnsi="Times New Roman" w:cs="Times New Roman"/>
          <w:sz w:val="36"/>
          <w:szCs w:val="36"/>
        </w:rPr>
        <w:t xml:space="preserve">РОДОКСКИЙ </w:t>
      </w:r>
      <w:r w:rsidR="001356D0">
        <w:rPr>
          <w:rFonts w:ascii="Times New Roman" w:hAnsi="Times New Roman" w:cs="Times New Roman"/>
          <w:sz w:val="36"/>
          <w:szCs w:val="36"/>
        </w:rPr>
        <w:t>СЕЛЬСОВЕТ</w:t>
      </w:r>
    </w:p>
    <w:p w14:paraId="2EB33EE7" w14:textId="77777777" w:rsidR="005B2080" w:rsidRDefault="005B2080" w:rsidP="005B208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итогового собрания граждан по выдвижению инициативного проекта на конкурсный отбор для получения финансовой поддержки из бюджета Красноярского края</w:t>
      </w:r>
    </w:p>
    <w:p w14:paraId="2D80FF55" w14:textId="77777777" w:rsid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8D02A6F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Дата проведения собрания граждан: </w:t>
      </w:r>
      <w:r w:rsidRPr="005B2080">
        <w:rPr>
          <w:rFonts w:ascii="Times New Roman" w:hAnsi="Times New Roman" w:cs="Times New Roman"/>
          <w:sz w:val="24"/>
          <w:szCs w:val="24"/>
          <w:u w:val="single"/>
        </w:rPr>
        <w:t>22 декабря 2022 года</w:t>
      </w:r>
    </w:p>
    <w:p w14:paraId="74F8B3E5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Время проведения собрания граждан: </w:t>
      </w:r>
      <w:r w:rsidRPr="005B2080">
        <w:rPr>
          <w:rFonts w:ascii="Times New Roman" w:hAnsi="Times New Roman" w:cs="Times New Roman"/>
          <w:sz w:val="24"/>
          <w:szCs w:val="24"/>
          <w:u w:val="single"/>
        </w:rPr>
        <w:t>16:00</w:t>
      </w:r>
    </w:p>
    <w:p w14:paraId="041A54A7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Место проведения собрания граждан: </w:t>
      </w:r>
      <w:r w:rsidRPr="005B2080">
        <w:rPr>
          <w:rFonts w:ascii="Times New Roman" w:hAnsi="Times New Roman" w:cs="Times New Roman"/>
          <w:sz w:val="24"/>
          <w:szCs w:val="24"/>
          <w:u w:val="single"/>
        </w:rPr>
        <w:t>СДК с. Городок ул. Заводская 5</w:t>
      </w:r>
    </w:p>
    <w:p w14:paraId="012E32E9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Муниципальный район Красноярского края: </w:t>
      </w:r>
      <w:r w:rsidRPr="005B2080">
        <w:rPr>
          <w:rFonts w:ascii="Times New Roman" w:hAnsi="Times New Roman" w:cs="Times New Roman"/>
          <w:sz w:val="24"/>
          <w:szCs w:val="24"/>
          <w:u w:val="single"/>
        </w:rPr>
        <w:t>Минусинский район</w:t>
      </w:r>
    </w:p>
    <w:p w14:paraId="6463B683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Поселение: </w:t>
      </w:r>
      <w:r w:rsidRPr="005B2080">
        <w:rPr>
          <w:rFonts w:ascii="Times New Roman" w:hAnsi="Times New Roman" w:cs="Times New Roman"/>
          <w:sz w:val="24"/>
          <w:szCs w:val="24"/>
          <w:u w:val="single"/>
        </w:rPr>
        <w:t>Городокский сельсовет</w:t>
      </w:r>
    </w:p>
    <w:p w14:paraId="605D9D53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Pr="005B2080">
        <w:rPr>
          <w:rFonts w:ascii="Times New Roman" w:hAnsi="Times New Roman" w:cs="Times New Roman"/>
          <w:sz w:val="24"/>
          <w:szCs w:val="24"/>
          <w:u w:val="single"/>
        </w:rPr>
        <w:t>село Городок</w:t>
      </w:r>
    </w:p>
    <w:p w14:paraId="02696760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0AF88C5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Открывает и ведет собрание граждан:</w:t>
      </w:r>
    </w:p>
    <w:p w14:paraId="091EBE92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r w:rsidRPr="005B2080">
        <w:rPr>
          <w:rFonts w:ascii="Times New Roman" w:hAnsi="Times New Roman" w:cs="Times New Roman"/>
          <w:sz w:val="24"/>
          <w:szCs w:val="24"/>
          <w:u w:val="single"/>
        </w:rPr>
        <w:t>Тощев Андрей Валерьевич, глава сельсовета</w:t>
      </w:r>
    </w:p>
    <w:p w14:paraId="7B8198B7" w14:textId="77777777" w:rsidR="005B2080" w:rsidRPr="005B2080" w:rsidRDefault="005B2080" w:rsidP="005B2080">
      <w:pPr>
        <w:pStyle w:val="Pa25"/>
        <w:shd w:val="clear" w:color="auto" w:fill="FFFFFF"/>
        <w:spacing w:line="240" w:lineRule="auto"/>
        <w:rPr>
          <w:u w:val="single"/>
        </w:rPr>
      </w:pPr>
      <w:r w:rsidRPr="005B2080">
        <w:t xml:space="preserve">Секретарь собрания: </w:t>
      </w:r>
      <w:proofErr w:type="spellStart"/>
      <w:r w:rsidRPr="005B2080">
        <w:rPr>
          <w:u w:val="single"/>
        </w:rPr>
        <w:t>Арокина</w:t>
      </w:r>
      <w:proofErr w:type="spellEnd"/>
      <w:r w:rsidRPr="005B2080">
        <w:rPr>
          <w:u w:val="single"/>
        </w:rPr>
        <w:t xml:space="preserve"> Светлана Ивановна, заместитель главы сельсовета</w:t>
      </w:r>
    </w:p>
    <w:p w14:paraId="35CC8EBB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B2080">
        <w:rPr>
          <w:rFonts w:ascii="Times New Roman" w:hAnsi="Times New Roman" w:cs="Times New Roman"/>
          <w:sz w:val="24"/>
          <w:szCs w:val="24"/>
          <w:lang w:eastAsia="en-US"/>
        </w:rPr>
        <w:t xml:space="preserve">Счетная комиссия; </w:t>
      </w:r>
      <w:r w:rsidRPr="005B208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Мутовина Людмила Андреевна, Городкова Елена Викторовна </w:t>
      </w:r>
    </w:p>
    <w:p w14:paraId="038C654B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</w:rPr>
        <w:t xml:space="preserve">Присутствовало: </w:t>
      </w:r>
      <w:r w:rsidRPr="005B2080">
        <w:rPr>
          <w:color w:val="000000"/>
          <w:u w:val="single"/>
        </w:rPr>
        <w:t>79 человек.</w:t>
      </w:r>
      <w:r w:rsidRPr="005B2080">
        <w:rPr>
          <w:color w:val="000000"/>
        </w:rPr>
        <w:t xml:space="preserve"> </w:t>
      </w:r>
    </w:p>
    <w:p w14:paraId="3C169B0E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</w:rPr>
        <w:t xml:space="preserve">В том числе приглашенных: </w:t>
      </w:r>
      <w:r w:rsidRPr="005B2080">
        <w:rPr>
          <w:color w:val="000000"/>
          <w:u w:val="single"/>
        </w:rPr>
        <w:t>0  человек.</w:t>
      </w:r>
      <w:r w:rsidRPr="005B2080">
        <w:rPr>
          <w:color w:val="000000"/>
        </w:rPr>
        <w:t xml:space="preserve"> </w:t>
      </w:r>
    </w:p>
    <w:p w14:paraId="4A473363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88B4BDC" w14:textId="77777777" w:rsidR="005B2080" w:rsidRPr="005B2080" w:rsidRDefault="005B2080" w:rsidP="005B208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80">
        <w:rPr>
          <w:rFonts w:ascii="Times New Roman" w:hAnsi="Times New Roman" w:cs="Times New Roman"/>
          <w:b/>
          <w:sz w:val="24"/>
          <w:szCs w:val="24"/>
        </w:rPr>
        <w:t>Повестка дня собрания граждан:</w:t>
      </w:r>
    </w:p>
    <w:p w14:paraId="02EA0A2C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4E5E4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color w:val="000000"/>
          <w:sz w:val="24"/>
          <w:szCs w:val="24"/>
        </w:rPr>
        <w:t>1) Принятие решения по вопросу подачи заявки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  (далее – ППМИ).</w:t>
      </w:r>
    </w:p>
    <w:p w14:paraId="5644469A" w14:textId="77777777" w:rsidR="005B2080" w:rsidRPr="005B2080" w:rsidRDefault="005B2080" w:rsidP="005B2080">
      <w:pPr>
        <w:pStyle w:val="Pa26"/>
        <w:shd w:val="clear" w:color="auto" w:fill="FFFFFF"/>
        <w:spacing w:line="240" w:lineRule="auto"/>
        <w:jc w:val="both"/>
        <w:rPr>
          <w:color w:val="000000"/>
        </w:rPr>
      </w:pPr>
    </w:p>
    <w:p w14:paraId="14556C92" w14:textId="77777777" w:rsidR="005B2080" w:rsidRPr="005B2080" w:rsidRDefault="005B2080" w:rsidP="005B2080">
      <w:pPr>
        <w:pStyle w:val="Pa26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</w:rPr>
        <w:t>2) Определение актуальных вопросов для участия в ППМИ.</w:t>
      </w:r>
    </w:p>
    <w:p w14:paraId="2C32E2B9" w14:textId="77777777" w:rsidR="005B2080" w:rsidRPr="005B2080" w:rsidRDefault="005B2080" w:rsidP="005B2080">
      <w:pPr>
        <w:pStyle w:val="Pa26"/>
        <w:shd w:val="clear" w:color="auto" w:fill="FFFFFF"/>
        <w:spacing w:line="240" w:lineRule="auto"/>
        <w:jc w:val="both"/>
      </w:pPr>
      <w:r w:rsidRPr="005B2080">
        <w:t xml:space="preserve"> </w:t>
      </w:r>
    </w:p>
    <w:p w14:paraId="3730AA33" w14:textId="77777777" w:rsidR="005B2080" w:rsidRPr="005B2080" w:rsidRDefault="005B2080" w:rsidP="005B2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3) Информация по инициативному проекту, выбранному гражданами для реализации в рамках конкурсного отбора.</w:t>
      </w:r>
    </w:p>
    <w:p w14:paraId="60FE3BF2" w14:textId="77777777" w:rsidR="005B2080" w:rsidRPr="005B2080" w:rsidRDefault="005B2080" w:rsidP="005B208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144E8F74" w14:textId="77777777" w:rsidR="005B2080" w:rsidRPr="005B2080" w:rsidRDefault="005B2080" w:rsidP="005B2080">
      <w:pPr>
        <w:pStyle w:val="Pa26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</w:rPr>
        <w:t>4) Выбор инициативной группы по реализации инициативного проекта.</w:t>
      </w:r>
    </w:p>
    <w:p w14:paraId="24E21522" w14:textId="77777777" w:rsidR="005B2080" w:rsidRPr="005B2080" w:rsidRDefault="005B2080" w:rsidP="005B208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1717A" w14:textId="77777777" w:rsidR="005B2080" w:rsidRPr="005B2080" w:rsidRDefault="005B2080" w:rsidP="005B2080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80">
        <w:rPr>
          <w:rFonts w:ascii="Times New Roman" w:hAnsi="Times New Roman" w:cs="Times New Roman"/>
          <w:b/>
          <w:sz w:val="24"/>
          <w:szCs w:val="24"/>
        </w:rPr>
        <w:t>Ход  проведения  собрания:</w:t>
      </w:r>
    </w:p>
    <w:p w14:paraId="1F7B0AAC" w14:textId="77777777" w:rsidR="005B2080" w:rsidRPr="005B2080" w:rsidRDefault="005B2080" w:rsidP="005B2080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Вопрос №1</w:t>
      </w:r>
    </w:p>
    <w:p w14:paraId="4E55288C" w14:textId="77777777" w:rsidR="005B2080" w:rsidRPr="005B2080" w:rsidRDefault="005B2080" w:rsidP="005B2080">
      <w:pPr>
        <w:pStyle w:val="Pa11"/>
        <w:shd w:val="clear" w:color="auto" w:fill="FFFFFF"/>
        <w:spacing w:line="240" w:lineRule="auto"/>
        <w:jc w:val="both"/>
        <w:rPr>
          <w:color w:val="000000"/>
        </w:rPr>
      </w:pPr>
    </w:p>
    <w:p w14:paraId="34016850" w14:textId="77777777" w:rsidR="005B2080" w:rsidRPr="005B2080" w:rsidRDefault="005B2080" w:rsidP="005B2080">
      <w:pPr>
        <w:pStyle w:val="Pa11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  <w:u w:val="single"/>
        </w:rPr>
        <w:t>Слушали:</w:t>
      </w:r>
      <w:r w:rsidRPr="005B2080">
        <w:rPr>
          <w:color w:val="000000"/>
        </w:rPr>
        <w:t xml:space="preserve"> Тощева Андрея Валерьевича, главу сельсовета </w:t>
      </w:r>
    </w:p>
    <w:p w14:paraId="350B9CA8" w14:textId="77777777" w:rsidR="005B2080" w:rsidRPr="005B2080" w:rsidRDefault="005B2080" w:rsidP="005B2080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9859979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  <w:u w:val="single"/>
        </w:rPr>
        <w:t>По вопросу:</w:t>
      </w:r>
      <w:r w:rsidRPr="005B2080">
        <w:rPr>
          <w:rFonts w:ascii="Times New Roman" w:hAnsi="Times New Roman" w:cs="Times New Roman"/>
          <w:sz w:val="24"/>
          <w:szCs w:val="24"/>
        </w:rPr>
        <w:t xml:space="preserve"> Принятие решения по вопросу подачи заявки для участия в конкурсном отборе по реализации инициативного проекта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 (далее – ППМИ).</w:t>
      </w:r>
    </w:p>
    <w:p w14:paraId="355D7287" w14:textId="77777777" w:rsidR="005B2080" w:rsidRPr="005B2080" w:rsidRDefault="005B2080" w:rsidP="005B2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В 2023 году в рамках государственной программы «Содействие развитию местного самоуправления в Красноярском крае» продолжает свою реализацию подпрограмма «Поддержка местных инициатив», которую реализуют Министерство финансов и "Институт </w:t>
      </w:r>
      <w:r w:rsidRPr="005B208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развития". Программа начала действовать с 2017 года. В соответствии с заседанием Совета по развитию местного самоуправления в Красноярском крае реализация подпрограммы в Минусинском районе в 2023 году будет продолжена, т.е. у нас появился дополнительный шанс привлечь краевые средства на свою территорию. </w:t>
      </w:r>
    </w:p>
    <w:p w14:paraId="5CFF6807" w14:textId="77777777" w:rsidR="005B2080" w:rsidRPr="005B2080" w:rsidRDefault="005B2080" w:rsidP="005B20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Пять лет  подряд наше село удачно участвует в программе, в результате появились красивая, современная детская площадка, благоустроенная площадь около мельницы, установлена крытая сцена и  скейт-площадка и установлен памятник труженикам села.</w:t>
      </w:r>
    </w:p>
    <w:p w14:paraId="4D46BD38" w14:textId="77777777" w:rsidR="005B2080" w:rsidRPr="005B2080" w:rsidRDefault="005B2080" w:rsidP="005B20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Напомню кратко суть программы, население самостоятельно выбирает наиболее значимый для себя проект, в случае победы, получает краевую субсидию в размере не более 85% от стоимости проекта, при этом вклад самого населения, вклад бюджета поселения и вклад бизнеса в совокупности должен быть не менее 15%.</w:t>
      </w:r>
    </w:p>
    <w:p w14:paraId="2DD5DDAB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B2080">
        <w:rPr>
          <w:rFonts w:ascii="Times New Roman" w:hAnsi="Times New Roman" w:cs="Times New Roman"/>
          <w:sz w:val="24"/>
          <w:szCs w:val="24"/>
        </w:rPr>
        <w:t>Максимальная сумма краевой субсидии 1,5 млн. руб.</w:t>
      </w:r>
    </w:p>
    <w:p w14:paraId="00A5B82D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0973BA9" w14:textId="77777777" w:rsidR="005B2080" w:rsidRPr="005B2080" w:rsidRDefault="005B2080" w:rsidP="005B208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Постановили:</w:t>
      </w:r>
      <w:r w:rsidRPr="005B2080">
        <w:rPr>
          <w:rFonts w:ascii="Times New Roman" w:hAnsi="Times New Roman" w:cs="Times New Roman"/>
          <w:color w:val="000000"/>
          <w:sz w:val="24"/>
          <w:szCs w:val="24"/>
        </w:rPr>
        <w:t xml:space="preserve"> Подать заявку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 (далее – ППМИ).</w:t>
      </w:r>
    </w:p>
    <w:p w14:paraId="74D8ADC4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  <w:u w:val="single"/>
        </w:rPr>
        <w:t>Голосовали:</w:t>
      </w:r>
      <w:r w:rsidRPr="005B2080">
        <w:rPr>
          <w:color w:val="000000"/>
        </w:rPr>
        <w:t xml:space="preserve"> 79  - «за», 0 - «против», 0 - «воздержался».</w:t>
      </w:r>
    </w:p>
    <w:p w14:paraId="378F28D2" w14:textId="77777777" w:rsidR="005B2080" w:rsidRPr="005B2080" w:rsidRDefault="005B2080" w:rsidP="005B2080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A1DDA6E" w14:textId="77777777" w:rsidR="005B2080" w:rsidRPr="005B2080" w:rsidRDefault="005B2080" w:rsidP="005B2080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Вопрос №2 </w:t>
      </w:r>
    </w:p>
    <w:p w14:paraId="36517525" w14:textId="77777777" w:rsidR="005B2080" w:rsidRPr="005B2080" w:rsidRDefault="005B2080" w:rsidP="005B2080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E07D558" w14:textId="77777777" w:rsidR="005B2080" w:rsidRPr="005B2080" w:rsidRDefault="005B2080" w:rsidP="005B2080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color w:val="000000"/>
          <w:sz w:val="24"/>
          <w:szCs w:val="24"/>
          <w:u w:val="single"/>
        </w:rPr>
        <w:t>Слушали:</w:t>
      </w:r>
      <w:r w:rsidRPr="005B2080">
        <w:rPr>
          <w:rFonts w:ascii="Times New Roman" w:hAnsi="Times New Roman" w:cs="Times New Roman"/>
          <w:color w:val="000000"/>
          <w:sz w:val="24"/>
          <w:szCs w:val="24"/>
        </w:rPr>
        <w:t xml:space="preserve"> Тощева Андрея Валерьевича, главу сельсовета</w:t>
      </w:r>
    </w:p>
    <w:p w14:paraId="3D90870E" w14:textId="77777777" w:rsidR="005B2080" w:rsidRPr="005B2080" w:rsidRDefault="005B2080" w:rsidP="005B2080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C9A081D" w14:textId="77777777" w:rsidR="005B2080" w:rsidRPr="005B2080" w:rsidRDefault="005B2080" w:rsidP="005B2080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  <w:u w:val="single"/>
        </w:rPr>
        <w:t>По вопросу:</w:t>
      </w:r>
      <w:r w:rsidRPr="005B2080">
        <w:rPr>
          <w:rFonts w:ascii="Times New Roman" w:hAnsi="Times New Roman" w:cs="Times New Roman"/>
          <w:sz w:val="24"/>
          <w:szCs w:val="24"/>
        </w:rPr>
        <w:t xml:space="preserve"> Определение актуальных вопросов для участия в ППМИ.</w:t>
      </w:r>
    </w:p>
    <w:p w14:paraId="6C362D2E" w14:textId="77777777" w:rsidR="005B2080" w:rsidRPr="005B2080" w:rsidRDefault="005B2080" w:rsidP="005B2080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70263C" w14:textId="77777777" w:rsidR="005B2080" w:rsidRPr="005B2080" w:rsidRDefault="005B2080" w:rsidP="005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color w:val="000000"/>
          <w:sz w:val="24"/>
          <w:szCs w:val="24"/>
        </w:rPr>
        <w:t xml:space="preserve">Тощев А.В., рассказал о предварительной работе в рамках ППМИ, разъяснил, что был проведен </w:t>
      </w:r>
      <w:r w:rsidRPr="005B2080">
        <w:rPr>
          <w:rFonts w:ascii="Times New Roman" w:hAnsi="Times New Roman" w:cs="Times New Roman"/>
          <w:sz w:val="24"/>
          <w:szCs w:val="24"/>
        </w:rPr>
        <w:t xml:space="preserve">опрос населения по определению наиболее приоритетного проекта для участия в ППМИ. Число граждан принявших участие в опросе составило </w:t>
      </w:r>
      <w:r w:rsidRPr="005B2080">
        <w:rPr>
          <w:rFonts w:ascii="Times New Roman" w:hAnsi="Times New Roman" w:cs="Times New Roman"/>
          <w:color w:val="000000" w:themeColor="text1"/>
          <w:sz w:val="24"/>
          <w:szCs w:val="24"/>
        </w:rPr>
        <w:t>544</w:t>
      </w:r>
      <w:r w:rsidRPr="005B2080">
        <w:rPr>
          <w:rFonts w:ascii="Times New Roman" w:hAnsi="Times New Roman" w:cs="Times New Roman"/>
          <w:sz w:val="24"/>
          <w:szCs w:val="24"/>
        </w:rPr>
        <w:t xml:space="preserve"> человека. Это 32 % от взрослого населения. В том числе 29 человек приняли участие в опросе через электронную платформу «Активный гражданин». По результатам опроса определены 2 наиболее значимых инициативных проекта:</w:t>
      </w:r>
    </w:p>
    <w:p w14:paraId="6A77B49F" w14:textId="77777777" w:rsidR="005B2080" w:rsidRPr="005B2080" w:rsidRDefault="005B2080" w:rsidP="005B2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59161A" w14:textId="77777777" w:rsidR="005B2080" w:rsidRPr="005B2080" w:rsidRDefault="005B2080" w:rsidP="005B20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1.Благоустройство территории с установкой надписи - ГОРОДОК – 257 чел.</w:t>
      </w:r>
    </w:p>
    <w:p w14:paraId="2DB18ADC" w14:textId="77777777" w:rsidR="005B2080" w:rsidRPr="005B2080" w:rsidRDefault="005B2080" w:rsidP="005B20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2.Благоустройство безопасной пешеходной зоны по улице Красных партизан, 370 метров– 231</w:t>
      </w:r>
      <w:r w:rsidRPr="005B20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080">
        <w:rPr>
          <w:rFonts w:ascii="Times New Roman" w:hAnsi="Times New Roman" w:cs="Times New Roman"/>
          <w:sz w:val="24"/>
          <w:szCs w:val="24"/>
        </w:rPr>
        <w:t>чел.</w:t>
      </w:r>
    </w:p>
    <w:p w14:paraId="0F28E23B" w14:textId="77777777" w:rsidR="005B2080" w:rsidRPr="005B2080" w:rsidRDefault="005B2080" w:rsidP="005B20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По обоим проектам были показаны красочные презентации, в которых подробно было рассказано о сути и цели проектов.</w:t>
      </w:r>
    </w:p>
    <w:p w14:paraId="2E7BAFC6" w14:textId="77777777" w:rsidR="005B2080" w:rsidRPr="005B2080" w:rsidRDefault="005B2080" w:rsidP="005B20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131D90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rPr>
          <w:color w:val="000000"/>
        </w:rPr>
      </w:pPr>
      <w:r w:rsidRPr="005B2080">
        <w:rPr>
          <w:color w:val="000000"/>
          <w:u w:val="single"/>
        </w:rPr>
        <w:t>Постановили:</w:t>
      </w:r>
      <w:r w:rsidRPr="005B2080">
        <w:rPr>
          <w:color w:val="000000"/>
        </w:rPr>
        <w:t xml:space="preserve">   Перейти к голосованию по выбору инициативного проекта для участия в ППМИ.</w:t>
      </w:r>
    </w:p>
    <w:p w14:paraId="2A6206F7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DB1E98E" w14:textId="77777777" w:rsidR="005B2080" w:rsidRPr="005B2080" w:rsidRDefault="005B2080" w:rsidP="005B2080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    Определить проект «Благоустройство территории с установкой надписи-ГОРОДОК» инициативным проектом для участия в конкурсном отборе,  в рамках программы по поддержке местных инициатив в Красноярском крае.</w:t>
      </w:r>
    </w:p>
    <w:p w14:paraId="7D59AC6C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38A225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  <w:u w:val="single"/>
        </w:rPr>
        <w:t>Голосовали:</w:t>
      </w:r>
      <w:r w:rsidRPr="005B2080">
        <w:rPr>
          <w:color w:val="000000"/>
        </w:rPr>
        <w:t xml:space="preserve"> 44  - «за», 0 - «против», 35 - «воздержался».</w:t>
      </w:r>
    </w:p>
    <w:p w14:paraId="3BB14979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5C6D51" w14:textId="77777777" w:rsidR="005B2080" w:rsidRPr="005B2080" w:rsidRDefault="005B2080" w:rsidP="005B2080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        Определить проект «Благоустройство безопасной пешеходной зоны по улице Красных партизан, 370 метров» инициативным проектом для участия в конкурсном отборе,  в рамках программы по поддержке местных инициатив в Красноярском крае.</w:t>
      </w:r>
    </w:p>
    <w:p w14:paraId="43DA8568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13CBD79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jc w:val="both"/>
        <w:rPr>
          <w:color w:val="FF0000"/>
        </w:rPr>
      </w:pPr>
      <w:r w:rsidRPr="005B2080">
        <w:rPr>
          <w:u w:val="single"/>
        </w:rPr>
        <w:t>Голосовали:</w:t>
      </w:r>
      <w:r w:rsidRPr="005B2080">
        <w:rPr>
          <w:color w:val="FF0000"/>
        </w:rPr>
        <w:t xml:space="preserve"> </w:t>
      </w:r>
      <w:r w:rsidRPr="005B2080">
        <w:t>35</w:t>
      </w:r>
      <w:r w:rsidRPr="005B2080">
        <w:rPr>
          <w:color w:val="000000" w:themeColor="text1"/>
        </w:rPr>
        <w:t xml:space="preserve"> </w:t>
      </w:r>
      <w:r w:rsidRPr="005B2080">
        <w:t xml:space="preserve"> - «за», 32 - «против», 12 - «воздержался».</w:t>
      </w:r>
    </w:p>
    <w:p w14:paraId="023DAADF" w14:textId="77777777" w:rsidR="005B2080" w:rsidRPr="005B2080" w:rsidRDefault="005B2080" w:rsidP="005B20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0CD4F" w14:textId="77777777" w:rsidR="005B2080" w:rsidRPr="005B2080" w:rsidRDefault="005B2080" w:rsidP="005B2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Постановили:</w:t>
      </w:r>
      <w:r w:rsidRPr="005B20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80">
        <w:rPr>
          <w:rFonts w:ascii="Times New Roman" w:hAnsi="Times New Roman" w:cs="Times New Roman"/>
          <w:sz w:val="24"/>
          <w:szCs w:val="24"/>
        </w:rPr>
        <w:t>Определить проект «Благоустройство территории с установкой надписи-ГОРОДОК» инициативным проектом для участия в конкурсном отборе,  в рамках программы по поддержке местных инициатив в Красноярском крае.</w:t>
      </w:r>
    </w:p>
    <w:p w14:paraId="6F610E30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96A4B02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B2080">
        <w:rPr>
          <w:rFonts w:ascii="Times New Roman" w:hAnsi="Times New Roman" w:cs="Times New Roman"/>
          <w:sz w:val="24"/>
          <w:szCs w:val="24"/>
        </w:rPr>
        <w:t>Вопрос № 3</w:t>
      </w:r>
    </w:p>
    <w:p w14:paraId="7DCC8A6D" w14:textId="77777777" w:rsidR="005B2080" w:rsidRPr="005B2080" w:rsidRDefault="005B2080" w:rsidP="005B2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AE77DCC" w14:textId="77777777" w:rsidR="005B2080" w:rsidRPr="005B2080" w:rsidRDefault="005B2080" w:rsidP="005B2080">
      <w:pPr>
        <w:pStyle w:val="Pa11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  <w:u w:val="single"/>
        </w:rPr>
        <w:t>Слушали:</w:t>
      </w:r>
      <w:r w:rsidRPr="005B2080">
        <w:rPr>
          <w:color w:val="000000"/>
        </w:rPr>
        <w:t xml:space="preserve"> Тощева Андрея Валерьевича, главу сельсовета </w:t>
      </w:r>
    </w:p>
    <w:p w14:paraId="0DD1BAE0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FAECF4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  <w:u w:val="single"/>
        </w:rPr>
        <w:t>По вопросу:</w:t>
      </w:r>
      <w:r w:rsidRPr="005B2080">
        <w:rPr>
          <w:rFonts w:ascii="Times New Roman" w:hAnsi="Times New Roman" w:cs="Times New Roman"/>
          <w:sz w:val="24"/>
          <w:szCs w:val="24"/>
        </w:rPr>
        <w:t xml:space="preserve">  Информация по инициативному проекту, выбранному гражданами для реализации в рамках конкурсного отбора.</w:t>
      </w:r>
    </w:p>
    <w:p w14:paraId="526134B7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035C8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           Тощев А.В. сообщил, что нужно оставить название проекта без изменения, как оно было на предварительном обсуждении и опросе </w:t>
      </w:r>
      <w:r w:rsidRPr="005B2080">
        <w:rPr>
          <w:rFonts w:ascii="Times New Roman" w:hAnsi="Times New Roman" w:cs="Times New Roman"/>
          <w:b/>
          <w:sz w:val="24"/>
          <w:szCs w:val="24"/>
        </w:rPr>
        <w:t>«Благоустройство территории с установкой надписи - ГОРОДОК».</w:t>
      </w:r>
    </w:p>
    <w:p w14:paraId="328C29AD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279A9A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     Предварительная стоимость проекта, планируемого к реализации в рамках участия в программе поддержки местных инициатив (согласно локального сметного расчета составляет 1798,757 (один миллион семьсот девяносто восемь</w:t>
      </w:r>
      <w:r w:rsidRPr="005B20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080">
        <w:rPr>
          <w:rFonts w:ascii="Times New Roman" w:hAnsi="Times New Roman" w:cs="Times New Roman"/>
          <w:sz w:val="24"/>
          <w:szCs w:val="24"/>
        </w:rPr>
        <w:t xml:space="preserve">тысяч семьсот пятьдесят семь)) рублей.                                                         </w:t>
      </w:r>
    </w:p>
    <w:p w14:paraId="7862EE18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      Тощев А.В.</w:t>
      </w:r>
      <w:r w:rsidRPr="005B2080">
        <w:rPr>
          <w:rFonts w:ascii="Times New Roman" w:eastAsia="Arial Unicode MS" w:hAnsi="Times New Roman" w:cs="Times New Roman"/>
          <w:sz w:val="24"/>
          <w:szCs w:val="24"/>
        </w:rPr>
        <w:t xml:space="preserve"> сообщил</w:t>
      </w:r>
      <w:r w:rsidRPr="005B2080">
        <w:rPr>
          <w:rFonts w:ascii="Times New Roman" w:hAnsi="Times New Roman" w:cs="Times New Roman"/>
          <w:sz w:val="24"/>
          <w:szCs w:val="24"/>
        </w:rPr>
        <w:t xml:space="preserve">, что по условиям программы, для ее реализации необходимо </w:t>
      </w:r>
      <w:proofErr w:type="spellStart"/>
      <w:r w:rsidRPr="005B208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B2080">
        <w:rPr>
          <w:rFonts w:ascii="Times New Roman" w:hAnsi="Times New Roman" w:cs="Times New Roman"/>
          <w:sz w:val="24"/>
          <w:szCs w:val="24"/>
        </w:rPr>
        <w:t xml:space="preserve"> не менее 15%  со всех источников:  жители села старше 16 лет, бюджет муниципального образования и иные источники (бизнес).  </w:t>
      </w:r>
    </w:p>
    <w:p w14:paraId="0654FAFE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       Предложили установить размер </w:t>
      </w:r>
      <w:proofErr w:type="spellStart"/>
      <w:r w:rsidRPr="005B208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B2080">
        <w:rPr>
          <w:rFonts w:ascii="Times New Roman" w:hAnsi="Times New Roman" w:cs="Times New Roman"/>
          <w:sz w:val="24"/>
          <w:szCs w:val="24"/>
        </w:rPr>
        <w:t xml:space="preserve"> инициативного проекта из бюджета муниципального образования в размере 5,5%, что составит 100,0 тыс. рублей.</w:t>
      </w:r>
    </w:p>
    <w:p w14:paraId="052DA7E3" w14:textId="77777777" w:rsidR="005B2080" w:rsidRPr="005B2080" w:rsidRDefault="005B2080" w:rsidP="005B2080">
      <w:pPr>
        <w:pStyle w:val="ad"/>
        <w:spacing w:after="0"/>
        <w:jc w:val="both"/>
      </w:pPr>
      <w:r w:rsidRPr="005B2080">
        <w:t xml:space="preserve"> </w:t>
      </w:r>
      <w:r w:rsidRPr="005B2080">
        <w:rPr>
          <w:color w:val="000000"/>
          <w:u w:val="single"/>
        </w:rPr>
        <w:t>Постановили:</w:t>
      </w:r>
      <w:r w:rsidRPr="005B2080">
        <w:rPr>
          <w:color w:val="000000"/>
        </w:rPr>
        <w:t xml:space="preserve"> Утвердить </w:t>
      </w:r>
      <w:r w:rsidRPr="005B2080">
        <w:t xml:space="preserve">размер </w:t>
      </w:r>
      <w:proofErr w:type="spellStart"/>
      <w:r w:rsidRPr="005B2080">
        <w:t>софинансирования</w:t>
      </w:r>
      <w:proofErr w:type="spellEnd"/>
      <w:r w:rsidRPr="005B2080">
        <w:t xml:space="preserve"> инициативного проекта из бюджета муниципального образования в размере 5,5%, что составит 100,0 тыс. рублей.</w:t>
      </w:r>
    </w:p>
    <w:p w14:paraId="438E5920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</w:p>
    <w:p w14:paraId="46FDFA2A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  <w:r w:rsidRPr="005B2080">
        <w:rPr>
          <w:color w:val="000000"/>
          <w:u w:val="single"/>
        </w:rPr>
        <w:t>Голосовали:</w:t>
      </w:r>
      <w:r w:rsidRPr="005B2080">
        <w:rPr>
          <w:color w:val="000000"/>
        </w:rPr>
        <w:t xml:space="preserve"> 79  - «за», 0 - «против», 0 - «воздержался».</w:t>
      </w:r>
    </w:p>
    <w:p w14:paraId="1872F96C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</w:p>
    <w:p w14:paraId="0DD767C0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  <w:r w:rsidRPr="005B2080">
        <w:rPr>
          <w:color w:val="000000"/>
        </w:rPr>
        <w:t xml:space="preserve">     Обсуждали размер общего вклада населения на </w:t>
      </w:r>
      <w:proofErr w:type="spellStart"/>
      <w:r w:rsidRPr="005B2080">
        <w:rPr>
          <w:color w:val="000000"/>
        </w:rPr>
        <w:t>софинансирование</w:t>
      </w:r>
      <w:proofErr w:type="spellEnd"/>
      <w:r w:rsidRPr="005B2080">
        <w:rPr>
          <w:color w:val="000000"/>
        </w:rPr>
        <w:t xml:space="preserve"> инициативного проекта, предложили 4,1%, что составит 73,757  тыс. рублей.</w:t>
      </w:r>
    </w:p>
    <w:p w14:paraId="1BB3D71E" w14:textId="77777777" w:rsidR="005B2080" w:rsidRPr="005B2080" w:rsidRDefault="005B2080" w:rsidP="005B2080">
      <w:pPr>
        <w:pStyle w:val="ad"/>
        <w:spacing w:after="0"/>
        <w:jc w:val="both"/>
        <w:rPr>
          <w:color w:val="000000"/>
          <w:u w:val="single"/>
        </w:rPr>
      </w:pPr>
    </w:p>
    <w:p w14:paraId="5D504D5F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  <w:r w:rsidRPr="005B2080">
        <w:rPr>
          <w:color w:val="000000"/>
          <w:u w:val="single"/>
        </w:rPr>
        <w:t>Постановили:</w:t>
      </w:r>
      <w:r w:rsidRPr="005B2080">
        <w:rPr>
          <w:color w:val="000000"/>
        </w:rPr>
        <w:t xml:space="preserve"> Утвердить </w:t>
      </w:r>
      <w:r w:rsidRPr="005B2080">
        <w:t xml:space="preserve">размер </w:t>
      </w:r>
      <w:r w:rsidRPr="005B2080">
        <w:rPr>
          <w:color w:val="000000"/>
        </w:rPr>
        <w:t xml:space="preserve">общего вклада населения на </w:t>
      </w:r>
      <w:proofErr w:type="spellStart"/>
      <w:r w:rsidRPr="005B2080">
        <w:rPr>
          <w:color w:val="000000"/>
        </w:rPr>
        <w:t>софинансирование</w:t>
      </w:r>
      <w:proofErr w:type="spellEnd"/>
      <w:r w:rsidRPr="005B2080">
        <w:rPr>
          <w:color w:val="000000"/>
        </w:rPr>
        <w:t xml:space="preserve"> инициативного проекта в размере 4,1%, что составит 73,757  тыс. рублей.</w:t>
      </w:r>
    </w:p>
    <w:p w14:paraId="6CB52D8B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</w:p>
    <w:p w14:paraId="7DA12D3F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  <w:r w:rsidRPr="005B2080">
        <w:rPr>
          <w:color w:val="000000"/>
          <w:u w:val="single"/>
        </w:rPr>
        <w:t>Голосовали:</w:t>
      </w:r>
      <w:r w:rsidRPr="005B2080">
        <w:rPr>
          <w:color w:val="000000"/>
        </w:rPr>
        <w:t xml:space="preserve"> 57  - «за», 20 - «против», 2 - «воздержался».</w:t>
      </w:r>
    </w:p>
    <w:p w14:paraId="2B51BE8D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</w:p>
    <w:p w14:paraId="7A07FA04" w14:textId="77777777" w:rsidR="005B2080" w:rsidRPr="005B2080" w:rsidRDefault="005B2080" w:rsidP="005B2080">
      <w:pPr>
        <w:pStyle w:val="ad"/>
        <w:spacing w:after="0"/>
        <w:ind w:firstLine="708"/>
        <w:jc w:val="both"/>
      </w:pPr>
      <w:r w:rsidRPr="005B2080">
        <w:t xml:space="preserve">Тощев А.В. сообщил, что  необходимо установить размер вклада с каждого жителя старше 16-ти лет. По результатам анкетирования самые популярные размеры вкладов жителей старше 16-ти лет на реализацию проекта ППМИ: </w:t>
      </w:r>
    </w:p>
    <w:p w14:paraId="1F0F60A5" w14:textId="5823E3D5" w:rsidR="005B2080" w:rsidRPr="005B2080" w:rsidRDefault="005B2080" w:rsidP="005B2080">
      <w:pPr>
        <w:pStyle w:val="ad"/>
        <w:spacing w:after="0"/>
        <w:ind w:firstLine="708"/>
        <w:jc w:val="both"/>
      </w:pPr>
      <w:r w:rsidRPr="005B2080">
        <w:t xml:space="preserve">за 200 рублей – </w:t>
      </w:r>
      <w:r w:rsidR="00E6413A">
        <w:t>239</w:t>
      </w:r>
      <w:r w:rsidRPr="005B2080">
        <w:rPr>
          <w:color w:val="FF0000"/>
        </w:rPr>
        <w:t xml:space="preserve"> </w:t>
      </w:r>
      <w:r w:rsidRPr="005B2080">
        <w:t>человека;</w:t>
      </w:r>
    </w:p>
    <w:p w14:paraId="2BFB50B7" w14:textId="5434A122" w:rsidR="005B2080" w:rsidRPr="005B2080" w:rsidRDefault="005B2080" w:rsidP="005B2080">
      <w:pPr>
        <w:pStyle w:val="ad"/>
        <w:spacing w:after="0"/>
        <w:ind w:firstLine="708"/>
        <w:jc w:val="both"/>
      </w:pPr>
      <w:r w:rsidRPr="005B2080">
        <w:t xml:space="preserve">за 300 рублей – </w:t>
      </w:r>
      <w:r w:rsidR="00E6413A">
        <w:t>244</w:t>
      </w:r>
      <w:r w:rsidRPr="005B2080">
        <w:t xml:space="preserve"> человека. </w:t>
      </w:r>
    </w:p>
    <w:p w14:paraId="63544DDA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rPr>
          <w:color w:val="000000"/>
        </w:rPr>
      </w:pPr>
    </w:p>
    <w:p w14:paraId="343B8813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rPr>
          <w:color w:val="000000"/>
        </w:rPr>
      </w:pPr>
      <w:r w:rsidRPr="005B2080">
        <w:rPr>
          <w:color w:val="000000"/>
          <w:u w:val="single"/>
        </w:rPr>
        <w:t>Постановили:</w:t>
      </w:r>
      <w:r w:rsidRPr="005B2080">
        <w:rPr>
          <w:color w:val="000000"/>
        </w:rPr>
        <w:t xml:space="preserve">   Перейти к голосованию по выбору размер вклада с каждого жителя старше 16-ти лет.</w:t>
      </w:r>
    </w:p>
    <w:p w14:paraId="6AE01F9C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329944A" w14:textId="363C93D6" w:rsidR="005B2080" w:rsidRPr="005B2080" w:rsidRDefault="005B2080" w:rsidP="005B2080">
      <w:pPr>
        <w:pStyle w:val="Pa15"/>
        <w:shd w:val="clear" w:color="auto" w:fill="FFFFFF"/>
        <w:spacing w:line="240" w:lineRule="auto"/>
      </w:pPr>
      <w:r w:rsidRPr="005B2080">
        <w:t>Определить размер вклада с каждого жителя старше 16-ти лет в сумме 200 рублей.</w:t>
      </w:r>
    </w:p>
    <w:p w14:paraId="5D2AB505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A6F6E5C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  <w:u w:val="single"/>
        </w:rPr>
        <w:t>Голосовали:</w:t>
      </w:r>
      <w:r w:rsidRPr="005B2080">
        <w:rPr>
          <w:color w:val="000000"/>
        </w:rPr>
        <w:t xml:space="preserve"> 37  - «за», 0 - «против», 42 - «воздержался».</w:t>
      </w:r>
    </w:p>
    <w:p w14:paraId="2FE9AEB1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DF8C07" w14:textId="3FD9CBE2" w:rsidR="005B2080" w:rsidRPr="005B2080" w:rsidRDefault="005B2080" w:rsidP="005B2080">
      <w:pPr>
        <w:pStyle w:val="Pa15"/>
        <w:shd w:val="clear" w:color="auto" w:fill="FFFFFF"/>
        <w:spacing w:line="240" w:lineRule="auto"/>
      </w:pPr>
      <w:r w:rsidRPr="005B2080">
        <w:t>Определить размер вклада с каждого жителя старше 16-ти лет в сумме 300 рублей.</w:t>
      </w:r>
    </w:p>
    <w:p w14:paraId="450BA635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AF42BE6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  <w:u w:val="single"/>
        </w:rPr>
        <w:t>Голосовали:</w:t>
      </w:r>
      <w:r w:rsidRPr="005B2080">
        <w:rPr>
          <w:color w:val="000000"/>
        </w:rPr>
        <w:t xml:space="preserve"> 42  - «за», 5 - «против», 32 - «воздержался».</w:t>
      </w:r>
    </w:p>
    <w:p w14:paraId="3444FEEE" w14:textId="77777777" w:rsidR="005B2080" w:rsidRPr="005B2080" w:rsidRDefault="005B2080" w:rsidP="005B2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F4CB59" w14:textId="77777777" w:rsidR="005B2080" w:rsidRPr="005B2080" w:rsidRDefault="005B2080" w:rsidP="005B2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080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Постановили:</w:t>
      </w:r>
      <w:r w:rsidRPr="005B2080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размер вклада с каждого жителя старше 16-ти лет в сумме 300 рублей.</w:t>
      </w:r>
    </w:p>
    <w:p w14:paraId="2B29FBD6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</w:p>
    <w:p w14:paraId="04AF06CE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  <w:r w:rsidRPr="005B2080">
        <w:rPr>
          <w:color w:val="000000"/>
        </w:rPr>
        <w:t xml:space="preserve">Обсуждали размер вклада от организаций и ИП на </w:t>
      </w:r>
      <w:proofErr w:type="spellStart"/>
      <w:r w:rsidRPr="005B2080">
        <w:rPr>
          <w:color w:val="000000"/>
        </w:rPr>
        <w:t>софинансирование</w:t>
      </w:r>
      <w:proofErr w:type="spellEnd"/>
      <w:r w:rsidRPr="005B2080">
        <w:rPr>
          <w:color w:val="000000"/>
        </w:rPr>
        <w:t xml:space="preserve"> инициативного проекта, предложили 7%, что составит 125,0  тыс. рублей.</w:t>
      </w:r>
    </w:p>
    <w:p w14:paraId="49A4B9F1" w14:textId="77777777" w:rsidR="005B2080" w:rsidRPr="005B2080" w:rsidRDefault="005B2080" w:rsidP="005B2080">
      <w:pPr>
        <w:pStyle w:val="ad"/>
        <w:spacing w:after="0"/>
        <w:jc w:val="both"/>
        <w:rPr>
          <w:color w:val="000000"/>
          <w:u w:val="single"/>
        </w:rPr>
      </w:pPr>
    </w:p>
    <w:p w14:paraId="4F7E39BA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  <w:r w:rsidRPr="005B2080">
        <w:rPr>
          <w:color w:val="000000"/>
          <w:u w:val="single"/>
        </w:rPr>
        <w:t>Постановили:</w:t>
      </w:r>
      <w:r w:rsidRPr="005B2080">
        <w:rPr>
          <w:color w:val="000000"/>
        </w:rPr>
        <w:t xml:space="preserve"> Утвердить </w:t>
      </w:r>
      <w:r w:rsidRPr="005B2080">
        <w:t xml:space="preserve">размер вклада </w:t>
      </w:r>
      <w:r w:rsidRPr="005B2080">
        <w:rPr>
          <w:color w:val="000000"/>
        </w:rPr>
        <w:t xml:space="preserve">от организаций и ИП на </w:t>
      </w:r>
      <w:proofErr w:type="spellStart"/>
      <w:r w:rsidRPr="005B2080">
        <w:rPr>
          <w:color w:val="000000"/>
        </w:rPr>
        <w:t>софинансирование</w:t>
      </w:r>
      <w:proofErr w:type="spellEnd"/>
      <w:r w:rsidRPr="005B2080">
        <w:rPr>
          <w:color w:val="000000"/>
        </w:rPr>
        <w:t xml:space="preserve"> инициативного проекта, в размере 7%, что составит 125,0  тыс. рублей.</w:t>
      </w:r>
    </w:p>
    <w:p w14:paraId="387972FB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</w:p>
    <w:p w14:paraId="263CDBEE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  <w:r w:rsidRPr="005B2080">
        <w:rPr>
          <w:color w:val="000000"/>
          <w:u w:val="single"/>
        </w:rPr>
        <w:t>Голосовали:</w:t>
      </w:r>
      <w:r w:rsidRPr="005B2080">
        <w:rPr>
          <w:color w:val="000000"/>
        </w:rPr>
        <w:t xml:space="preserve"> 79  - «за», 0 - «против», 0 - «воздержался».</w:t>
      </w:r>
    </w:p>
    <w:p w14:paraId="07CDFDA6" w14:textId="77777777" w:rsidR="005B2080" w:rsidRPr="005B2080" w:rsidRDefault="005B2080" w:rsidP="005B2080">
      <w:pPr>
        <w:pStyle w:val="ad"/>
        <w:spacing w:after="0"/>
        <w:jc w:val="both"/>
        <w:rPr>
          <w:color w:val="000000"/>
        </w:rPr>
      </w:pPr>
    </w:p>
    <w:p w14:paraId="04888806" w14:textId="77777777" w:rsidR="005B2080" w:rsidRPr="005B2080" w:rsidRDefault="005B2080" w:rsidP="005B2080">
      <w:pPr>
        <w:pStyle w:val="ConsPlusNonformat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B2080">
        <w:rPr>
          <w:rFonts w:ascii="Times New Roman" w:hAnsi="Times New Roman" w:cs="Times New Roman"/>
          <w:color w:val="000000"/>
          <w:sz w:val="24"/>
          <w:szCs w:val="24"/>
        </w:rPr>
        <w:t xml:space="preserve">    Кроме того, для реализации проекта необходим обязательный вклад в не денежной форме от населения и бизнеса, в виде субботников и безвозмездного предоставления техники и материалов для их проведения.</w:t>
      </w:r>
    </w:p>
    <w:p w14:paraId="04D702EF" w14:textId="77777777" w:rsidR="005B2080" w:rsidRPr="005B2080" w:rsidRDefault="005B2080" w:rsidP="005B2080">
      <w:pPr>
        <w:pStyle w:val="ConsPlusNonformat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83981" w14:textId="77777777" w:rsidR="005B2080" w:rsidRPr="005B2080" w:rsidRDefault="005B2080" w:rsidP="005B2080">
      <w:pPr>
        <w:pStyle w:val="ad"/>
        <w:spacing w:after="0"/>
        <w:jc w:val="both"/>
      </w:pPr>
      <w:r w:rsidRPr="005B2080">
        <w:rPr>
          <w:color w:val="000000"/>
          <w:u w:val="single"/>
        </w:rPr>
        <w:t>Постановили:</w:t>
      </w:r>
      <w:r w:rsidRPr="005B2080">
        <w:rPr>
          <w:color w:val="000000"/>
        </w:rPr>
        <w:t xml:space="preserve"> У</w:t>
      </w:r>
      <w:r w:rsidRPr="005B2080">
        <w:rPr>
          <w:color w:val="000000"/>
          <w:shd w:val="clear" w:color="auto" w:fill="FFFFFF"/>
        </w:rPr>
        <w:t xml:space="preserve">становить обязательный </w:t>
      </w:r>
      <w:r w:rsidRPr="005B2080">
        <w:t>вклад населения и бизнеса в неденежной форме</w:t>
      </w:r>
      <w:r w:rsidRPr="005B2080">
        <w:rPr>
          <w:color w:val="000000"/>
        </w:rPr>
        <w:t>, в виде субботников и безвозмездного предоставления техники и материалов для их проведения.</w:t>
      </w:r>
      <w:r w:rsidRPr="005B2080">
        <w:t xml:space="preserve"> </w:t>
      </w:r>
    </w:p>
    <w:p w14:paraId="35E2E9EC" w14:textId="77777777" w:rsidR="005B2080" w:rsidRPr="005B2080" w:rsidRDefault="005B2080" w:rsidP="005B2080">
      <w:pPr>
        <w:pStyle w:val="ConsPlusNonformat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B20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D34D754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  <w:u w:val="single"/>
        </w:rPr>
        <w:t>Голосовали:</w:t>
      </w:r>
      <w:r w:rsidRPr="005B2080">
        <w:rPr>
          <w:color w:val="000000"/>
        </w:rPr>
        <w:t xml:space="preserve"> 67  - «за», 0 - «против», 12 - «воздержался».</w:t>
      </w:r>
    </w:p>
    <w:p w14:paraId="4F358E20" w14:textId="77777777" w:rsidR="005B2080" w:rsidRPr="005B2080" w:rsidRDefault="005B2080" w:rsidP="005B2080">
      <w:pPr>
        <w:pStyle w:val="ad"/>
        <w:spacing w:after="0"/>
        <w:rPr>
          <w:color w:val="000000"/>
        </w:rPr>
      </w:pPr>
    </w:p>
    <w:p w14:paraId="549A4EF2" w14:textId="77777777" w:rsidR="005B2080" w:rsidRPr="005B2080" w:rsidRDefault="005B2080" w:rsidP="005B208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B2080">
        <w:rPr>
          <w:rFonts w:ascii="Times New Roman" w:hAnsi="Times New Roman" w:cs="Times New Roman"/>
          <w:sz w:val="24"/>
          <w:szCs w:val="24"/>
        </w:rPr>
        <w:t>Вопрос № 4</w:t>
      </w:r>
    </w:p>
    <w:p w14:paraId="3ED37447" w14:textId="77777777" w:rsidR="005B2080" w:rsidRPr="005B2080" w:rsidRDefault="005B2080" w:rsidP="005B208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0A3E1" w14:textId="77777777" w:rsidR="005B2080" w:rsidRPr="005B2080" w:rsidRDefault="005B2080" w:rsidP="005B2080">
      <w:pPr>
        <w:pStyle w:val="ad"/>
        <w:spacing w:after="0"/>
      </w:pPr>
      <w:r w:rsidRPr="005B2080">
        <w:rPr>
          <w:color w:val="000000"/>
          <w:u w:val="single"/>
        </w:rPr>
        <w:t>Слушали:</w:t>
      </w:r>
      <w:r w:rsidRPr="005B2080">
        <w:rPr>
          <w:color w:val="000000"/>
        </w:rPr>
        <w:t xml:space="preserve"> </w:t>
      </w:r>
      <w:r w:rsidRPr="005B2080">
        <w:t>Тощева Андрея Валерьевича, главу сельсовета</w:t>
      </w:r>
    </w:p>
    <w:p w14:paraId="6C3BD1A4" w14:textId="77777777" w:rsidR="005B2080" w:rsidRPr="005B2080" w:rsidRDefault="005B2080" w:rsidP="005B208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8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4DE677CA" w14:textId="77777777" w:rsidR="005B2080" w:rsidRPr="005B2080" w:rsidRDefault="005B2080" w:rsidP="005B2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вопросу:</w:t>
      </w:r>
      <w:r w:rsidRPr="005B2080">
        <w:rPr>
          <w:rFonts w:ascii="Times New Roman" w:hAnsi="Times New Roman" w:cs="Times New Roman"/>
          <w:color w:val="000000"/>
          <w:sz w:val="24"/>
          <w:szCs w:val="24"/>
        </w:rPr>
        <w:t xml:space="preserve">  Выбор председателя и членов инициативной группы по реализации инициативного проекта.</w:t>
      </w:r>
    </w:p>
    <w:p w14:paraId="1D8E59ED" w14:textId="77777777" w:rsidR="005B2080" w:rsidRPr="005B2080" w:rsidRDefault="005B2080" w:rsidP="005B2080">
      <w:pPr>
        <w:pStyle w:val="ad"/>
        <w:spacing w:after="0"/>
      </w:pPr>
      <w:r w:rsidRPr="005B2080">
        <w:t>Тощев А.В. предложил участникам собрания выбрать председателя и состав инициативной группы, а также предложил кандидатуры возможных участников, а именно:</w:t>
      </w:r>
    </w:p>
    <w:p w14:paraId="791C8EE5" w14:textId="77777777" w:rsidR="005B2080" w:rsidRPr="005B2080" w:rsidRDefault="005B2080" w:rsidP="005B2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Тощева Андрея Валерьевича, Савина Леонида Георгиевича; Мутовину Людмилу Андреевну; Колмакову Людмилу Яковлевну; Шведову Светлану Владимировну; </w:t>
      </w:r>
      <w:proofErr w:type="spellStart"/>
      <w:r w:rsidRPr="005B2080">
        <w:rPr>
          <w:rFonts w:ascii="Times New Roman" w:hAnsi="Times New Roman" w:cs="Times New Roman"/>
          <w:sz w:val="24"/>
          <w:szCs w:val="24"/>
        </w:rPr>
        <w:t>Бальникову</w:t>
      </w:r>
      <w:proofErr w:type="spellEnd"/>
      <w:r w:rsidRPr="005B2080">
        <w:rPr>
          <w:rFonts w:ascii="Times New Roman" w:hAnsi="Times New Roman" w:cs="Times New Roman"/>
          <w:sz w:val="24"/>
          <w:szCs w:val="24"/>
        </w:rPr>
        <w:t xml:space="preserve"> Надежду Константиновну; </w:t>
      </w:r>
      <w:proofErr w:type="spellStart"/>
      <w:r w:rsidRPr="005B2080">
        <w:rPr>
          <w:rFonts w:ascii="Times New Roman" w:hAnsi="Times New Roman" w:cs="Times New Roman"/>
          <w:sz w:val="24"/>
          <w:szCs w:val="24"/>
        </w:rPr>
        <w:t>Городкову</w:t>
      </w:r>
      <w:proofErr w:type="spellEnd"/>
      <w:r w:rsidRPr="005B2080">
        <w:rPr>
          <w:rFonts w:ascii="Times New Roman" w:hAnsi="Times New Roman" w:cs="Times New Roman"/>
          <w:sz w:val="24"/>
          <w:szCs w:val="24"/>
        </w:rPr>
        <w:t xml:space="preserve"> Елену Викторовну; Колчину Киру Михайловну; </w:t>
      </w:r>
    </w:p>
    <w:p w14:paraId="57A2D110" w14:textId="77777777" w:rsidR="005B2080" w:rsidRPr="005B2080" w:rsidRDefault="005B2080" w:rsidP="005B2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B45FB" w14:textId="77777777" w:rsidR="005B2080" w:rsidRPr="005B2080" w:rsidRDefault="005B2080" w:rsidP="005B2080">
      <w:pPr>
        <w:pStyle w:val="ad"/>
        <w:spacing w:after="0"/>
        <w:rPr>
          <w:color w:val="000000"/>
        </w:rPr>
      </w:pPr>
      <w:r w:rsidRPr="005B2080">
        <w:rPr>
          <w:color w:val="000000"/>
          <w:u w:val="single"/>
        </w:rPr>
        <w:t>Постановили</w:t>
      </w:r>
      <w:r w:rsidRPr="005B2080">
        <w:rPr>
          <w:color w:val="000000"/>
        </w:rPr>
        <w:t>: Выбрать председателем инициативной группы – Тощева Андрея Валерьевича.</w:t>
      </w:r>
    </w:p>
    <w:p w14:paraId="28F868A1" w14:textId="77777777" w:rsidR="005B2080" w:rsidRPr="005B2080" w:rsidRDefault="005B2080" w:rsidP="005B2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Избрать инициативную группу в следующем составе:</w:t>
      </w:r>
    </w:p>
    <w:p w14:paraId="5CD2B60A" w14:textId="77777777" w:rsidR="005B2080" w:rsidRPr="005B2080" w:rsidRDefault="005B2080" w:rsidP="005B2080">
      <w:pPr>
        <w:pStyle w:val="af3"/>
        <w:ind w:left="0" w:firstLine="708"/>
        <w:jc w:val="both"/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29"/>
        <w:gridCol w:w="3336"/>
        <w:gridCol w:w="2266"/>
      </w:tblGrid>
      <w:tr w:rsidR="005B2080" w:rsidRPr="005B2080" w14:paraId="1AC4B01E" w14:textId="77777777" w:rsidTr="00741C5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7766" w14:textId="77777777" w:rsidR="005B2080" w:rsidRPr="005B2080" w:rsidRDefault="005B2080" w:rsidP="005B2080">
            <w:pPr>
              <w:pStyle w:val="Pa15"/>
              <w:spacing w:line="240" w:lineRule="auto"/>
              <w:jc w:val="center"/>
              <w:rPr>
                <w:b/>
                <w:color w:val="000000"/>
              </w:rPr>
            </w:pPr>
            <w:r w:rsidRPr="005B2080">
              <w:rPr>
                <w:b/>
                <w:color w:val="000000"/>
              </w:rPr>
              <w:t>№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4EC2" w14:textId="77777777" w:rsidR="005B2080" w:rsidRPr="005B2080" w:rsidRDefault="005B2080" w:rsidP="005B2080">
            <w:pPr>
              <w:pStyle w:val="Pa15"/>
              <w:spacing w:line="240" w:lineRule="auto"/>
              <w:jc w:val="center"/>
              <w:rPr>
                <w:b/>
                <w:color w:val="000000"/>
              </w:rPr>
            </w:pPr>
            <w:r w:rsidRPr="005B2080">
              <w:rPr>
                <w:b/>
                <w:color w:val="000000"/>
              </w:rPr>
              <w:t>ФИО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45FD" w14:textId="77777777" w:rsidR="005B2080" w:rsidRPr="005B2080" w:rsidRDefault="005B2080" w:rsidP="005B2080">
            <w:pPr>
              <w:pStyle w:val="Pa15"/>
              <w:spacing w:line="240" w:lineRule="auto"/>
              <w:jc w:val="center"/>
              <w:rPr>
                <w:b/>
                <w:color w:val="000000"/>
              </w:rPr>
            </w:pPr>
            <w:r w:rsidRPr="005B2080">
              <w:rPr>
                <w:b/>
                <w:color w:val="000000"/>
              </w:rPr>
              <w:t>Должность, обязанности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C8C3" w14:textId="77777777" w:rsidR="005B2080" w:rsidRPr="005B2080" w:rsidRDefault="005B2080" w:rsidP="005B2080">
            <w:pPr>
              <w:pStyle w:val="Pa15"/>
              <w:spacing w:line="240" w:lineRule="auto"/>
              <w:jc w:val="center"/>
              <w:rPr>
                <w:b/>
                <w:color w:val="000000"/>
              </w:rPr>
            </w:pPr>
            <w:r w:rsidRPr="005B2080">
              <w:rPr>
                <w:b/>
                <w:color w:val="000000"/>
              </w:rPr>
              <w:t>Контактная информация (адрес, телефон)</w:t>
            </w:r>
          </w:p>
        </w:tc>
      </w:tr>
      <w:tr w:rsidR="005B2080" w:rsidRPr="005B2080" w14:paraId="7AAECD88" w14:textId="77777777" w:rsidTr="00741C5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291F" w14:textId="77777777" w:rsidR="005B2080" w:rsidRPr="005B2080" w:rsidRDefault="005B2080" w:rsidP="005B2080">
            <w:pPr>
              <w:pStyle w:val="Pa15"/>
              <w:spacing w:line="240" w:lineRule="auto"/>
              <w:rPr>
                <w:color w:val="000000"/>
              </w:rPr>
            </w:pPr>
            <w:r w:rsidRPr="005B2080">
              <w:rPr>
                <w:color w:val="000000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42E9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Тощев Андрей Валерьевич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A469" w14:textId="77777777" w:rsidR="005B2080" w:rsidRPr="005B2080" w:rsidRDefault="005B2080" w:rsidP="005B2080">
            <w:pPr>
              <w:pStyle w:val="af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2080">
              <w:rPr>
                <w:rFonts w:ascii="Times New Roman" w:hAnsi="Times New Roman"/>
                <w:sz w:val="24"/>
                <w:szCs w:val="24"/>
              </w:rPr>
              <w:t>Глава Городокского сельсовета, председатель инициативной группы, ответственный за организационную работу и оформление конкурсной документацию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9B9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89024675487,           с. Городок, ул. Мелиорации, 3-2</w:t>
            </w:r>
          </w:p>
          <w:p w14:paraId="4E85B648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080" w:rsidRPr="005B2080" w14:paraId="6F7311AB" w14:textId="77777777" w:rsidTr="00741C5D">
        <w:trPr>
          <w:trHeight w:val="7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D165" w14:textId="77777777" w:rsidR="005B2080" w:rsidRPr="005B2080" w:rsidRDefault="005B2080" w:rsidP="005B2080">
            <w:pPr>
              <w:pStyle w:val="Pa15"/>
              <w:spacing w:line="240" w:lineRule="auto"/>
              <w:rPr>
                <w:color w:val="000000"/>
              </w:rPr>
            </w:pPr>
            <w:r w:rsidRPr="005B2080">
              <w:rPr>
                <w:color w:val="000000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D440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Савин Леонид Георгиевич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7CCF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Пенсионер, депутат Городокского сельского Совета, осуществление контроля при проведении работ и ответственный сбор денежных средств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D7B5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89527452396,                с. Городок,                ул. Красных Партизан, д. 40</w:t>
            </w:r>
          </w:p>
        </w:tc>
      </w:tr>
      <w:tr w:rsidR="005B2080" w:rsidRPr="005B2080" w14:paraId="210DC494" w14:textId="77777777" w:rsidTr="00741C5D">
        <w:trPr>
          <w:trHeight w:val="11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C1F0" w14:textId="77777777" w:rsidR="005B2080" w:rsidRPr="005B2080" w:rsidRDefault="005B2080" w:rsidP="005B2080">
            <w:pPr>
              <w:pStyle w:val="Pa15"/>
              <w:spacing w:line="240" w:lineRule="auto"/>
              <w:rPr>
                <w:color w:val="000000"/>
              </w:rPr>
            </w:pPr>
            <w:r w:rsidRPr="005B2080">
              <w:rPr>
                <w:color w:val="000000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CE8E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Мутовина Людмила Андреевна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0A89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Бухгалтер администрации Городокского сельсовета, ответственный за сбор денежных средств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14A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89293091044,               с. Городок, ул. Рабочая, д. 20, кв.1</w:t>
            </w:r>
          </w:p>
        </w:tc>
      </w:tr>
      <w:tr w:rsidR="005B2080" w:rsidRPr="005B2080" w14:paraId="426E8842" w14:textId="77777777" w:rsidTr="00741C5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C70" w14:textId="77777777" w:rsidR="005B2080" w:rsidRPr="005B2080" w:rsidRDefault="005B2080" w:rsidP="005B2080">
            <w:pPr>
              <w:pStyle w:val="Pa15"/>
              <w:spacing w:line="240" w:lineRule="auto"/>
              <w:rPr>
                <w:color w:val="000000"/>
              </w:rPr>
            </w:pPr>
            <w:r w:rsidRPr="005B2080">
              <w:rPr>
                <w:color w:val="000000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B0C7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Городкова Елена Викторовна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B60E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Специалист по социальной работе социального обслуживания КГБУ СО «КЦСОН» Минусинский, </w:t>
            </w:r>
            <w:r w:rsidRPr="005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за сбор денежных средств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2959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89832922050 </w:t>
            </w:r>
          </w:p>
          <w:p w14:paraId="51303BAF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Городок,                ул. </w:t>
            </w:r>
            <w:proofErr w:type="spellStart"/>
            <w:r w:rsidRPr="005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Нижегородцева</w:t>
            </w:r>
            <w:proofErr w:type="spellEnd"/>
            <w:r w:rsidRPr="005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21, кв. 2</w:t>
            </w:r>
          </w:p>
        </w:tc>
      </w:tr>
      <w:tr w:rsidR="005B2080" w:rsidRPr="005B2080" w14:paraId="22A4EBEB" w14:textId="77777777" w:rsidTr="00741C5D">
        <w:trPr>
          <w:trHeight w:val="6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2418" w14:textId="77777777" w:rsidR="005B2080" w:rsidRPr="005B2080" w:rsidRDefault="005B2080" w:rsidP="005B2080">
            <w:pPr>
              <w:pStyle w:val="Pa15"/>
              <w:spacing w:line="240" w:lineRule="auto"/>
              <w:rPr>
                <w:color w:val="000000"/>
              </w:rPr>
            </w:pPr>
            <w:r w:rsidRPr="005B2080">
              <w:rPr>
                <w:color w:val="000000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7793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Колмакова Людмила Яковлевна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077C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Пенсионер, председатель Совета ветеранов с. Городок, ответственный за сбор денежных средств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C05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89504363346,                  с. Городок,                    с. ул. Красных Партизан, д.58-2</w:t>
            </w:r>
          </w:p>
        </w:tc>
      </w:tr>
      <w:tr w:rsidR="005B2080" w:rsidRPr="005B2080" w14:paraId="1545F193" w14:textId="77777777" w:rsidTr="00741C5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5084" w14:textId="77777777" w:rsidR="005B2080" w:rsidRPr="005B2080" w:rsidRDefault="005B2080" w:rsidP="005B2080">
            <w:pPr>
              <w:pStyle w:val="Pa15"/>
              <w:spacing w:line="240" w:lineRule="auto"/>
              <w:rPr>
                <w:color w:val="000000"/>
              </w:rPr>
            </w:pPr>
            <w:r w:rsidRPr="005B2080">
              <w:rPr>
                <w:color w:val="000000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AFFE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Шведова Светлана Владимировна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8D86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Председатель Совета женщин с. Городок, помощник воспитателя в Городокском детском саду</w:t>
            </w:r>
            <w:r w:rsidRPr="005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за сбор денежных средств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16E3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89134413129, </w:t>
            </w:r>
          </w:p>
          <w:p w14:paraId="70BCC7B2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 Городок, ул. Заводская, д. 7 кв. 1</w:t>
            </w:r>
          </w:p>
        </w:tc>
      </w:tr>
      <w:tr w:rsidR="005B2080" w:rsidRPr="005B2080" w14:paraId="2CF9D2DC" w14:textId="77777777" w:rsidTr="00741C5D">
        <w:trPr>
          <w:trHeight w:val="10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C42" w14:textId="77777777" w:rsidR="005B2080" w:rsidRPr="005B2080" w:rsidRDefault="005B2080" w:rsidP="005B2080">
            <w:pPr>
              <w:pStyle w:val="Pa15"/>
              <w:spacing w:line="240" w:lineRule="auto"/>
              <w:rPr>
                <w:color w:val="000000"/>
              </w:rPr>
            </w:pPr>
            <w:r w:rsidRPr="005B2080">
              <w:rPr>
                <w:color w:val="000000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313C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Бальникова</w:t>
            </w:r>
            <w:proofErr w:type="spellEnd"/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Надежда Константиновна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9BCB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Пенсионер, член Совета ветеранов с. Городок</w:t>
            </w:r>
            <w:r w:rsidRPr="005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за сбор денежных средств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A226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89832876488</w:t>
            </w:r>
          </w:p>
          <w:p w14:paraId="0D2058C2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 Городок, ул. Олега Кошевого, д. 26, кВ.1</w:t>
            </w:r>
          </w:p>
        </w:tc>
      </w:tr>
      <w:tr w:rsidR="005B2080" w:rsidRPr="005B2080" w14:paraId="3DF3FFE9" w14:textId="77777777" w:rsidTr="00741C5D">
        <w:trPr>
          <w:trHeight w:val="7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073C" w14:textId="77777777" w:rsidR="005B2080" w:rsidRPr="005B2080" w:rsidRDefault="005B2080" w:rsidP="005B2080">
            <w:pPr>
              <w:pStyle w:val="Pa15"/>
              <w:spacing w:line="240" w:lineRule="auto"/>
              <w:rPr>
                <w:color w:val="000000"/>
              </w:rPr>
            </w:pPr>
            <w:r w:rsidRPr="005B2080">
              <w:rPr>
                <w:color w:val="000000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3CF3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Колчина Кира Михайловна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F9EF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Заведующая СДК                        с. Городок</w:t>
            </w:r>
            <w:r w:rsidRPr="005B2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ответственный за информирование о подготовке и реализации инициативного проекта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46DA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89504233280,</w:t>
            </w:r>
          </w:p>
          <w:p w14:paraId="5F5AEAF1" w14:textId="77777777" w:rsidR="005B2080" w:rsidRPr="005B2080" w:rsidRDefault="005B2080" w:rsidP="005B208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Городок,                 ул. </w:t>
            </w:r>
            <w:proofErr w:type="spellStart"/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Сургуладзе</w:t>
            </w:r>
            <w:proofErr w:type="spellEnd"/>
            <w:r w:rsidRPr="005B20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д.1, кв. 1</w:t>
            </w:r>
          </w:p>
        </w:tc>
      </w:tr>
    </w:tbl>
    <w:p w14:paraId="54AD57BF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jc w:val="both"/>
        <w:rPr>
          <w:color w:val="000000"/>
          <w:u w:val="single"/>
        </w:rPr>
      </w:pPr>
    </w:p>
    <w:p w14:paraId="190C2CE1" w14:textId="77777777" w:rsidR="005B2080" w:rsidRPr="005B2080" w:rsidRDefault="005B2080" w:rsidP="005B2080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  <w:r w:rsidRPr="005B2080">
        <w:rPr>
          <w:color w:val="000000"/>
          <w:u w:val="single"/>
        </w:rPr>
        <w:t>Голосовали:</w:t>
      </w:r>
      <w:r w:rsidRPr="005B2080">
        <w:rPr>
          <w:color w:val="000000"/>
        </w:rPr>
        <w:t xml:space="preserve"> 79  - «за», 0 - «против», 0 - «воздержался».</w:t>
      </w:r>
    </w:p>
    <w:p w14:paraId="03227C33" w14:textId="77777777" w:rsidR="005B2080" w:rsidRPr="005B2080" w:rsidRDefault="005B2080" w:rsidP="005B2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AE112A" w14:textId="77777777" w:rsidR="005B2080" w:rsidRPr="005B2080" w:rsidRDefault="005B2080" w:rsidP="005B2080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80">
        <w:rPr>
          <w:rFonts w:ascii="Times New Roman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42"/>
        <w:gridCol w:w="2411"/>
      </w:tblGrid>
      <w:tr w:rsidR="005B2080" w:rsidRPr="005B2080" w14:paraId="51F765E0" w14:textId="77777777" w:rsidTr="00741C5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2630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E68A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1393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 xml:space="preserve">Итоги собрания граждан и </w:t>
            </w:r>
          </w:p>
          <w:p w14:paraId="1066C745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5B2080" w:rsidRPr="005B2080" w14:paraId="3283789F" w14:textId="77777777" w:rsidTr="00741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2AFA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822D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присутствовавших на собрании граждан, чел.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CB84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5B2080" w:rsidRPr="005B2080" w14:paraId="66B3988E" w14:textId="77777777" w:rsidTr="00741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345D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D45D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Наименования всех инициативных проектов, которые обсуждались на собрании граждан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C1EF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территории с установкой надписи – «ГОРОДОК» </w:t>
            </w:r>
          </w:p>
          <w:p w14:paraId="7F7FD8F8" w14:textId="35DC0C9F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 xml:space="preserve">2. Благоустройство безопасной пешеходной зоны </w:t>
            </w:r>
            <w:r w:rsidR="00E641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улице Красных Партизан</w:t>
            </w:r>
            <w:r w:rsidR="00E64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 xml:space="preserve"> 370 метров</w:t>
            </w:r>
          </w:p>
        </w:tc>
      </w:tr>
      <w:tr w:rsidR="005B2080" w:rsidRPr="005B2080" w14:paraId="746754FA" w14:textId="77777777" w:rsidTr="00741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602C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30A2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Наименование 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69E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с установкой надписи – «ГОРОДОК» </w:t>
            </w:r>
          </w:p>
        </w:tc>
      </w:tr>
      <w:tr w:rsidR="005B2080" w:rsidRPr="005B2080" w14:paraId="10895B52" w14:textId="77777777" w:rsidTr="00741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2E5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5092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 граждан, проголосовавших за реализацию выбранного проекта, чел.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C1A9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2080" w:rsidRPr="005B2080" w14:paraId="4A07E95A" w14:textId="77777777" w:rsidTr="00741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13FD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710D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FD01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1 798 757</w:t>
            </w:r>
          </w:p>
        </w:tc>
      </w:tr>
      <w:tr w:rsidR="005B2080" w:rsidRPr="005B2080" w14:paraId="6D5F4CE3" w14:textId="77777777" w:rsidTr="00741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014E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DE7C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</w:t>
            </w:r>
            <w:r w:rsidRPr="005B2080">
              <w:rPr>
                <w:rFonts w:ascii="Times New Roman" w:hAnsi="Times New Roman" w:cs="Times New Roman"/>
                <w:sz w:val="24"/>
                <w:szCs w:val="24"/>
              </w:rPr>
              <w:br/>
              <w:t>от физических лиц) на реализацию выбранного проекта,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A06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73 757</w:t>
            </w:r>
          </w:p>
        </w:tc>
      </w:tr>
      <w:tr w:rsidR="005B2080" w:rsidRPr="005B2080" w14:paraId="3998F998" w14:textId="77777777" w:rsidTr="00741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8FF4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8EA1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 (безвозмездных поступлений,</w:t>
            </w:r>
            <w:r w:rsidRPr="005B2080">
              <w:rPr>
                <w:rFonts w:ascii="Times New Roman" w:hAnsi="Times New Roman" w:cs="Times New Roman"/>
                <w:sz w:val="24"/>
                <w:szCs w:val="24"/>
              </w:rPr>
              <w:br/>
              <w:t>за исключением поступлений от предприятий  и организаций муниципальной формы собственности)  на реализацию выбранного проекта, руб. (при наличии)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B497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080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</w:tr>
    </w:tbl>
    <w:p w14:paraId="3CAC15E9" w14:textId="77777777" w:rsidR="005B2080" w:rsidRPr="005B2080" w:rsidRDefault="005B2080" w:rsidP="005B208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30D14F62" w14:textId="77777777" w:rsidR="005B2080" w:rsidRPr="005B2080" w:rsidRDefault="005B2080" w:rsidP="005B2080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 xml:space="preserve">Приложение: Список граждан, присутствующих на собрании граждан с личными подписями (регистрационный лист)  на 8 л.  </w:t>
      </w:r>
    </w:p>
    <w:p w14:paraId="68DF1DDE" w14:textId="77777777" w:rsidR="005B2080" w:rsidRPr="005B2080" w:rsidRDefault="005B2080" w:rsidP="005B2080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9C17D" w14:textId="77777777" w:rsidR="005B2080" w:rsidRPr="005B2080" w:rsidRDefault="005B2080" w:rsidP="005B208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B2080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B2080" w:rsidRPr="005B2080" w14:paraId="086B690E" w14:textId="77777777" w:rsidTr="00741C5D">
        <w:tc>
          <w:tcPr>
            <w:tcW w:w="3227" w:type="dxa"/>
            <w:hideMark/>
          </w:tcPr>
          <w:p w14:paraId="09D0AB36" w14:textId="77777777" w:rsidR="005B2080" w:rsidRPr="005B2080" w:rsidRDefault="005B2080" w:rsidP="005B2080">
            <w:pPr>
              <w:pStyle w:val="ConsPlusNonformat"/>
              <w:shd w:val="clear" w:color="auto" w:fill="FFFFFF"/>
              <w:spacing w:line="256" w:lineRule="auto"/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6344" w:type="dxa"/>
          </w:tcPr>
          <w:p w14:paraId="2544DF15" w14:textId="77777777" w:rsidR="005B2080" w:rsidRPr="005B2080" w:rsidRDefault="005B2080" w:rsidP="005B2080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  <w:t xml:space="preserve">                                          </w:t>
            </w:r>
          </w:p>
          <w:p w14:paraId="5E2EDF66" w14:textId="77777777" w:rsidR="005B2080" w:rsidRPr="005B2080" w:rsidRDefault="005B2080" w:rsidP="005B2080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  <w:t>_______________                /</w:t>
            </w:r>
            <w:r w:rsidRPr="005B2080">
              <w:rPr>
                <w:rFonts w:ascii="Times New Roman" w:eastAsia="CG Times" w:hAnsi="Times New Roman" w:cs="Times New Roman"/>
                <w:sz w:val="24"/>
                <w:szCs w:val="24"/>
                <w:u w:val="single"/>
                <w:lang w:eastAsia="en-US"/>
              </w:rPr>
              <w:t>Тощев  А.В.</w:t>
            </w:r>
            <w:r w:rsidRPr="005B2080"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  <w:t>________________/</w:t>
            </w:r>
          </w:p>
          <w:p w14:paraId="473D43CA" w14:textId="77777777" w:rsidR="005B2080" w:rsidRPr="005B2080" w:rsidRDefault="005B2080" w:rsidP="005B2080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eastAsia="CG Times" w:hAnsi="Times New Roman" w:cs="Times New Roman"/>
                <w:i/>
                <w:sz w:val="24"/>
                <w:szCs w:val="24"/>
                <w:lang w:eastAsia="en-US"/>
              </w:rPr>
            </w:pPr>
            <w:r w:rsidRPr="005B2080">
              <w:rPr>
                <w:rFonts w:ascii="Times New Roman" w:eastAsia="CG Times" w:hAnsi="Times New Roman" w:cs="Times New Roman"/>
                <w:i/>
                <w:sz w:val="24"/>
                <w:szCs w:val="24"/>
                <w:lang w:eastAsia="en-US"/>
              </w:rPr>
              <w:t xml:space="preserve">     (подпись)                                               (ФИО)</w:t>
            </w:r>
          </w:p>
          <w:p w14:paraId="145E8044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5B2080" w:rsidRPr="005B2080" w14:paraId="33DFFAC7" w14:textId="77777777" w:rsidTr="00741C5D">
        <w:tc>
          <w:tcPr>
            <w:tcW w:w="3227" w:type="dxa"/>
            <w:hideMark/>
          </w:tcPr>
          <w:p w14:paraId="1BA9E1FB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eastAsia="CG Times" w:hAnsi="Times New Roman" w:cs="Times New Roman"/>
                <w:b/>
                <w:sz w:val="24"/>
                <w:szCs w:val="24"/>
              </w:rPr>
            </w:pPr>
            <w:r w:rsidRPr="005B2080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Председатель собрания граждан  </w:t>
            </w:r>
          </w:p>
        </w:tc>
        <w:tc>
          <w:tcPr>
            <w:tcW w:w="6344" w:type="dxa"/>
          </w:tcPr>
          <w:p w14:paraId="5F4F0DE2" w14:textId="77777777" w:rsidR="005B2080" w:rsidRPr="005B2080" w:rsidRDefault="005B2080" w:rsidP="005B2080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</w:pPr>
          </w:p>
          <w:p w14:paraId="76D47DAD" w14:textId="77777777" w:rsidR="005B2080" w:rsidRPr="005B2080" w:rsidRDefault="005B2080" w:rsidP="005B2080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  <w:t>_______________               /</w:t>
            </w:r>
            <w:r w:rsidRPr="005B2080">
              <w:rPr>
                <w:rFonts w:ascii="Times New Roman" w:eastAsia="CG Times" w:hAnsi="Times New Roman" w:cs="Times New Roman"/>
                <w:sz w:val="24"/>
                <w:szCs w:val="24"/>
                <w:u w:val="single"/>
                <w:lang w:eastAsia="en-US"/>
              </w:rPr>
              <w:t xml:space="preserve"> Тощев  А.В.</w:t>
            </w:r>
            <w:r w:rsidRPr="005B2080"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  <w:t>________________/</w:t>
            </w:r>
          </w:p>
          <w:p w14:paraId="50E6493D" w14:textId="77777777" w:rsidR="005B2080" w:rsidRPr="005B2080" w:rsidRDefault="005B2080" w:rsidP="005B2080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eastAsia="CG Times" w:hAnsi="Times New Roman" w:cs="Times New Roman"/>
                <w:i/>
                <w:sz w:val="24"/>
                <w:szCs w:val="24"/>
                <w:lang w:eastAsia="en-US"/>
              </w:rPr>
            </w:pPr>
            <w:r w:rsidRPr="005B2080">
              <w:rPr>
                <w:rFonts w:ascii="Times New Roman" w:eastAsia="CG Times" w:hAnsi="Times New Roman" w:cs="Times New Roman"/>
                <w:i/>
                <w:sz w:val="24"/>
                <w:szCs w:val="24"/>
                <w:lang w:eastAsia="en-US"/>
              </w:rPr>
              <w:t xml:space="preserve">    (подпись)                                               (ФИО)</w:t>
            </w:r>
          </w:p>
          <w:p w14:paraId="2D947883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jc w:val="center"/>
              <w:rPr>
                <w:rFonts w:ascii="Times New Roman" w:eastAsia="CG Times" w:hAnsi="Times New Roman" w:cs="Times New Roman"/>
                <w:b/>
                <w:sz w:val="24"/>
                <w:szCs w:val="24"/>
              </w:rPr>
            </w:pPr>
          </w:p>
        </w:tc>
      </w:tr>
      <w:tr w:rsidR="005B2080" w:rsidRPr="005B2080" w14:paraId="096D9D7F" w14:textId="77777777" w:rsidTr="00741C5D">
        <w:tc>
          <w:tcPr>
            <w:tcW w:w="3227" w:type="dxa"/>
            <w:hideMark/>
          </w:tcPr>
          <w:p w14:paraId="32A47F2F" w14:textId="77777777" w:rsidR="005B2080" w:rsidRPr="005B2080" w:rsidRDefault="005B2080" w:rsidP="005B2080">
            <w:pPr>
              <w:pStyle w:val="ConsPlusNormal"/>
              <w:shd w:val="clear" w:color="auto" w:fill="FFFFFF"/>
              <w:spacing w:line="256" w:lineRule="auto"/>
              <w:rPr>
                <w:rFonts w:ascii="Times New Roman" w:eastAsia="CG Times" w:hAnsi="Times New Roman" w:cs="Times New Roman"/>
                <w:b/>
                <w:sz w:val="24"/>
                <w:szCs w:val="24"/>
              </w:rPr>
            </w:pPr>
            <w:r w:rsidRPr="005B2080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Секретарь собрания   граждан    </w:t>
            </w:r>
          </w:p>
        </w:tc>
        <w:tc>
          <w:tcPr>
            <w:tcW w:w="6344" w:type="dxa"/>
          </w:tcPr>
          <w:p w14:paraId="6BAFEE36" w14:textId="77777777" w:rsidR="005B2080" w:rsidRPr="005B2080" w:rsidRDefault="005B2080" w:rsidP="005B2080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</w:pPr>
          </w:p>
          <w:p w14:paraId="57527A0A" w14:textId="77777777" w:rsidR="005B2080" w:rsidRPr="005B2080" w:rsidRDefault="005B2080" w:rsidP="005B2080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</w:pPr>
            <w:r w:rsidRPr="005B2080"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  <w:t>_______________               /</w:t>
            </w:r>
            <w:proofErr w:type="spellStart"/>
            <w:r w:rsidRPr="005B2080">
              <w:rPr>
                <w:rFonts w:ascii="Times New Roman" w:eastAsia="CG Times" w:hAnsi="Times New Roman" w:cs="Times New Roman"/>
                <w:sz w:val="24"/>
                <w:szCs w:val="24"/>
                <w:u w:val="single"/>
                <w:lang w:eastAsia="en-US"/>
              </w:rPr>
              <w:t>Арокина</w:t>
            </w:r>
            <w:proofErr w:type="spellEnd"/>
            <w:r w:rsidRPr="005B2080">
              <w:rPr>
                <w:rFonts w:ascii="Times New Roman" w:eastAsia="CG Times" w:hAnsi="Times New Roman" w:cs="Times New Roman"/>
                <w:sz w:val="24"/>
                <w:szCs w:val="24"/>
                <w:u w:val="single"/>
                <w:lang w:eastAsia="en-US"/>
              </w:rPr>
              <w:t xml:space="preserve">  С.И.</w:t>
            </w:r>
            <w:r w:rsidRPr="005B2080">
              <w:rPr>
                <w:rFonts w:ascii="Times New Roman" w:eastAsia="CG Times" w:hAnsi="Times New Roman" w:cs="Times New Roman"/>
                <w:sz w:val="24"/>
                <w:szCs w:val="24"/>
                <w:lang w:eastAsia="en-US"/>
              </w:rPr>
              <w:t>_______________/</w:t>
            </w:r>
          </w:p>
          <w:p w14:paraId="1220A52E" w14:textId="77777777" w:rsidR="005B2080" w:rsidRPr="005B2080" w:rsidRDefault="005B2080" w:rsidP="005B2080">
            <w:pPr>
              <w:pStyle w:val="ConsPlusNonformat"/>
              <w:shd w:val="clear" w:color="auto" w:fill="FFFFFF"/>
              <w:spacing w:line="256" w:lineRule="auto"/>
              <w:jc w:val="both"/>
              <w:rPr>
                <w:rFonts w:ascii="Times New Roman" w:eastAsia="CG Times" w:hAnsi="Times New Roman" w:cs="Times New Roman"/>
                <w:b/>
                <w:sz w:val="24"/>
                <w:szCs w:val="24"/>
                <w:lang w:eastAsia="en-US"/>
              </w:rPr>
            </w:pPr>
            <w:r w:rsidRPr="005B2080">
              <w:rPr>
                <w:rFonts w:ascii="Times New Roman" w:eastAsia="CG Times" w:hAnsi="Times New Roman" w:cs="Times New Roman"/>
                <w:i/>
                <w:sz w:val="24"/>
                <w:szCs w:val="24"/>
                <w:lang w:eastAsia="en-US"/>
              </w:rPr>
              <w:t xml:space="preserve">    (подпись)                                               (ФИО)</w:t>
            </w:r>
          </w:p>
        </w:tc>
      </w:tr>
    </w:tbl>
    <w:p w14:paraId="4C032E86" w14:textId="555E90BD" w:rsidR="006D3D5A" w:rsidRPr="005B2080" w:rsidRDefault="006D3D5A" w:rsidP="005B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5BCB6" w14:textId="3995F242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056C2" w14:textId="14378AB2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8AC2D" w14:textId="77777777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D2601" w14:textId="77777777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D5FF3" w14:textId="77777777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4E244" w14:textId="77777777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78472" w14:textId="77777777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1488F" w14:textId="77777777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34E02" w14:textId="77777777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A40BF" w14:textId="77777777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CE13D" w14:textId="77777777" w:rsidR="006D3D5A" w:rsidRPr="005B2080" w:rsidRDefault="006D3D5A" w:rsidP="005B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4F0DF" w14:textId="77777777" w:rsidR="006D3D5A" w:rsidRDefault="006D3D5A" w:rsidP="00122D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37D19C" w14:textId="77777777" w:rsidR="006D3D5A" w:rsidRDefault="006D3D5A" w:rsidP="00122D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2D3EB7" w14:textId="77777777" w:rsidR="001356D0" w:rsidRDefault="001356D0" w:rsidP="00122D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3FF2F4" w14:textId="77777777" w:rsidR="001356D0" w:rsidRDefault="001356D0" w:rsidP="00122D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0E894C" w14:textId="33CBA9DB" w:rsidR="00122D0F" w:rsidRPr="001356D0" w:rsidRDefault="00122D0F" w:rsidP="00122D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6D0"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7BB5FF00" w14:textId="4BE767B7" w:rsidR="00122D0F" w:rsidRPr="001356D0" w:rsidRDefault="00122D0F" w:rsidP="00122D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6D0"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Pr="001356D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356D0"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</w:t>
      </w:r>
      <w:r w:rsidR="00E6413A">
        <w:rPr>
          <w:rFonts w:ascii="Times New Roman" w:hAnsi="Times New Roman" w:cs="Times New Roman"/>
          <w:sz w:val="20"/>
          <w:szCs w:val="20"/>
        </w:rPr>
        <w:t>,</w:t>
      </w:r>
      <w:r w:rsidRPr="001356D0">
        <w:rPr>
          <w:rFonts w:ascii="Times New Roman" w:hAnsi="Times New Roman" w:cs="Times New Roman"/>
          <w:sz w:val="20"/>
          <w:szCs w:val="20"/>
        </w:rPr>
        <w:t xml:space="preserve">  с.</w:t>
      </w:r>
      <w:r w:rsidR="00E6413A">
        <w:rPr>
          <w:rFonts w:ascii="Times New Roman" w:hAnsi="Times New Roman" w:cs="Times New Roman"/>
          <w:sz w:val="20"/>
          <w:szCs w:val="20"/>
        </w:rPr>
        <w:t xml:space="preserve"> </w:t>
      </w:r>
      <w:r w:rsidRPr="001356D0">
        <w:rPr>
          <w:rFonts w:ascii="Times New Roman" w:hAnsi="Times New Roman" w:cs="Times New Roman"/>
          <w:sz w:val="20"/>
          <w:szCs w:val="20"/>
        </w:rPr>
        <w:t>Городок,  ул.</w:t>
      </w:r>
      <w:r w:rsidR="00E6413A">
        <w:rPr>
          <w:rFonts w:ascii="Times New Roman" w:hAnsi="Times New Roman" w:cs="Times New Roman"/>
          <w:sz w:val="20"/>
          <w:szCs w:val="20"/>
        </w:rPr>
        <w:t xml:space="preserve"> </w:t>
      </w:r>
      <w:r w:rsidRPr="001356D0"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10048D67" w14:textId="09EB8B88" w:rsidR="00122D0F" w:rsidRPr="001356D0" w:rsidRDefault="00122D0F" w:rsidP="00122D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6D0">
        <w:rPr>
          <w:rFonts w:ascii="Times New Roman" w:hAnsi="Times New Roman" w:cs="Times New Roman"/>
          <w:sz w:val="20"/>
          <w:szCs w:val="20"/>
        </w:rPr>
        <w:t xml:space="preserve">Городокский  сельский  Совет  депутатов                                   </w:t>
      </w:r>
      <w:r w:rsidR="00E6413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356D0">
        <w:rPr>
          <w:rFonts w:ascii="Times New Roman" w:hAnsi="Times New Roman" w:cs="Times New Roman"/>
          <w:sz w:val="20"/>
          <w:szCs w:val="20"/>
        </w:rPr>
        <w:t>Минусинского  района</w:t>
      </w:r>
    </w:p>
    <w:p w14:paraId="19B15933" w14:textId="43529B6E" w:rsidR="00122D0F" w:rsidRDefault="00122D0F" w:rsidP="00122D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6D0">
        <w:rPr>
          <w:rFonts w:ascii="Times New Roman" w:hAnsi="Times New Roman" w:cs="Times New Roman"/>
          <w:sz w:val="20"/>
          <w:szCs w:val="20"/>
        </w:rPr>
        <w:t xml:space="preserve">Минусинского  района                                                          </w:t>
      </w:r>
      <w:r w:rsidR="00E6413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356D0">
        <w:rPr>
          <w:rFonts w:ascii="Times New Roman" w:hAnsi="Times New Roman" w:cs="Times New Roman"/>
          <w:sz w:val="20"/>
          <w:szCs w:val="20"/>
        </w:rPr>
        <w:t xml:space="preserve"> тел.71-2-68</w:t>
      </w:r>
    </w:p>
    <w:p w14:paraId="7866D566" w14:textId="77777777" w:rsidR="00D278C9" w:rsidRPr="001356D0" w:rsidRDefault="00D278C9" w:rsidP="00122D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B7B685" w14:textId="73800C61" w:rsidR="00122D0F" w:rsidRPr="001356D0" w:rsidRDefault="00122D0F" w:rsidP="00122D0F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356D0">
        <w:rPr>
          <w:rFonts w:ascii="Times New Roman" w:hAnsi="Times New Roman" w:cs="Times New Roman"/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E6413A">
        <w:rPr>
          <w:rFonts w:ascii="Times New Roman" w:hAnsi="Times New Roman" w:cs="Times New Roman"/>
          <w:sz w:val="20"/>
          <w:szCs w:val="20"/>
        </w:rPr>
        <w:t>ул</w:t>
      </w:r>
      <w:r w:rsidRPr="001356D0">
        <w:rPr>
          <w:rFonts w:ascii="Times New Roman" w:hAnsi="Times New Roman" w:cs="Times New Roman"/>
          <w:sz w:val="20"/>
          <w:szCs w:val="20"/>
        </w:rPr>
        <w:t>.</w:t>
      </w:r>
      <w:r w:rsidR="00E6413A">
        <w:rPr>
          <w:rFonts w:ascii="Times New Roman" w:hAnsi="Times New Roman" w:cs="Times New Roman"/>
          <w:sz w:val="20"/>
          <w:szCs w:val="20"/>
        </w:rPr>
        <w:t xml:space="preserve"> </w:t>
      </w:r>
      <w:r w:rsidR="00D278C9">
        <w:rPr>
          <w:rFonts w:ascii="Times New Roman" w:hAnsi="Times New Roman" w:cs="Times New Roman"/>
          <w:sz w:val="20"/>
          <w:szCs w:val="20"/>
        </w:rPr>
        <w:t>К</w:t>
      </w:r>
      <w:r w:rsidRPr="001356D0">
        <w:rPr>
          <w:rFonts w:ascii="Times New Roman" w:hAnsi="Times New Roman" w:cs="Times New Roman"/>
          <w:sz w:val="20"/>
          <w:szCs w:val="20"/>
        </w:rPr>
        <w:t>омсомольская,</w:t>
      </w:r>
      <w:r w:rsidR="00E6413A">
        <w:rPr>
          <w:rFonts w:ascii="Times New Roman" w:hAnsi="Times New Roman" w:cs="Times New Roman"/>
          <w:sz w:val="20"/>
          <w:szCs w:val="20"/>
        </w:rPr>
        <w:t xml:space="preserve"> </w:t>
      </w:r>
      <w:r w:rsidRPr="001356D0">
        <w:rPr>
          <w:rFonts w:ascii="Times New Roman" w:hAnsi="Times New Roman" w:cs="Times New Roman"/>
          <w:sz w:val="20"/>
          <w:szCs w:val="20"/>
        </w:rPr>
        <w:t>9, тел.</w:t>
      </w:r>
      <w:r w:rsidR="00D278C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356D0">
        <w:rPr>
          <w:rFonts w:ascii="Times New Roman" w:hAnsi="Times New Roman" w:cs="Times New Roman"/>
          <w:sz w:val="20"/>
          <w:szCs w:val="20"/>
        </w:rPr>
        <w:t>2-20-54</w:t>
      </w:r>
    </w:p>
    <w:p w14:paraId="79E1E09C" w14:textId="77777777" w:rsidR="00122D0F" w:rsidRDefault="00122D0F" w:rsidP="00122D0F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4D7DCEA5" w14:textId="77777777" w:rsidR="00122D0F" w:rsidRPr="00122D0F" w:rsidRDefault="00122D0F">
      <w:pPr>
        <w:rPr>
          <w:rFonts w:ascii="Times New Roman" w:hAnsi="Times New Roman" w:cs="Times New Roman"/>
          <w:sz w:val="20"/>
          <w:szCs w:val="20"/>
        </w:rPr>
      </w:pPr>
    </w:p>
    <w:sectPr w:rsidR="00122D0F" w:rsidRPr="00122D0F" w:rsidSect="005B2080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504BB"/>
    <w:multiLevelType w:val="hybridMultilevel"/>
    <w:tmpl w:val="86CE0028"/>
    <w:lvl w:ilvl="0" w:tplc="625CB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85713F4"/>
    <w:multiLevelType w:val="multilevel"/>
    <w:tmpl w:val="BF140F2C"/>
    <w:lvl w:ilvl="0">
      <w:start w:val="1"/>
      <w:numFmt w:val="decimal"/>
      <w:lvlText w:val="%1."/>
      <w:lvlJc w:val="left"/>
      <w:pPr>
        <w:ind w:left="1305" w:hanging="1305"/>
      </w:pPr>
      <w:rPr>
        <w:b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6" w15:restartNumberingAfterBreak="0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74912"/>
    <w:multiLevelType w:val="hybridMultilevel"/>
    <w:tmpl w:val="3C8ADA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758723B"/>
    <w:multiLevelType w:val="multilevel"/>
    <w:tmpl w:val="2452E6D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4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3" w15:restartNumberingAfterBreak="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F619E"/>
    <w:multiLevelType w:val="hybridMultilevel"/>
    <w:tmpl w:val="1F4E642E"/>
    <w:lvl w:ilvl="0" w:tplc="8E32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C7"/>
    <w:rsid w:val="001207C7"/>
    <w:rsid w:val="00122D0F"/>
    <w:rsid w:val="001356D0"/>
    <w:rsid w:val="00526388"/>
    <w:rsid w:val="005B2080"/>
    <w:rsid w:val="006D3D5A"/>
    <w:rsid w:val="007E04B4"/>
    <w:rsid w:val="008B7E2A"/>
    <w:rsid w:val="009C3C9A"/>
    <w:rsid w:val="00BD44F0"/>
    <w:rsid w:val="00D278C9"/>
    <w:rsid w:val="00E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602D"/>
  <w15:chartTrackingRefBased/>
  <w15:docId w15:val="{86A7D8D7-9DCE-4F22-9398-113067BD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0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5263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638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526388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D0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122D0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122D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122D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22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rsid w:val="00122D0F"/>
    <w:rPr>
      <w:sz w:val="16"/>
      <w:szCs w:val="16"/>
    </w:rPr>
  </w:style>
  <w:style w:type="paragraph" w:styleId="a8">
    <w:name w:val="annotation text"/>
    <w:basedOn w:val="a"/>
    <w:link w:val="a9"/>
    <w:rsid w:val="0012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22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22D0F"/>
    <w:rPr>
      <w:color w:val="0000FF"/>
      <w:u w:val="single"/>
    </w:rPr>
  </w:style>
  <w:style w:type="paragraph" w:styleId="2">
    <w:name w:val="Body Text 2"/>
    <w:basedOn w:val="a"/>
    <w:link w:val="20"/>
    <w:semiHidden/>
    <w:rsid w:val="00122D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22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22D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2D0F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5263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63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6388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d">
    <w:name w:val="Normal (Web)"/>
    <w:basedOn w:val="a"/>
    <w:uiPriority w:val="99"/>
    <w:rsid w:val="005263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526388"/>
    <w:rPr>
      <w:b/>
      <w:bCs/>
    </w:rPr>
  </w:style>
  <w:style w:type="paragraph" w:styleId="af">
    <w:name w:val="Balloon Text"/>
    <w:basedOn w:val="a"/>
    <w:link w:val="af0"/>
    <w:rsid w:val="0052638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526388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annotation subject"/>
    <w:basedOn w:val="a8"/>
    <w:next w:val="a8"/>
    <w:link w:val="af2"/>
    <w:semiHidden/>
    <w:rsid w:val="00526388"/>
    <w:rPr>
      <w:b/>
      <w:bCs/>
    </w:rPr>
  </w:style>
  <w:style w:type="character" w:customStyle="1" w:styleId="af2">
    <w:name w:val="Тема примечания Знак"/>
    <w:basedOn w:val="a9"/>
    <w:link w:val="af1"/>
    <w:semiHidden/>
    <w:rsid w:val="005263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526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20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5B2080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5B208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5B208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5B2080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4">
    <w:name w:val="No Spacing"/>
    <w:uiPriority w:val="99"/>
    <w:qFormat/>
    <w:rsid w:val="005B20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2023-01-11T08:53:00Z</cp:lastPrinted>
  <dcterms:created xsi:type="dcterms:W3CDTF">2022-11-21T08:36:00Z</dcterms:created>
  <dcterms:modified xsi:type="dcterms:W3CDTF">2023-01-11T13:02:00Z</dcterms:modified>
</cp:coreProperties>
</file>